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1"/>
        <w:tblW w:w="9606" w:type="dxa"/>
        <w:tblLook w:val="04A0" w:firstRow="1" w:lastRow="0" w:firstColumn="1" w:lastColumn="0" w:noHBand="0" w:noVBand="1"/>
      </w:tblPr>
      <w:tblGrid>
        <w:gridCol w:w="4361"/>
        <w:gridCol w:w="5245"/>
      </w:tblGrid>
      <w:tr w:rsidR="003F58C9" w:rsidTr="00323F2B">
        <w:tc>
          <w:tcPr>
            <w:tcW w:w="4361" w:type="dxa"/>
            <w:tcBorders>
              <w:top w:val="nil"/>
              <w:left w:val="nil"/>
              <w:bottom w:val="nil"/>
              <w:right w:val="nil"/>
            </w:tcBorders>
          </w:tcPr>
          <w:p w:rsidR="003F58C9" w:rsidRDefault="003F58C9">
            <w:pPr>
              <w:pStyle w:val="ab"/>
              <w:spacing w:beforeAutospacing="0" w:after="0" w:afterAutospacing="0" w:line="276" w:lineRule="auto"/>
              <w:rPr>
                <w:b/>
                <w:color w:val="000000"/>
                <w:sz w:val="28"/>
                <w:szCs w:val="28"/>
                <w:lang w:val="en-US"/>
              </w:rPr>
            </w:pPr>
          </w:p>
        </w:tc>
        <w:tc>
          <w:tcPr>
            <w:tcW w:w="5245" w:type="dxa"/>
            <w:tcBorders>
              <w:top w:val="nil"/>
              <w:left w:val="nil"/>
              <w:bottom w:val="nil"/>
              <w:right w:val="nil"/>
            </w:tcBorders>
          </w:tcPr>
          <w:p w:rsidR="003F58C9" w:rsidRPr="007914D2" w:rsidRDefault="000A5657">
            <w:pPr>
              <w:pStyle w:val="ab"/>
              <w:shd w:val="clear" w:color="auto" w:fill="FFFFFF"/>
              <w:spacing w:beforeAutospacing="0" w:after="0" w:afterAutospacing="0" w:line="276" w:lineRule="auto"/>
              <w:jc w:val="right"/>
              <w:rPr>
                <w:color w:val="000000"/>
                <w:sz w:val="28"/>
                <w:szCs w:val="28"/>
              </w:rPr>
            </w:pPr>
            <w:r>
              <w:rPr>
                <w:b/>
                <w:color w:val="000000"/>
                <w:sz w:val="28"/>
                <w:szCs w:val="28"/>
              </w:rPr>
              <w:t xml:space="preserve">   </w:t>
            </w:r>
            <w:r w:rsidR="007914D2">
              <w:rPr>
                <w:color w:val="000000"/>
                <w:sz w:val="28"/>
                <w:szCs w:val="28"/>
              </w:rPr>
              <w:t>ЗАТВЕРДЖЕНО</w:t>
            </w:r>
          </w:p>
          <w:p w:rsidR="003F58C9" w:rsidRDefault="000A5657">
            <w:pPr>
              <w:pStyle w:val="ab"/>
              <w:shd w:val="clear" w:color="auto" w:fill="FFFFFF"/>
              <w:spacing w:beforeAutospacing="0" w:after="0" w:afterAutospacing="0" w:line="276" w:lineRule="auto"/>
              <w:jc w:val="right"/>
              <w:rPr>
                <w:color w:val="000000"/>
                <w:sz w:val="28"/>
                <w:szCs w:val="28"/>
              </w:rPr>
            </w:pPr>
            <w:r>
              <w:rPr>
                <w:color w:val="000000"/>
                <w:sz w:val="28"/>
                <w:szCs w:val="28"/>
              </w:rPr>
              <w:t xml:space="preserve">Директор </w:t>
            </w:r>
          </w:p>
          <w:p w:rsidR="003F58C9" w:rsidRPr="000A5657" w:rsidRDefault="000A5657">
            <w:pPr>
              <w:pStyle w:val="ab"/>
              <w:spacing w:beforeAutospacing="0" w:after="0" w:afterAutospacing="0" w:line="276" w:lineRule="auto"/>
              <w:jc w:val="right"/>
              <w:rPr>
                <w:color w:val="000000"/>
                <w:sz w:val="28"/>
                <w:szCs w:val="28"/>
              </w:rPr>
            </w:pPr>
            <w:r>
              <w:rPr>
                <w:color w:val="000000"/>
                <w:sz w:val="28"/>
                <w:szCs w:val="28"/>
              </w:rPr>
              <w:t xml:space="preserve">КЗМО «ДМШ № 3 </w:t>
            </w:r>
          </w:p>
          <w:p w:rsidR="003F58C9" w:rsidRDefault="000A5657">
            <w:pPr>
              <w:pStyle w:val="ab"/>
              <w:spacing w:beforeAutospacing="0" w:after="0" w:afterAutospacing="0" w:line="276" w:lineRule="auto"/>
              <w:jc w:val="right"/>
              <w:rPr>
                <w:color w:val="000000"/>
                <w:sz w:val="28"/>
                <w:szCs w:val="28"/>
              </w:rPr>
            </w:pPr>
            <w:r>
              <w:rPr>
                <w:color w:val="000000"/>
                <w:sz w:val="28"/>
                <w:szCs w:val="28"/>
              </w:rPr>
              <w:t>ім. М.В. Кармінського»</w:t>
            </w:r>
          </w:p>
          <w:p w:rsidR="003F58C9" w:rsidRDefault="003F58C9">
            <w:pPr>
              <w:pStyle w:val="ab"/>
              <w:spacing w:beforeAutospacing="0" w:after="0" w:afterAutospacing="0" w:line="276" w:lineRule="auto"/>
              <w:jc w:val="right"/>
              <w:rPr>
                <w:color w:val="000000"/>
                <w:sz w:val="28"/>
                <w:szCs w:val="28"/>
              </w:rPr>
            </w:pPr>
          </w:p>
          <w:p w:rsidR="003F58C9" w:rsidRDefault="000A5657">
            <w:pPr>
              <w:pStyle w:val="ab"/>
              <w:spacing w:beforeAutospacing="0" w:after="0" w:afterAutospacing="0" w:line="276" w:lineRule="auto"/>
              <w:jc w:val="right"/>
              <w:rPr>
                <w:color w:val="000000"/>
                <w:sz w:val="28"/>
                <w:szCs w:val="28"/>
              </w:rPr>
            </w:pPr>
            <w:r>
              <w:rPr>
                <w:color w:val="000000"/>
                <w:sz w:val="28"/>
                <w:szCs w:val="28"/>
              </w:rPr>
              <w:t>______________О</w:t>
            </w:r>
            <w:r w:rsidR="00323F2B">
              <w:rPr>
                <w:color w:val="000000"/>
                <w:sz w:val="28"/>
                <w:szCs w:val="28"/>
              </w:rPr>
              <w:t>лександр РОДЕНКО</w:t>
            </w:r>
          </w:p>
          <w:p w:rsidR="003F58C9" w:rsidRDefault="003F58C9">
            <w:pPr>
              <w:pStyle w:val="ab"/>
              <w:spacing w:beforeAutospacing="0" w:after="0" w:afterAutospacing="0" w:line="276" w:lineRule="auto"/>
              <w:jc w:val="right"/>
              <w:rPr>
                <w:b/>
                <w:color w:val="000000"/>
                <w:sz w:val="28"/>
                <w:szCs w:val="28"/>
              </w:rPr>
            </w:pPr>
          </w:p>
        </w:tc>
      </w:tr>
    </w:tbl>
    <w:p w:rsidR="003F58C9" w:rsidRDefault="003F58C9">
      <w:pPr>
        <w:pStyle w:val="ab"/>
        <w:shd w:val="clear" w:color="auto" w:fill="FFFFFF"/>
        <w:spacing w:beforeAutospacing="0" w:after="0" w:afterAutospacing="0" w:line="276" w:lineRule="auto"/>
        <w:jc w:val="center"/>
        <w:rPr>
          <w:b/>
          <w:color w:val="000000"/>
          <w:sz w:val="28"/>
          <w:szCs w:val="28"/>
        </w:rPr>
      </w:pPr>
    </w:p>
    <w:p w:rsidR="003F58C9" w:rsidRDefault="003F58C9">
      <w:pPr>
        <w:pStyle w:val="ab"/>
        <w:shd w:val="clear" w:color="auto" w:fill="FFFFFF"/>
        <w:spacing w:beforeAutospacing="0" w:after="0"/>
        <w:jc w:val="right"/>
        <w:rPr>
          <w:b/>
          <w:color w:val="000000"/>
          <w:sz w:val="28"/>
          <w:szCs w:val="28"/>
        </w:rPr>
      </w:pPr>
    </w:p>
    <w:p w:rsidR="003F58C9" w:rsidRDefault="003F58C9">
      <w:pPr>
        <w:pStyle w:val="ab"/>
        <w:shd w:val="clear" w:color="auto" w:fill="FFFFFF"/>
        <w:spacing w:beforeAutospacing="0" w:after="0"/>
        <w:jc w:val="center"/>
        <w:rPr>
          <w:b/>
          <w:color w:val="000000"/>
          <w:sz w:val="28"/>
          <w:szCs w:val="28"/>
        </w:rPr>
      </w:pPr>
    </w:p>
    <w:p w:rsidR="003F58C9" w:rsidRDefault="000A5657">
      <w:pPr>
        <w:pStyle w:val="ab"/>
        <w:shd w:val="clear" w:color="auto" w:fill="FFFFFF"/>
        <w:spacing w:beforeAutospacing="0" w:after="0" w:afterAutospacing="0"/>
        <w:jc w:val="center"/>
        <w:rPr>
          <w:b/>
          <w:color w:val="000000"/>
          <w:sz w:val="40"/>
          <w:szCs w:val="40"/>
        </w:rPr>
      </w:pPr>
      <w:r>
        <w:rPr>
          <w:b/>
          <w:color w:val="000000"/>
          <w:sz w:val="40"/>
          <w:szCs w:val="40"/>
        </w:rPr>
        <w:t xml:space="preserve"> </w:t>
      </w:r>
    </w:p>
    <w:p w:rsidR="003F58C9" w:rsidRDefault="000A5657">
      <w:pPr>
        <w:pStyle w:val="ab"/>
        <w:shd w:val="clear" w:color="auto" w:fill="FFFFFF"/>
        <w:spacing w:beforeAutospacing="0" w:after="0" w:afterAutospacing="0" w:line="276" w:lineRule="auto"/>
        <w:jc w:val="center"/>
        <w:rPr>
          <w:b/>
          <w:color w:val="000000"/>
          <w:sz w:val="40"/>
          <w:szCs w:val="40"/>
        </w:rPr>
      </w:pPr>
      <w:r>
        <w:rPr>
          <w:b/>
          <w:color w:val="000000"/>
          <w:sz w:val="40"/>
          <w:szCs w:val="40"/>
        </w:rPr>
        <w:t>ПОЛОЖЕННЯ</w:t>
      </w:r>
    </w:p>
    <w:p w:rsidR="003F58C9" w:rsidRDefault="000A5657">
      <w:pPr>
        <w:pStyle w:val="ab"/>
        <w:shd w:val="clear" w:color="auto" w:fill="FFFFFF"/>
        <w:spacing w:beforeAutospacing="0" w:after="0" w:afterAutospacing="0" w:line="276" w:lineRule="auto"/>
        <w:jc w:val="center"/>
        <w:rPr>
          <w:b/>
          <w:color w:val="000000"/>
          <w:sz w:val="40"/>
          <w:szCs w:val="40"/>
        </w:rPr>
      </w:pPr>
      <w:r>
        <w:rPr>
          <w:b/>
          <w:color w:val="000000"/>
          <w:sz w:val="40"/>
          <w:szCs w:val="40"/>
        </w:rPr>
        <w:t xml:space="preserve">про внутрішню систему </w:t>
      </w:r>
    </w:p>
    <w:p w:rsidR="003F58C9" w:rsidRDefault="000A5657">
      <w:pPr>
        <w:pStyle w:val="ab"/>
        <w:shd w:val="clear" w:color="auto" w:fill="FFFFFF"/>
        <w:spacing w:beforeAutospacing="0" w:after="0" w:afterAutospacing="0" w:line="276" w:lineRule="auto"/>
        <w:jc w:val="center"/>
        <w:rPr>
          <w:b/>
          <w:color w:val="000000"/>
          <w:sz w:val="40"/>
          <w:szCs w:val="40"/>
        </w:rPr>
      </w:pPr>
      <w:r>
        <w:rPr>
          <w:b/>
          <w:color w:val="000000"/>
          <w:sz w:val="40"/>
          <w:szCs w:val="40"/>
        </w:rPr>
        <w:t xml:space="preserve">забезпечення якості освіти </w:t>
      </w:r>
    </w:p>
    <w:p w:rsidR="000A5657" w:rsidRPr="000A5657" w:rsidRDefault="000A5657" w:rsidP="000A5657">
      <w:pPr>
        <w:spacing w:after="0" w:line="240" w:lineRule="auto"/>
        <w:jc w:val="center"/>
        <w:rPr>
          <w:rFonts w:ascii="Times New Roman" w:eastAsia="Times New Roman" w:hAnsi="Times New Roman" w:cs="Times New Roman"/>
          <w:sz w:val="24"/>
          <w:szCs w:val="24"/>
          <w:lang w:eastAsia="zh-CN"/>
        </w:rPr>
      </w:pPr>
      <w:r w:rsidRPr="000A5657">
        <w:rPr>
          <w:rFonts w:ascii="Times New Roman" w:eastAsia="Times New Roman" w:hAnsi="Times New Roman" w:cs="Times New Roman"/>
          <w:b/>
          <w:sz w:val="40"/>
          <w:szCs w:val="40"/>
          <w:lang w:eastAsia="zh-CN"/>
        </w:rPr>
        <w:t xml:space="preserve">КОМУНАЛЬНОГО ЗАКЛАДУ </w:t>
      </w:r>
    </w:p>
    <w:p w:rsidR="000A5657" w:rsidRPr="000A5657" w:rsidRDefault="000A5657" w:rsidP="000A5657">
      <w:pPr>
        <w:spacing w:after="0" w:line="240" w:lineRule="auto"/>
        <w:jc w:val="center"/>
        <w:rPr>
          <w:rFonts w:ascii="Times New Roman" w:eastAsia="Times New Roman" w:hAnsi="Times New Roman" w:cs="Times New Roman"/>
          <w:sz w:val="24"/>
          <w:szCs w:val="24"/>
          <w:lang w:eastAsia="zh-CN"/>
        </w:rPr>
      </w:pPr>
      <w:r w:rsidRPr="000A5657">
        <w:rPr>
          <w:rFonts w:ascii="Times New Roman" w:eastAsia="Times New Roman" w:hAnsi="Times New Roman" w:cs="Times New Roman"/>
          <w:b/>
          <w:sz w:val="40"/>
          <w:szCs w:val="40"/>
          <w:lang w:eastAsia="zh-CN"/>
        </w:rPr>
        <w:t>МИСТЕЦЬКОЇ ОСВІТИ</w:t>
      </w:r>
    </w:p>
    <w:p w:rsidR="000A5657" w:rsidRPr="000A5657" w:rsidRDefault="000A5657" w:rsidP="000A5657">
      <w:pPr>
        <w:spacing w:after="0" w:line="240" w:lineRule="auto"/>
        <w:jc w:val="center"/>
        <w:rPr>
          <w:rFonts w:ascii="Times New Roman" w:eastAsia="Times New Roman" w:hAnsi="Times New Roman" w:cs="Times New Roman"/>
          <w:sz w:val="24"/>
          <w:szCs w:val="24"/>
          <w:lang w:eastAsia="zh-CN"/>
        </w:rPr>
      </w:pPr>
      <w:r w:rsidRPr="000A5657">
        <w:rPr>
          <w:rFonts w:ascii="Times New Roman" w:eastAsia="Times New Roman" w:hAnsi="Times New Roman" w:cs="Times New Roman"/>
          <w:b/>
          <w:sz w:val="40"/>
          <w:szCs w:val="40"/>
          <w:lang w:eastAsia="zh-CN"/>
        </w:rPr>
        <w:t xml:space="preserve">«ДИТЯЧА МУЗИЧНА ШКОЛА № 3 </w:t>
      </w:r>
    </w:p>
    <w:p w:rsidR="000A5657" w:rsidRPr="000A5657" w:rsidRDefault="000A5657" w:rsidP="000A5657">
      <w:pPr>
        <w:spacing w:after="0" w:line="240" w:lineRule="auto"/>
        <w:jc w:val="center"/>
        <w:rPr>
          <w:rFonts w:ascii="Times New Roman" w:eastAsia="Times New Roman" w:hAnsi="Times New Roman" w:cs="Times New Roman"/>
          <w:sz w:val="24"/>
          <w:szCs w:val="24"/>
          <w:lang w:eastAsia="zh-CN"/>
        </w:rPr>
      </w:pPr>
      <w:r w:rsidRPr="000A5657">
        <w:rPr>
          <w:rFonts w:ascii="Times New Roman" w:eastAsia="Times New Roman" w:hAnsi="Times New Roman" w:cs="Times New Roman"/>
          <w:b/>
          <w:sz w:val="40"/>
          <w:szCs w:val="40"/>
          <w:lang w:eastAsia="zh-CN"/>
        </w:rPr>
        <w:t xml:space="preserve">ІМ. М.В. КАРМІНСЬКОГО» </w:t>
      </w:r>
    </w:p>
    <w:p w:rsidR="003F58C9" w:rsidRDefault="000A5657" w:rsidP="000A5657">
      <w:pPr>
        <w:pStyle w:val="ab"/>
        <w:shd w:val="clear" w:color="auto" w:fill="FFFFFF"/>
        <w:spacing w:beforeAutospacing="0" w:after="0"/>
        <w:jc w:val="center"/>
        <w:rPr>
          <w:b/>
          <w:color w:val="000000"/>
          <w:sz w:val="28"/>
          <w:szCs w:val="28"/>
        </w:rPr>
      </w:pPr>
      <w:r w:rsidRPr="000A5657">
        <w:rPr>
          <w:b/>
          <w:sz w:val="40"/>
          <w:szCs w:val="40"/>
          <w:lang w:eastAsia="zh-CN"/>
        </w:rPr>
        <w:t>ХАРКІВСЬКОЇ МІСЬКОЇ РАДИ</w:t>
      </w:r>
      <w:r>
        <w:rPr>
          <w:b/>
          <w:color w:val="000000"/>
          <w:sz w:val="28"/>
          <w:szCs w:val="28"/>
        </w:rPr>
        <w:t xml:space="preserve"> </w:t>
      </w:r>
    </w:p>
    <w:p w:rsidR="003F58C9" w:rsidRDefault="000A5657">
      <w:pPr>
        <w:pStyle w:val="ab"/>
        <w:shd w:val="clear" w:color="auto" w:fill="FFFFFF"/>
        <w:spacing w:beforeAutospacing="0" w:after="0"/>
        <w:jc w:val="center"/>
        <w:rPr>
          <w:b/>
          <w:color w:val="000000"/>
          <w:sz w:val="28"/>
          <w:szCs w:val="28"/>
        </w:rPr>
      </w:pPr>
      <w:r>
        <w:rPr>
          <w:b/>
          <w:color w:val="000000"/>
          <w:sz w:val="28"/>
          <w:szCs w:val="28"/>
        </w:rPr>
        <w:t xml:space="preserve"> </w:t>
      </w:r>
    </w:p>
    <w:p w:rsidR="003F58C9" w:rsidRDefault="000A5657">
      <w:pPr>
        <w:pStyle w:val="ab"/>
        <w:shd w:val="clear" w:color="auto" w:fill="FFFFFF"/>
        <w:spacing w:beforeAutospacing="0" w:after="0"/>
        <w:jc w:val="center"/>
        <w:rPr>
          <w:b/>
          <w:color w:val="000000"/>
          <w:sz w:val="28"/>
          <w:szCs w:val="28"/>
        </w:rPr>
      </w:pPr>
      <w:r>
        <w:rPr>
          <w:b/>
          <w:color w:val="000000"/>
          <w:sz w:val="28"/>
          <w:szCs w:val="28"/>
        </w:rPr>
        <w:t xml:space="preserve"> </w:t>
      </w:r>
    </w:p>
    <w:p w:rsidR="003F58C9" w:rsidRDefault="003F58C9">
      <w:pPr>
        <w:pStyle w:val="ab"/>
        <w:shd w:val="clear" w:color="auto" w:fill="FFFFFF"/>
        <w:spacing w:beforeAutospacing="0" w:after="0"/>
        <w:jc w:val="center"/>
        <w:rPr>
          <w:b/>
          <w:color w:val="000000"/>
          <w:sz w:val="28"/>
          <w:szCs w:val="28"/>
        </w:rPr>
      </w:pPr>
    </w:p>
    <w:tbl>
      <w:tblPr>
        <w:tblStyle w:val="af1"/>
        <w:tblW w:w="9180" w:type="dxa"/>
        <w:tblLook w:val="04A0" w:firstRow="1" w:lastRow="0" w:firstColumn="1" w:lastColumn="0" w:noHBand="0" w:noVBand="1"/>
      </w:tblPr>
      <w:tblGrid>
        <w:gridCol w:w="4076"/>
        <w:gridCol w:w="5104"/>
      </w:tblGrid>
      <w:tr w:rsidR="003F58C9">
        <w:tc>
          <w:tcPr>
            <w:tcW w:w="4076" w:type="dxa"/>
            <w:tcBorders>
              <w:top w:val="nil"/>
              <w:left w:val="nil"/>
              <w:bottom w:val="nil"/>
              <w:right w:val="nil"/>
            </w:tcBorders>
          </w:tcPr>
          <w:p w:rsidR="003F58C9" w:rsidRDefault="003F58C9">
            <w:pPr>
              <w:pStyle w:val="ab"/>
              <w:spacing w:beforeAutospacing="0" w:after="0" w:afterAutospacing="0"/>
              <w:jc w:val="center"/>
              <w:rPr>
                <w:b/>
                <w:color w:val="000000"/>
                <w:sz w:val="28"/>
                <w:szCs w:val="28"/>
              </w:rPr>
            </w:pPr>
          </w:p>
        </w:tc>
        <w:tc>
          <w:tcPr>
            <w:tcW w:w="5103" w:type="dxa"/>
            <w:tcBorders>
              <w:top w:val="nil"/>
              <w:left w:val="nil"/>
              <w:bottom w:val="nil"/>
              <w:right w:val="nil"/>
            </w:tcBorders>
          </w:tcPr>
          <w:p w:rsidR="003F58C9" w:rsidRPr="007914D2" w:rsidRDefault="007914D2">
            <w:pPr>
              <w:pStyle w:val="ab"/>
              <w:spacing w:beforeAutospacing="0" w:after="0" w:afterAutospacing="0" w:line="276" w:lineRule="auto"/>
              <w:jc w:val="right"/>
              <w:rPr>
                <w:color w:val="000000"/>
                <w:sz w:val="28"/>
                <w:szCs w:val="28"/>
              </w:rPr>
            </w:pPr>
            <w:bookmarkStart w:id="0" w:name="_GoBack"/>
            <w:r w:rsidRPr="007914D2">
              <w:rPr>
                <w:color w:val="000000"/>
                <w:sz w:val="28"/>
                <w:szCs w:val="28"/>
              </w:rPr>
              <w:t>СХВАЛЕНО</w:t>
            </w:r>
            <w:bookmarkEnd w:id="0"/>
            <w:r w:rsidR="000A5657" w:rsidRPr="007914D2">
              <w:rPr>
                <w:color w:val="000000"/>
                <w:sz w:val="28"/>
                <w:szCs w:val="28"/>
              </w:rPr>
              <w:t xml:space="preserve"> </w:t>
            </w:r>
          </w:p>
          <w:p w:rsidR="003F58C9" w:rsidRDefault="000A5657">
            <w:pPr>
              <w:pStyle w:val="ab"/>
              <w:spacing w:beforeAutospacing="0" w:after="0" w:afterAutospacing="0" w:line="276" w:lineRule="auto"/>
              <w:jc w:val="right"/>
              <w:rPr>
                <w:color w:val="000000"/>
                <w:sz w:val="28"/>
                <w:szCs w:val="28"/>
              </w:rPr>
            </w:pPr>
            <w:r>
              <w:rPr>
                <w:color w:val="000000"/>
                <w:sz w:val="28"/>
                <w:szCs w:val="28"/>
              </w:rPr>
              <w:t xml:space="preserve">протокол засідання </w:t>
            </w:r>
          </w:p>
          <w:p w:rsidR="003F58C9" w:rsidRDefault="000A5657">
            <w:pPr>
              <w:pStyle w:val="ab"/>
              <w:spacing w:beforeAutospacing="0" w:after="0" w:afterAutospacing="0" w:line="276" w:lineRule="auto"/>
              <w:jc w:val="right"/>
              <w:rPr>
                <w:color w:val="000000"/>
                <w:sz w:val="28"/>
                <w:szCs w:val="28"/>
              </w:rPr>
            </w:pPr>
            <w:r>
              <w:rPr>
                <w:color w:val="000000"/>
                <w:sz w:val="28"/>
                <w:szCs w:val="28"/>
              </w:rPr>
              <w:t>педагогічної ради № ____</w:t>
            </w:r>
          </w:p>
          <w:p w:rsidR="003F58C9" w:rsidRDefault="000A5657">
            <w:pPr>
              <w:pStyle w:val="ab"/>
              <w:spacing w:beforeAutospacing="0" w:after="0" w:afterAutospacing="0" w:line="276" w:lineRule="auto"/>
              <w:jc w:val="right"/>
              <w:rPr>
                <w:color w:val="000000"/>
                <w:sz w:val="28"/>
                <w:szCs w:val="28"/>
              </w:rPr>
            </w:pPr>
            <w:r>
              <w:rPr>
                <w:color w:val="000000"/>
                <w:sz w:val="28"/>
                <w:szCs w:val="28"/>
              </w:rPr>
              <w:t>від «___» ____________2024 р.</w:t>
            </w:r>
          </w:p>
          <w:p w:rsidR="003F58C9" w:rsidRDefault="003F58C9">
            <w:pPr>
              <w:pStyle w:val="ab"/>
              <w:spacing w:beforeAutospacing="0" w:after="0" w:afterAutospacing="0" w:line="276" w:lineRule="auto"/>
              <w:jc w:val="right"/>
              <w:rPr>
                <w:color w:val="000000"/>
                <w:sz w:val="28"/>
                <w:szCs w:val="28"/>
              </w:rPr>
            </w:pPr>
          </w:p>
        </w:tc>
      </w:tr>
    </w:tbl>
    <w:p w:rsidR="003F58C9" w:rsidRDefault="000A5657">
      <w:pPr>
        <w:pStyle w:val="ab"/>
        <w:shd w:val="clear" w:color="auto" w:fill="FFFFFF"/>
        <w:spacing w:beforeAutospacing="0" w:after="0"/>
        <w:rPr>
          <w:b/>
          <w:color w:val="000000"/>
          <w:sz w:val="28"/>
          <w:szCs w:val="28"/>
        </w:rPr>
      </w:pPr>
      <w:r>
        <w:rPr>
          <w:b/>
          <w:color w:val="000000"/>
          <w:sz w:val="28"/>
          <w:szCs w:val="28"/>
        </w:rPr>
        <w:t xml:space="preserve"> </w:t>
      </w:r>
    </w:p>
    <w:p w:rsidR="003F58C9" w:rsidRDefault="003F58C9">
      <w:pPr>
        <w:pStyle w:val="ab"/>
        <w:shd w:val="clear" w:color="auto" w:fill="FFFFFF"/>
        <w:spacing w:beforeAutospacing="0" w:after="0"/>
        <w:rPr>
          <w:b/>
          <w:color w:val="000000"/>
          <w:sz w:val="28"/>
          <w:szCs w:val="28"/>
          <w:lang w:val="en-US"/>
        </w:rPr>
      </w:pPr>
    </w:p>
    <w:p w:rsidR="003F58C9" w:rsidRDefault="003F58C9">
      <w:pPr>
        <w:pStyle w:val="ab"/>
        <w:shd w:val="clear" w:color="auto" w:fill="FFFFFF"/>
        <w:spacing w:beforeAutospacing="0" w:after="0"/>
        <w:rPr>
          <w:b/>
          <w:color w:val="000000"/>
          <w:sz w:val="28"/>
          <w:szCs w:val="28"/>
          <w:lang w:val="en-US"/>
        </w:rPr>
      </w:pPr>
    </w:p>
    <w:p w:rsidR="003F58C9" w:rsidRDefault="000A5657">
      <w:pPr>
        <w:pStyle w:val="ab"/>
        <w:shd w:val="clear" w:color="auto" w:fill="FFFFFF"/>
        <w:spacing w:beforeAutospacing="0" w:after="0"/>
        <w:jc w:val="center"/>
        <w:rPr>
          <w:b/>
          <w:color w:val="000000"/>
          <w:sz w:val="28"/>
          <w:szCs w:val="28"/>
        </w:rPr>
      </w:pPr>
      <w:r>
        <w:rPr>
          <w:b/>
          <w:color w:val="000000"/>
          <w:sz w:val="28"/>
          <w:szCs w:val="28"/>
        </w:rPr>
        <w:t>Харків - 2024</w:t>
      </w:r>
    </w:p>
    <w:p w:rsidR="003F58C9" w:rsidRDefault="000A5657">
      <w:pPr>
        <w:pStyle w:val="ab"/>
        <w:shd w:val="clear" w:color="auto" w:fill="FFFFFF"/>
        <w:spacing w:beforeAutospacing="0" w:after="0" w:afterAutospacing="0" w:line="420" w:lineRule="atLeast"/>
        <w:jc w:val="center"/>
        <w:rPr>
          <w:b/>
          <w:color w:val="000000"/>
          <w:sz w:val="28"/>
          <w:szCs w:val="28"/>
        </w:rPr>
      </w:pPr>
      <w:r>
        <w:rPr>
          <w:b/>
          <w:color w:val="000000"/>
          <w:sz w:val="28"/>
          <w:szCs w:val="28"/>
        </w:rPr>
        <w:lastRenderedPageBreak/>
        <w:t>ВСТУП</w:t>
      </w:r>
    </w:p>
    <w:p w:rsidR="003F58C9" w:rsidRDefault="000A5657">
      <w:pPr>
        <w:pStyle w:val="ab"/>
        <w:shd w:val="clear" w:color="auto" w:fill="FFFFFF"/>
        <w:spacing w:beforeAutospacing="0" w:after="0" w:afterAutospacing="0" w:line="276" w:lineRule="auto"/>
        <w:jc w:val="both"/>
        <w:rPr>
          <w:color w:val="000000"/>
          <w:sz w:val="28"/>
          <w:szCs w:val="28"/>
        </w:rPr>
      </w:pPr>
      <w:r>
        <w:rPr>
          <w:color w:val="000000"/>
          <w:sz w:val="28"/>
          <w:szCs w:val="28"/>
        </w:rPr>
        <w:t>Основна стратегічна мета державної освітньої політики в Україні — забезпечити якість освіти. Для цього будуємо ефективну систему, здатну адекватно реагувати на виклики сьогодення та стабільно функціонувати. Вона складається з двох тісно пов’язаних між собою систем: внутрішньої системи якості освіти та системи якості освітньої діяльності.</w:t>
      </w:r>
    </w:p>
    <w:p w:rsidR="003F58C9" w:rsidRDefault="000A5657">
      <w:pPr>
        <w:pStyle w:val="ab"/>
        <w:shd w:val="clear" w:color="auto" w:fill="FFFFFF"/>
        <w:spacing w:beforeAutospacing="0" w:after="0" w:afterAutospacing="0" w:line="276" w:lineRule="auto"/>
        <w:jc w:val="both"/>
        <w:rPr>
          <w:color w:val="000000"/>
          <w:sz w:val="28"/>
          <w:szCs w:val="28"/>
        </w:rPr>
      </w:pPr>
      <w:r>
        <w:rPr>
          <w:color w:val="000000"/>
          <w:sz w:val="28"/>
          <w:szCs w:val="28"/>
        </w:rPr>
        <w:t>Створити внутрішню систему — стратегічне рішення закладу освіти. Воно може допомогти поліпшити його загальну дієвість та забезпечити міцну основу для ініціатив щодо її ефективного та сталого розвитку. Внутрішня система — це </w:t>
      </w:r>
      <w:r>
        <w:rPr>
          <w:bCs/>
          <w:color w:val="000000"/>
          <w:sz w:val="28"/>
          <w:szCs w:val="28"/>
        </w:rPr>
        <w:t>інструмент</w:t>
      </w:r>
      <w:r>
        <w:rPr>
          <w:color w:val="000000"/>
          <w:sz w:val="28"/>
          <w:szCs w:val="28"/>
        </w:rPr>
        <w:t>, який дасть змогу розвивати заклад, забезпечить і налаштує процеси його освітньої діяльності.</w:t>
      </w:r>
    </w:p>
    <w:p w:rsidR="003F58C9" w:rsidRDefault="000A5657">
      <w:pPr>
        <w:pStyle w:val="ab"/>
        <w:shd w:val="clear" w:color="auto" w:fill="FFFFFF"/>
        <w:spacing w:beforeAutospacing="0" w:after="0" w:afterAutospacing="0" w:line="276" w:lineRule="auto"/>
        <w:jc w:val="both"/>
        <w:rPr>
          <w:color w:val="000000"/>
          <w:sz w:val="28"/>
          <w:szCs w:val="28"/>
        </w:rPr>
      </w:pPr>
      <w:r>
        <w:rPr>
          <w:color w:val="000000"/>
          <w:sz w:val="28"/>
          <w:szCs w:val="28"/>
        </w:rPr>
        <w:t>Під внутрішньою системою розуміється сукупність умов, процедур та заходів у закладі освіти, що забезпечують ефективність освітніх і управлінських процесів, які безпосередньо впливають на якість освітнього процесу, формування ключових компетентностей дітей, сприяють всебічному розвитку особистості.</w:t>
      </w:r>
    </w:p>
    <w:p w:rsidR="003F58C9" w:rsidRDefault="000A5657">
      <w:pPr>
        <w:pStyle w:val="ab"/>
        <w:numPr>
          <w:ilvl w:val="0"/>
          <w:numId w:val="1"/>
        </w:numPr>
        <w:shd w:val="clear" w:color="auto" w:fill="FFFFFF"/>
        <w:spacing w:before="280" w:after="0" w:afterAutospacing="0" w:line="276" w:lineRule="auto"/>
        <w:jc w:val="both"/>
        <w:rPr>
          <w:color w:val="000000"/>
          <w:sz w:val="28"/>
          <w:szCs w:val="28"/>
        </w:rPr>
      </w:pPr>
      <w:r>
        <w:rPr>
          <w:color w:val="000000"/>
          <w:sz w:val="28"/>
          <w:szCs w:val="28"/>
        </w:rPr>
        <w:t>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rsidR="003F58C9" w:rsidRDefault="000A5657">
      <w:pPr>
        <w:pStyle w:val="ab"/>
        <w:numPr>
          <w:ilvl w:val="0"/>
          <w:numId w:val="1"/>
        </w:numPr>
        <w:shd w:val="clear" w:color="auto" w:fill="FFFFFF"/>
        <w:spacing w:before="280" w:after="0" w:afterAutospacing="0" w:line="276" w:lineRule="auto"/>
        <w:jc w:val="both"/>
        <w:rPr>
          <w:color w:val="000000"/>
          <w:sz w:val="28"/>
          <w:szCs w:val="28"/>
        </w:rPr>
      </w:pPr>
      <w:r>
        <w:rPr>
          <w:color w:val="000000"/>
          <w:sz w:val="28"/>
          <w:szCs w:val="28"/>
        </w:rPr>
        <w:t>якість освітньої діяльності — рівень організації, забезпечення та реалізація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3F58C9" w:rsidRDefault="000A5657">
      <w:pPr>
        <w:pStyle w:val="ab"/>
        <w:shd w:val="clear" w:color="auto" w:fill="FFFFFF"/>
        <w:spacing w:before="280" w:after="0" w:afterAutospacing="0" w:line="276" w:lineRule="auto"/>
        <w:jc w:val="both"/>
        <w:rPr>
          <w:color w:val="000000"/>
          <w:sz w:val="28"/>
          <w:szCs w:val="28"/>
        </w:rPr>
      </w:pPr>
      <w:r>
        <w:rPr>
          <w:color w:val="000000"/>
          <w:sz w:val="28"/>
          <w:szCs w:val="28"/>
        </w:rPr>
        <w:t>Отже, якість освіти — це результат, а якість освітньої діяльності — процес, що забезпечує результат. Процес має завжди спрямовуватися на результат. Тож внутрішню систему потрібно розробляти як інструмент управління якістю освіти в закладі освіти.</w:t>
      </w:r>
    </w:p>
    <w:p w:rsidR="003F58C9" w:rsidRDefault="000A5657">
      <w:pPr>
        <w:pStyle w:val="ab"/>
        <w:shd w:val="clear" w:color="auto" w:fill="FFFFFF"/>
        <w:spacing w:beforeAutospacing="0" w:after="0" w:afterAutospacing="0" w:line="276" w:lineRule="auto"/>
        <w:jc w:val="both"/>
        <w:rPr>
          <w:color w:val="000000"/>
          <w:sz w:val="28"/>
          <w:szCs w:val="28"/>
        </w:rPr>
      </w:pPr>
      <w:r>
        <w:rPr>
          <w:color w:val="000000"/>
          <w:sz w:val="28"/>
          <w:szCs w:val="28"/>
        </w:rPr>
        <w:t>Процеси забезпечення якості освіти мають бути вимірювані, об’єктивні та керовані. Варто також формувати культуру якості. Вона ґрунтується на довірі, повазі до людської гідності, доброчесності, прозорості, партнерстві, прагненні до досконалості та взаємної відповідальності.</w:t>
      </w:r>
    </w:p>
    <w:p w:rsidR="003F58C9" w:rsidRDefault="003F58C9">
      <w:pPr>
        <w:spacing w:after="0"/>
        <w:rPr>
          <w:rFonts w:ascii="Times New Roman" w:hAnsi="Times New Roman" w:cs="Times New Roman"/>
          <w:b/>
          <w:sz w:val="28"/>
          <w:szCs w:val="28"/>
        </w:rPr>
      </w:pPr>
    </w:p>
    <w:p w:rsidR="003F58C9" w:rsidRDefault="003F58C9">
      <w:pPr>
        <w:spacing w:after="0"/>
        <w:jc w:val="center"/>
        <w:rPr>
          <w:rFonts w:ascii="Times New Roman" w:hAnsi="Times New Roman" w:cs="Times New Roman"/>
          <w:b/>
          <w:sz w:val="28"/>
          <w:szCs w:val="28"/>
        </w:rPr>
      </w:pPr>
    </w:p>
    <w:p w:rsidR="003F58C9" w:rsidRDefault="003F58C9">
      <w:pPr>
        <w:spacing w:after="0"/>
        <w:jc w:val="center"/>
        <w:rPr>
          <w:rFonts w:ascii="Times New Roman" w:hAnsi="Times New Roman" w:cs="Times New Roman"/>
          <w:b/>
          <w:sz w:val="28"/>
          <w:szCs w:val="28"/>
        </w:rPr>
      </w:pPr>
    </w:p>
    <w:p w:rsidR="003F58C9" w:rsidRDefault="003F58C9">
      <w:pPr>
        <w:spacing w:after="0"/>
        <w:jc w:val="center"/>
        <w:rPr>
          <w:rFonts w:ascii="Times New Roman" w:hAnsi="Times New Roman" w:cs="Times New Roman"/>
          <w:b/>
          <w:sz w:val="28"/>
          <w:szCs w:val="28"/>
        </w:rPr>
      </w:pPr>
    </w:p>
    <w:p w:rsidR="003F58C9" w:rsidRDefault="003F58C9">
      <w:pPr>
        <w:spacing w:after="0"/>
        <w:jc w:val="center"/>
        <w:rPr>
          <w:rFonts w:ascii="Times New Roman" w:hAnsi="Times New Roman" w:cs="Times New Roman"/>
          <w:b/>
          <w:sz w:val="28"/>
          <w:szCs w:val="28"/>
        </w:rPr>
      </w:pPr>
    </w:p>
    <w:p w:rsidR="003F58C9" w:rsidRDefault="003F58C9">
      <w:pPr>
        <w:spacing w:after="0"/>
        <w:jc w:val="center"/>
        <w:rPr>
          <w:rFonts w:ascii="Times New Roman" w:hAnsi="Times New Roman" w:cs="Times New Roman"/>
          <w:b/>
          <w:sz w:val="28"/>
          <w:szCs w:val="28"/>
        </w:rPr>
      </w:pPr>
    </w:p>
    <w:p w:rsidR="003F58C9" w:rsidRDefault="003F58C9">
      <w:pPr>
        <w:spacing w:after="0"/>
        <w:jc w:val="center"/>
        <w:rPr>
          <w:rFonts w:ascii="Times New Roman" w:hAnsi="Times New Roman" w:cs="Times New Roman"/>
          <w:b/>
          <w:sz w:val="28"/>
          <w:szCs w:val="28"/>
        </w:rPr>
      </w:pPr>
    </w:p>
    <w:p w:rsidR="003F58C9" w:rsidRDefault="000A5657">
      <w:pPr>
        <w:pStyle w:val="ab"/>
        <w:shd w:val="clear" w:color="auto" w:fill="FFFFFF"/>
        <w:spacing w:beforeAutospacing="0" w:after="0" w:afterAutospacing="0" w:line="420" w:lineRule="atLeast"/>
        <w:jc w:val="center"/>
        <w:rPr>
          <w:b/>
          <w:sz w:val="28"/>
          <w:szCs w:val="28"/>
        </w:rPr>
      </w:pPr>
      <w:r>
        <w:rPr>
          <w:b/>
          <w:sz w:val="28"/>
          <w:szCs w:val="28"/>
        </w:rPr>
        <w:lastRenderedPageBreak/>
        <w:t>І ЧАСТИНА</w:t>
      </w:r>
    </w:p>
    <w:p w:rsidR="003F58C9" w:rsidRDefault="003F58C9">
      <w:pPr>
        <w:pStyle w:val="ab"/>
        <w:shd w:val="clear" w:color="auto" w:fill="FFFFFF"/>
        <w:spacing w:beforeAutospacing="0" w:after="0" w:afterAutospacing="0" w:line="420" w:lineRule="atLeast"/>
        <w:jc w:val="center"/>
        <w:rPr>
          <w:b/>
          <w:sz w:val="28"/>
          <w:szCs w:val="28"/>
        </w:rPr>
      </w:pPr>
    </w:p>
    <w:p w:rsidR="003F58C9" w:rsidRDefault="000A5657">
      <w:pPr>
        <w:pStyle w:val="ab"/>
        <w:shd w:val="clear" w:color="auto" w:fill="FFFFFF"/>
        <w:spacing w:beforeAutospacing="0" w:after="0" w:afterAutospacing="0" w:line="420" w:lineRule="atLeast"/>
        <w:jc w:val="center"/>
        <w:rPr>
          <w:b/>
          <w:sz w:val="52"/>
          <w:szCs w:val="52"/>
        </w:rPr>
      </w:pPr>
      <w:r>
        <w:rPr>
          <w:b/>
          <w:sz w:val="52"/>
          <w:szCs w:val="52"/>
        </w:rPr>
        <w:t>Організаційно-правові компоненти якості освіти</w:t>
      </w:r>
    </w:p>
    <w:p w:rsidR="003F58C9" w:rsidRDefault="000A5657">
      <w:pPr>
        <w:pStyle w:val="ab"/>
        <w:shd w:val="clear" w:color="auto" w:fill="FFFFFF"/>
        <w:spacing w:beforeAutospacing="0" w:after="0" w:afterAutospacing="0" w:line="420" w:lineRule="atLeast"/>
        <w:jc w:val="center"/>
        <w:rPr>
          <w:b/>
          <w:color w:val="000000"/>
          <w:sz w:val="28"/>
          <w:szCs w:val="28"/>
        </w:rPr>
      </w:pPr>
      <w:r>
        <w:rPr>
          <w:b/>
          <w:color w:val="000000"/>
          <w:sz w:val="28"/>
          <w:szCs w:val="28"/>
        </w:rPr>
        <w:t>Закон України «Про освіту» (витяг)</w:t>
      </w:r>
    </w:p>
    <w:p w:rsidR="003F58C9" w:rsidRDefault="003F58C9">
      <w:pPr>
        <w:spacing w:after="0"/>
        <w:rPr>
          <w:rFonts w:ascii="Times New Roman" w:hAnsi="Times New Roman" w:cs="Times New Roman"/>
          <w:b/>
          <w:sz w:val="28"/>
          <w:szCs w:val="28"/>
        </w:rPr>
      </w:pPr>
    </w:p>
    <w:p w:rsidR="003F58C9" w:rsidRDefault="000A5657">
      <w:pPr>
        <w:spacing w:after="0"/>
        <w:jc w:val="center"/>
        <w:rPr>
          <w:rFonts w:ascii="Times New Roman" w:hAnsi="Times New Roman" w:cs="Times New Roman"/>
          <w:b/>
          <w:sz w:val="28"/>
          <w:szCs w:val="28"/>
        </w:rPr>
      </w:pPr>
      <w:r>
        <w:rPr>
          <w:rFonts w:ascii="Times New Roman" w:hAnsi="Times New Roman" w:cs="Times New Roman"/>
          <w:b/>
          <w:sz w:val="28"/>
          <w:szCs w:val="28"/>
        </w:rPr>
        <w:t>ЗАГАЛЬНІ ПОЛОЖЕННЯ</w:t>
      </w:r>
    </w:p>
    <w:p w:rsidR="003F58C9" w:rsidRDefault="003F58C9">
      <w:pPr>
        <w:spacing w:after="0"/>
        <w:jc w:val="center"/>
        <w:rPr>
          <w:rFonts w:ascii="Times New Roman" w:hAnsi="Times New Roman" w:cs="Times New Roman"/>
          <w:b/>
          <w:sz w:val="28"/>
          <w:szCs w:val="28"/>
        </w:rPr>
      </w:pPr>
    </w:p>
    <w:p w:rsidR="003F58C9" w:rsidRDefault="000A5657">
      <w:pPr>
        <w:pStyle w:val="ac"/>
        <w:numPr>
          <w:ilvl w:val="0"/>
          <w:numId w:val="2"/>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Законодавство України про освіту</w:t>
      </w:r>
      <w:r>
        <w:rPr>
          <w:rFonts w:ascii="Times New Roman" w:hAnsi="Times New Roman" w:cs="Times New Roman"/>
          <w:sz w:val="28"/>
          <w:szCs w:val="28"/>
        </w:rPr>
        <w:t xml:space="preserve"> ґрунтується на Конституції України та складається із Закону України «Про освіту», спеціальних законів, інших актів законодавства у сфері освіти і науки та міжнародних договорів України, укладених в установленому законом порядку (п.1 ст. 2).</w:t>
      </w:r>
    </w:p>
    <w:p w:rsidR="003F58C9" w:rsidRDefault="000A5657">
      <w:pPr>
        <w:pStyle w:val="ac"/>
        <w:numPr>
          <w:ilvl w:val="0"/>
          <w:numId w:val="2"/>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Освіта є державним пріоритетом</w:t>
      </w:r>
      <w:r>
        <w:rPr>
          <w:rFonts w:ascii="Times New Roman" w:hAnsi="Times New Roman" w:cs="Times New Roman"/>
          <w:sz w:val="28"/>
          <w:szCs w:val="28"/>
        </w:rPr>
        <w:t>,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 (п.1 ст. 5).</w:t>
      </w:r>
    </w:p>
    <w:p w:rsidR="003F58C9" w:rsidRDefault="000A5657">
      <w:pPr>
        <w:pStyle w:val="ac"/>
        <w:numPr>
          <w:ilvl w:val="0"/>
          <w:numId w:val="2"/>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shd w:val="clear" w:color="auto" w:fill="FFFFFF"/>
        </w:rPr>
        <w:t xml:space="preserve">Державну політику </w:t>
      </w:r>
      <w:r>
        <w:rPr>
          <w:rFonts w:ascii="Times New Roman" w:hAnsi="Times New Roman" w:cs="Times New Roman"/>
          <w:sz w:val="28"/>
          <w:szCs w:val="28"/>
          <w:shd w:val="clear" w:color="auto" w:fill="FFFFFF"/>
        </w:rPr>
        <w:t>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 (п. 2 ст. 5).</w:t>
      </w:r>
    </w:p>
    <w:p w:rsidR="003F58C9" w:rsidRDefault="000A5657">
      <w:pPr>
        <w:pStyle w:val="ac"/>
        <w:numPr>
          <w:ilvl w:val="0"/>
          <w:numId w:val="2"/>
        </w:numPr>
        <w:spacing w:after="0"/>
        <w:ind w:left="284" w:hanging="284"/>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Документами державного прогнозування і </w:t>
      </w:r>
      <w:r>
        <w:rPr>
          <w:rFonts w:ascii="Times New Roman" w:hAnsi="Times New Roman" w:cs="Times New Roman"/>
          <w:b/>
          <w:sz w:val="28"/>
          <w:szCs w:val="28"/>
          <w:shd w:val="clear" w:color="auto" w:fill="FFFFFF"/>
        </w:rPr>
        <w:t>стратегічного планування</w:t>
      </w:r>
      <w:r>
        <w:rPr>
          <w:rFonts w:ascii="Times New Roman" w:hAnsi="Times New Roman" w:cs="Times New Roman"/>
          <w:sz w:val="28"/>
          <w:szCs w:val="28"/>
          <w:shd w:val="clear" w:color="auto" w:fill="FFFFFF"/>
        </w:rPr>
        <w:t xml:space="preserve"> розвитку освіти є прогноз розвитку освіти України, </w:t>
      </w:r>
      <w:r>
        <w:rPr>
          <w:rFonts w:ascii="Times New Roman" w:hAnsi="Times New Roman" w:cs="Times New Roman"/>
          <w:b/>
          <w:sz w:val="28"/>
          <w:szCs w:val="28"/>
          <w:shd w:val="clear" w:color="auto" w:fill="FFFFFF"/>
        </w:rPr>
        <w:t>стратегія розвитку освіти України</w:t>
      </w:r>
      <w:r>
        <w:rPr>
          <w:rFonts w:ascii="Times New Roman" w:hAnsi="Times New Roman" w:cs="Times New Roman"/>
          <w:sz w:val="28"/>
          <w:szCs w:val="28"/>
          <w:shd w:val="clear" w:color="auto" w:fill="FFFFFF"/>
        </w:rPr>
        <w:t>, відповідні 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 (п. 4 ст. 5).</w:t>
      </w:r>
    </w:p>
    <w:p w:rsidR="003F58C9" w:rsidRDefault="000A5657">
      <w:pPr>
        <w:pStyle w:val="ac"/>
        <w:numPr>
          <w:ilvl w:val="0"/>
          <w:numId w:val="2"/>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Засадами державної політики</w:t>
      </w:r>
      <w:r>
        <w:rPr>
          <w:rFonts w:ascii="Times New Roman" w:hAnsi="Times New Roman" w:cs="Times New Roman"/>
          <w:sz w:val="28"/>
          <w:szCs w:val="28"/>
        </w:rPr>
        <w:t xml:space="preserve"> у сфері освіти та </w:t>
      </w:r>
      <w:r>
        <w:rPr>
          <w:rFonts w:ascii="Times New Roman" w:hAnsi="Times New Roman" w:cs="Times New Roman"/>
          <w:b/>
          <w:sz w:val="28"/>
          <w:szCs w:val="28"/>
        </w:rPr>
        <w:t>принципами</w:t>
      </w:r>
      <w:r>
        <w:rPr>
          <w:rFonts w:ascii="Times New Roman" w:hAnsi="Times New Roman" w:cs="Times New Roman"/>
          <w:sz w:val="28"/>
          <w:szCs w:val="28"/>
        </w:rPr>
        <w:t xml:space="preserve"> освітньої діяльності є (ст. 6):</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людиноцентризм;</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верховенство права;</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забезпечення якості освіти та якості освітньої діяльності;</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забезпечення рівного доступу до освіти без дискримінації;</w:t>
      </w:r>
    </w:p>
    <w:p w:rsidR="003F58C9" w:rsidRDefault="003F58C9">
      <w:pPr>
        <w:pStyle w:val="ac"/>
        <w:spacing w:after="0"/>
        <w:rPr>
          <w:rFonts w:ascii="Times New Roman" w:hAnsi="Times New Roman" w:cs="Times New Roman"/>
          <w:sz w:val="28"/>
          <w:szCs w:val="28"/>
        </w:rPr>
      </w:pPr>
    </w:p>
    <w:p w:rsidR="003F58C9" w:rsidRDefault="000A5657">
      <w:pPr>
        <w:pStyle w:val="ac"/>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різноманітність освіти;</w:t>
      </w:r>
    </w:p>
    <w:p w:rsidR="003F58C9" w:rsidRDefault="003F58C9">
      <w:pPr>
        <w:pStyle w:val="ac"/>
        <w:spacing w:after="0"/>
        <w:rPr>
          <w:rFonts w:ascii="Times New Roman" w:hAnsi="Times New Roman" w:cs="Times New Roman"/>
          <w:sz w:val="28"/>
          <w:szCs w:val="28"/>
        </w:rPr>
      </w:pPr>
    </w:p>
    <w:p w:rsidR="003F58C9" w:rsidRDefault="000A5657">
      <w:pPr>
        <w:pStyle w:val="ac"/>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цілісність і наступність системи освіти;</w:t>
      </w:r>
    </w:p>
    <w:p w:rsidR="003F58C9" w:rsidRDefault="003F58C9">
      <w:pPr>
        <w:pStyle w:val="ac"/>
        <w:spacing w:after="0"/>
        <w:rPr>
          <w:rFonts w:ascii="Times New Roman" w:hAnsi="Times New Roman" w:cs="Times New Roman"/>
          <w:sz w:val="28"/>
          <w:szCs w:val="28"/>
        </w:rPr>
      </w:pPr>
    </w:p>
    <w:p w:rsidR="003F58C9" w:rsidRDefault="000A5657">
      <w:pPr>
        <w:pStyle w:val="ac"/>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прозорість і публічність прийняття та виконання управлінських рішень;</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відповідальність і підзвітність органів управління освітою та закладів освіти, інших суб’єктів освітньої діяльності перед суспільством;</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нерозривний зв’язок із світовою та національною історією, культурою, національними традиціями;</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свобода у виборі видів, форм і темпу здобуття освіти, освітньої програми, закладу освіти, інших суб’єктів освітньої діяльності;</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академічна доброчесність;</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академічна свобода;</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фінансова, академічна, кадрова та організаційна автономія закладів освіти у межах, визначених законом;</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гуманізм;</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демократизм;</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єдність навчання, виховання та розвитку;</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виховання патріотизму, поваги до культурних цінностей Українського народу, його історико-культурного надбання і традицій;</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формування усвідомленої потреби в дотриманні Конституції та законів України, нетерпимості до їх порушення;</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формування громадянської культури та культури демократії;</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формування культури здорового способу життя, екологічної культури і дбайливого ставлення до довкілля;</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нетерпимість до проявів корупції та хабарництва;</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доступність для кожного громадянина всіх форм і типів освітніх послуг, що надаються державою.</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13"/>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t xml:space="preserve">Освіта в Україні має будуватися за </w:t>
      </w:r>
      <w:r>
        <w:rPr>
          <w:rFonts w:ascii="Times New Roman" w:hAnsi="Times New Roman" w:cs="Times New Roman"/>
          <w:b/>
          <w:sz w:val="28"/>
          <w:szCs w:val="28"/>
        </w:rPr>
        <w:t>принципом рівних можливостей</w:t>
      </w:r>
      <w:r>
        <w:rPr>
          <w:rFonts w:ascii="Times New Roman" w:hAnsi="Times New Roman" w:cs="Times New Roman"/>
          <w:sz w:val="28"/>
          <w:szCs w:val="28"/>
        </w:rPr>
        <w:t xml:space="preserve"> для всіх (п. 2 ст. 6).</w:t>
      </w:r>
    </w:p>
    <w:p w:rsidR="003F58C9" w:rsidRDefault="000A5657">
      <w:pPr>
        <w:pStyle w:val="ac"/>
        <w:numPr>
          <w:ilvl w:val="0"/>
          <w:numId w:val="13"/>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Мовою освітнього процесу</w:t>
      </w:r>
      <w:r>
        <w:rPr>
          <w:rFonts w:ascii="Times New Roman" w:hAnsi="Times New Roman" w:cs="Times New Roman"/>
          <w:sz w:val="28"/>
          <w:szCs w:val="28"/>
        </w:rPr>
        <w:t xml:space="preserve"> в закладі є державна мова (ст.7). </w:t>
      </w:r>
    </w:p>
    <w:p w:rsidR="003F58C9" w:rsidRDefault="000A5657">
      <w:pPr>
        <w:pStyle w:val="ac"/>
        <w:numPr>
          <w:ilvl w:val="0"/>
          <w:numId w:val="13"/>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shd w:val="clear" w:color="auto" w:fill="FFFFFF"/>
        </w:rPr>
        <w:t>Здобувачі реалізують своє право</w:t>
      </w:r>
      <w:r>
        <w:rPr>
          <w:rFonts w:ascii="Times New Roman" w:hAnsi="Times New Roman" w:cs="Times New Roman"/>
          <w:sz w:val="28"/>
          <w:szCs w:val="28"/>
          <w:shd w:val="clear" w:color="auto" w:fill="FFFFFF"/>
        </w:rPr>
        <w:t xml:space="preserve"> на освіту впродовж життя шляхом формальної, неформальної та інформальної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 (п. 1 ст. 8).</w:t>
      </w:r>
    </w:p>
    <w:p w:rsidR="003F58C9" w:rsidRDefault="000A5657">
      <w:pPr>
        <w:pStyle w:val="rvps2"/>
        <w:numPr>
          <w:ilvl w:val="0"/>
          <w:numId w:val="13"/>
        </w:numPr>
        <w:shd w:val="clear" w:color="auto" w:fill="FFFFFF"/>
        <w:spacing w:beforeAutospacing="0" w:after="0" w:afterAutospacing="0"/>
        <w:ind w:left="284" w:hanging="284"/>
        <w:jc w:val="both"/>
        <w:rPr>
          <w:sz w:val="28"/>
          <w:szCs w:val="28"/>
        </w:rPr>
      </w:pPr>
      <w:r>
        <w:rPr>
          <w:b/>
          <w:sz w:val="28"/>
          <w:szCs w:val="28"/>
        </w:rPr>
        <w:t>Здобувачі мають право здобувати освіту</w:t>
      </w:r>
      <w:r>
        <w:rPr>
          <w:sz w:val="28"/>
          <w:szCs w:val="28"/>
        </w:rPr>
        <w:t xml:space="preserve"> в різних формах або поєднуючи їх (ст. 9).</w:t>
      </w:r>
    </w:p>
    <w:p w:rsidR="003F58C9" w:rsidRDefault="000A5657">
      <w:pPr>
        <w:pStyle w:val="rvps2"/>
        <w:numPr>
          <w:ilvl w:val="0"/>
          <w:numId w:val="13"/>
        </w:numPr>
        <w:shd w:val="clear" w:color="auto" w:fill="FFFFFF"/>
        <w:spacing w:beforeAutospacing="0" w:after="0" w:afterAutospacing="0"/>
        <w:ind w:left="284" w:hanging="284"/>
        <w:jc w:val="both"/>
        <w:rPr>
          <w:sz w:val="28"/>
          <w:szCs w:val="28"/>
        </w:rPr>
      </w:pPr>
      <w:bookmarkStart w:id="1" w:name="n133"/>
      <w:bookmarkEnd w:id="1"/>
      <w:r>
        <w:rPr>
          <w:b/>
          <w:sz w:val="28"/>
          <w:szCs w:val="28"/>
        </w:rPr>
        <w:t>Основними формами здобуття освіти є</w:t>
      </w:r>
      <w:r>
        <w:rPr>
          <w:sz w:val="28"/>
          <w:szCs w:val="28"/>
        </w:rPr>
        <w:t xml:space="preserve"> (п. 1 ст. 9):</w:t>
      </w:r>
    </w:p>
    <w:p w:rsidR="003F58C9" w:rsidRDefault="003F58C9">
      <w:pPr>
        <w:pStyle w:val="rvps2"/>
        <w:shd w:val="clear" w:color="auto" w:fill="FFFFFF"/>
        <w:spacing w:beforeAutospacing="0" w:after="0" w:afterAutospacing="0"/>
        <w:ind w:left="284"/>
        <w:jc w:val="both"/>
        <w:rPr>
          <w:sz w:val="28"/>
          <w:szCs w:val="28"/>
        </w:rPr>
      </w:pPr>
    </w:p>
    <w:p w:rsidR="003F58C9" w:rsidRDefault="000A5657">
      <w:pPr>
        <w:pStyle w:val="rvps2"/>
        <w:numPr>
          <w:ilvl w:val="0"/>
          <w:numId w:val="14"/>
        </w:numPr>
        <w:shd w:val="clear" w:color="auto" w:fill="FFFFFF"/>
        <w:spacing w:beforeAutospacing="0" w:after="0" w:afterAutospacing="0"/>
        <w:jc w:val="both"/>
        <w:rPr>
          <w:sz w:val="28"/>
          <w:szCs w:val="28"/>
        </w:rPr>
      </w:pPr>
      <w:bookmarkStart w:id="2" w:name="n134"/>
      <w:bookmarkEnd w:id="2"/>
      <w:r>
        <w:rPr>
          <w:sz w:val="28"/>
          <w:szCs w:val="28"/>
          <w:u w:val="single"/>
        </w:rPr>
        <w:t xml:space="preserve">інституційна </w:t>
      </w:r>
      <w:r>
        <w:rPr>
          <w:sz w:val="28"/>
          <w:szCs w:val="28"/>
        </w:rPr>
        <w:t>(очна (денна, вечірня), заочна, дистанційна, мережева);</w:t>
      </w:r>
    </w:p>
    <w:p w:rsidR="003F58C9" w:rsidRDefault="003F58C9">
      <w:pPr>
        <w:pStyle w:val="rvps2"/>
        <w:shd w:val="clear" w:color="auto" w:fill="FFFFFF"/>
        <w:spacing w:beforeAutospacing="0" w:after="0" w:afterAutospacing="0"/>
        <w:ind w:left="1004"/>
        <w:jc w:val="both"/>
        <w:rPr>
          <w:sz w:val="28"/>
          <w:szCs w:val="28"/>
        </w:rPr>
      </w:pPr>
    </w:p>
    <w:p w:rsidR="003F58C9" w:rsidRDefault="000A5657">
      <w:pPr>
        <w:pStyle w:val="rvps2"/>
        <w:numPr>
          <w:ilvl w:val="0"/>
          <w:numId w:val="14"/>
        </w:numPr>
        <w:shd w:val="clear" w:color="auto" w:fill="FFFFFF"/>
        <w:spacing w:beforeAutospacing="0" w:after="0" w:afterAutospacing="0"/>
        <w:jc w:val="both"/>
        <w:rPr>
          <w:sz w:val="28"/>
          <w:szCs w:val="28"/>
        </w:rPr>
      </w:pPr>
      <w:bookmarkStart w:id="3" w:name="n135"/>
      <w:bookmarkEnd w:id="3"/>
      <w:r>
        <w:rPr>
          <w:sz w:val="28"/>
          <w:szCs w:val="28"/>
          <w:u w:val="single"/>
        </w:rPr>
        <w:t>індивідуальна</w:t>
      </w:r>
      <w:r>
        <w:rPr>
          <w:sz w:val="28"/>
          <w:szCs w:val="28"/>
        </w:rPr>
        <w:t xml:space="preserve"> (екстернатна, сімейна (домашня), педагогічний патронаж, на робочому місці (на виробництві);</w:t>
      </w:r>
    </w:p>
    <w:p w:rsidR="003F58C9" w:rsidRDefault="003F58C9">
      <w:pPr>
        <w:pStyle w:val="rvps2"/>
        <w:shd w:val="clear" w:color="auto" w:fill="FFFFFF"/>
        <w:spacing w:beforeAutospacing="0" w:after="0" w:afterAutospacing="0"/>
        <w:jc w:val="both"/>
        <w:rPr>
          <w:sz w:val="28"/>
          <w:szCs w:val="28"/>
        </w:rPr>
      </w:pPr>
    </w:p>
    <w:p w:rsidR="003F58C9" w:rsidRDefault="000A5657">
      <w:pPr>
        <w:pStyle w:val="rvps2"/>
        <w:numPr>
          <w:ilvl w:val="0"/>
          <w:numId w:val="14"/>
        </w:numPr>
        <w:shd w:val="clear" w:color="auto" w:fill="FFFFFF"/>
        <w:spacing w:beforeAutospacing="0" w:after="0" w:afterAutospacing="0"/>
        <w:jc w:val="both"/>
        <w:rPr>
          <w:sz w:val="28"/>
          <w:szCs w:val="28"/>
        </w:rPr>
      </w:pPr>
      <w:bookmarkStart w:id="4" w:name="n136"/>
      <w:bookmarkEnd w:id="4"/>
      <w:r>
        <w:rPr>
          <w:sz w:val="28"/>
          <w:szCs w:val="28"/>
          <w:u w:val="single"/>
        </w:rPr>
        <w:t>дуальна</w:t>
      </w:r>
      <w:r>
        <w:rPr>
          <w:sz w:val="28"/>
          <w:szCs w:val="28"/>
        </w:rPr>
        <w:t xml:space="preserve"> (Це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на підприємствах, в установах та організаціях для набуття певної кваліфікації, як правило, на основі договору) (ст. 19-20).</w:t>
      </w:r>
    </w:p>
    <w:p w:rsidR="003F58C9" w:rsidRDefault="003F58C9">
      <w:pPr>
        <w:pStyle w:val="ac"/>
        <w:spacing w:after="0"/>
        <w:ind w:left="284"/>
        <w:jc w:val="both"/>
        <w:rPr>
          <w:rFonts w:ascii="Times New Roman" w:hAnsi="Times New Roman" w:cs="Times New Roman"/>
          <w:sz w:val="28"/>
          <w:szCs w:val="28"/>
        </w:rPr>
      </w:pPr>
    </w:p>
    <w:p w:rsidR="003F58C9" w:rsidRDefault="003F58C9">
      <w:pPr>
        <w:pStyle w:val="ac"/>
        <w:spacing w:after="0"/>
        <w:ind w:left="284"/>
        <w:jc w:val="both"/>
        <w:rPr>
          <w:rFonts w:ascii="Times New Roman" w:hAnsi="Times New Roman" w:cs="Times New Roman"/>
          <w:sz w:val="28"/>
          <w:szCs w:val="28"/>
        </w:rPr>
      </w:pPr>
    </w:p>
    <w:p w:rsidR="003F58C9" w:rsidRDefault="003F58C9">
      <w:pPr>
        <w:pStyle w:val="ac"/>
        <w:spacing w:after="0"/>
        <w:ind w:left="284"/>
        <w:jc w:val="center"/>
        <w:rPr>
          <w:rFonts w:ascii="Times New Roman" w:hAnsi="Times New Roman" w:cs="Times New Roman"/>
          <w:b/>
          <w:sz w:val="28"/>
          <w:szCs w:val="28"/>
        </w:rPr>
      </w:pPr>
    </w:p>
    <w:p w:rsidR="003F58C9" w:rsidRDefault="003F58C9">
      <w:pPr>
        <w:pStyle w:val="ac"/>
        <w:spacing w:after="0"/>
        <w:ind w:left="284"/>
        <w:jc w:val="center"/>
        <w:rPr>
          <w:rFonts w:ascii="Times New Roman" w:hAnsi="Times New Roman" w:cs="Times New Roman"/>
          <w:b/>
          <w:sz w:val="28"/>
          <w:szCs w:val="28"/>
        </w:rPr>
      </w:pPr>
    </w:p>
    <w:p w:rsidR="003F58C9" w:rsidRDefault="003F58C9">
      <w:pPr>
        <w:pStyle w:val="ac"/>
        <w:spacing w:after="0"/>
        <w:ind w:left="284"/>
        <w:jc w:val="center"/>
        <w:rPr>
          <w:rFonts w:ascii="Times New Roman" w:hAnsi="Times New Roman" w:cs="Times New Roman"/>
          <w:b/>
          <w:sz w:val="28"/>
          <w:szCs w:val="28"/>
        </w:rPr>
      </w:pPr>
    </w:p>
    <w:p w:rsidR="003F58C9" w:rsidRDefault="003F58C9">
      <w:pPr>
        <w:pStyle w:val="ac"/>
        <w:spacing w:after="0"/>
        <w:ind w:left="284"/>
        <w:jc w:val="center"/>
        <w:rPr>
          <w:rFonts w:ascii="Times New Roman" w:hAnsi="Times New Roman" w:cs="Times New Roman"/>
          <w:b/>
          <w:sz w:val="28"/>
          <w:szCs w:val="28"/>
        </w:rPr>
      </w:pPr>
    </w:p>
    <w:p w:rsidR="003F58C9" w:rsidRDefault="003F58C9">
      <w:pPr>
        <w:pStyle w:val="ac"/>
        <w:spacing w:after="0"/>
        <w:ind w:left="284"/>
        <w:jc w:val="center"/>
        <w:rPr>
          <w:rFonts w:ascii="Times New Roman" w:hAnsi="Times New Roman" w:cs="Times New Roman"/>
          <w:b/>
          <w:sz w:val="28"/>
          <w:szCs w:val="28"/>
        </w:rPr>
      </w:pPr>
    </w:p>
    <w:p w:rsidR="003F58C9" w:rsidRDefault="003F58C9">
      <w:pPr>
        <w:pStyle w:val="ac"/>
        <w:spacing w:after="0"/>
        <w:ind w:left="284"/>
        <w:jc w:val="center"/>
        <w:rPr>
          <w:rFonts w:ascii="Times New Roman" w:hAnsi="Times New Roman" w:cs="Times New Roman"/>
          <w:b/>
          <w:sz w:val="28"/>
          <w:szCs w:val="28"/>
        </w:rPr>
      </w:pPr>
    </w:p>
    <w:p w:rsidR="003F58C9" w:rsidRDefault="000A5657">
      <w:pPr>
        <w:pStyle w:val="ac"/>
        <w:spacing w:after="0"/>
        <w:ind w:left="284"/>
        <w:jc w:val="center"/>
        <w:rPr>
          <w:rFonts w:ascii="Times New Roman" w:hAnsi="Times New Roman" w:cs="Times New Roman"/>
          <w:b/>
          <w:sz w:val="28"/>
          <w:szCs w:val="28"/>
        </w:rPr>
      </w:pPr>
      <w:r>
        <w:rPr>
          <w:rFonts w:ascii="Times New Roman" w:hAnsi="Times New Roman" w:cs="Times New Roman"/>
          <w:b/>
          <w:sz w:val="28"/>
          <w:szCs w:val="28"/>
        </w:rPr>
        <w:lastRenderedPageBreak/>
        <w:t>ПОЗАШКІЛЬНА МИСТЕЦЬКА ОСВІТА</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spacing w:after="0"/>
        <w:ind w:left="284"/>
        <w:jc w:val="both"/>
        <w:rPr>
          <w:rFonts w:ascii="Times New Roman" w:hAnsi="Times New Roman" w:cs="Times New Roman"/>
          <w:sz w:val="28"/>
          <w:szCs w:val="28"/>
        </w:rPr>
      </w:pPr>
      <w:r>
        <w:rPr>
          <w:rFonts w:ascii="Times New Roman" w:hAnsi="Times New Roman" w:cs="Times New Roman"/>
          <w:b/>
          <w:sz w:val="28"/>
          <w:szCs w:val="28"/>
        </w:rPr>
        <w:t>Метою позашкільної освіти</w:t>
      </w:r>
      <w:r>
        <w:rPr>
          <w:rFonts w:ascii="Times New Roman" w:hAnsi="Times New Roman" w:cs="Times New Roman"/>
          <w:sz w:val="28"/>
          <w:szCs w:val="28"/>
        </w:rPr>
        <w:t xml:space="preserve">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 (п. 1 ст. 14).</w:t>
      </w:r>
    </w:p>
    <w:p w:rsidR="003F58C9" w:rsidRDefault="000A5657">
      <w:pPr>
        <w:pStyle w:val="ac"/>
        <w:numPr>
          <w:ilvl w:val="0"/>
          <w:numId w:val="15"/>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Спеціалізована освіта</w:t>
      </w:r>
      <w:r>
        <w:rPr>
          <w:rFonts w:ascii="Times New Roman" w:hAnsi="Times New Roman" w:cs="Times New Roman"/>
          <w:sz w:val="28"/>
          <w:szCs w:val="28"/>
        </w:rPr>
        <w:t xml:space="preserve"> - це освіта мистецького, спортивного, військового чи наукового спрямування, яка може здобуватися в рамках формальної, неформальної, інформальної освіти, спрямована на здобуття компетентностей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 (п.1 ст. 21).</w:t>
      </w:r>
    </w:p>
    <w:p w:rsidR="003F58C9" w:rsidRDefault="000A5657">
      <w:pPr>
        <w:pStyle w:val="ac"/>
        <w:numPr>
          <w:ilvl w:val="0"/>
          <w:numId w:val="15"/>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Мистецька освіта</w:t>
      </w:r>
      <w:r>
        <w:rPr>
          <w:rFonts w:ascii="Times New Roman" w:hAnsi="Times New Roman" w:cs="Times New Roman"/>
          <w:sz w:val="28"/>
          <w:szCs w:val="28"/>
        </w:rPr>
        <w:t xml:space="preserve">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компетентностей та спрямована на професійну художньо-творчу самореалізацію особистості і отримання кваліфікацій у різних видах мистецтва (п.2 ст. 21).</w:t>
      </w:r>
    </w:p>
    <w:p w:rsidR="003F58C9" w:rsidRDefault="000A5657">
      <w:pPr>
        <w:pStyle w:val="ac"/>
        <w:numPr>
          <w:ilvl w:val="0"/>
          <w:numId w:val="15"/>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Початкова мистецька освіта</w:t>
      </w:r>
      <w:r>
        <w:rPr>
          <w:rFonts w:ascii="Times New Roman" w:hAnsi="Times New Roman" w:cs="Times New Roman"/>
          <w:sz w:val="28"/>
          <w:szCs w:val="28"/>
        </w:rPr>
        <w:t xml:space="preserve"> здобувається одночасно з початковою та/або базовою середньою освітою і полягає в набутті здобувачем компетентностей початкового рівня в обраному виді мистецтва.</w:t>
      </w:r>
    </w:p>
    <w:p w:rsidR="003F58C9" w:rsidRDefault="000A5657">
      <w:pPr>
        <w:pStyle w:val="ac"/>
        <w:numPr>
          <w:ilvl w:val="0"/>
          <w:numId w:val="15"/>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shd w:val="clear" w:color="auto" w:fill="FFFFFF"/>
        </w:rPr>
        <w:t xml:space="preserve">Стандарти спеціалізованої освіти </w:t>
      </w:r>
      <w:r>
        <w:rPr>
          <w:rFonts w:ascii="Times New Roman" w:hAnsi="Times New Roman" w:cs="Times New Roman"/>
          <w:sz w:val="28"/>
          <w:szCs w:val="28"/>
          <w:shd w:val="clear" w:color="auto" w:fill="FFFFFF"/>
        </w:rPr>
        <w:t>затверджуються центральними органами виконавчої влади, що забезпечують формування та реалізують державну політику у відповідних сферах (п.6 ст. 21).</w:t>
      </w:r>
    </w:p>
    <w:p w:rsidR="003F58C9" w:rsidRDefault="000A5657">
      <w:pPr>
        <w:pStyle w:val="ac"/>
        <w:numPr>
          <w:ilvl w:val="0"/>
          <w:numId w:val="15"/>
        </w:numPr>
        <w:spacing w:after="0"/>
        <w:ind w:left="284" w:hanging="284"/>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Заклади спеціалізованої освіти здійснюють освітню діяльність за власними </w:t>
      </w:r>
      <w:r>
        <w:rPr>
          <w:rFonts w:ascii="Times New Roman" w:hAnsi="Times New Roman" w:cs="Times New Roman"/>
          <w:b/>
          <w:sz w:val="28"/>
          <w:szCs w:val="28"/>
          <w:shd w:val="clear" w:color="auto" w:fill="FFFFFF"/>
        </w:rPr>
        <w:t>освітніми програмами</w:t>
      </w:r>
      <w:r>
        <w:rPr>
          <w:rFonts w:ascii="Times New Roman" w:hAnsi="Times New Roman" w:cs="Times New Roman"/>
          <w:sz w:val="28"/>
          <w:szCs w:val="28"/>
          <w:shd w:val="clear" w:color="auto" w:fill="FFFFFF"/>
        </w:rPr>
        <w:t>, у тому числі наскрізними, або типовими освітніми програмами, що затверджуються державними органами, до сфери управління яких належать відповідні заклади освіти (п. 7 ст. 21).</w:t>
      </w:r>
    </w:p>
    <w:p w:rsidR="003F58C9" w:rsidRDefault="000A5657">
      <w:pPr>
        <w:pStyle w:val="ac"/>
        <w:numPr>
          <w:ilvl w:val="0"/>
          <w:numId w:val="15"/>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Стандарт освіти визначає</w:t>
      </w:r>
      <w:r>
        <w:rPr>
          <w:rFonts w:ascii="Times New Roman" w:hAnsi="Times New Roman" w:cs="Times New Roman"/>
          <w:sz w:val="28"/>
          <w:szCs w:val="28"/>
        </w:rPr>
        <w:t xml:space="preserve"> (п. 1 ст. 32):</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16"/>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вимоги до обов’язкових компетентностей та результатів навчання здобувача освіти відповідного рівня;</w:t>
      </w:r>
    </w:p>
    <w:p w:rsidR="003F58C9" w:rsidRDefault="003F58C9">
      <w:pPr>
        <w:pStyle w:val="ac"/>
        <w:spacing w:after="0"/>
        <w:ind w:left="284"/>
        <w:jc w:val="both"/>
        <w:rPr>
          <w:rFonts w:ascii="Times New Roman" w:hAnsi="Times New Roman" w:cs="Times New Roman"/>
          <w:sz w:val="28"/>
          <w:szCs w:val="28"/>
          <w:u w:val="single"/>
        </w:rPr>
      </w:pPr>
    </w:p>
    <w:p w:rsidR="003F58C9" w:rsidRDefault="000A5657">
      <w:pPr>
        <w:pStyle w:val="ac"/>
        <w:numPr>
          <w:ilvl w:val="0"/>
          <w:numId w:val="16"/>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загальний обсяг навчального навантаження здобувачів освіти;</w:t>
      </w:r>
    </w:p>
    <w:p w:rsidR="003F58C9" w:rsidRDefault="003F58C9">
      <w:pPr>
        <w:pStyle w:val="ac"/>
        <w:spacing w:after="0"/>
        <w:ind w:left="284"/>
        <w:jc w:val="both"/>
        <w:rPr>
          <w:rFonts w:ascii="Times New Roman" w:hAnsi="Times New Roman" w:cs="Times New Roman"/>
          <w:sz w:val="28"/>
          <w:szCs w:val="28"/>
          <w:u w:val="single"/>
        </w:rPr>
      </w:pPr>
    </w:p>
    <w:p w:rsidR="003F58C9" w:rsidRDefault="000A5657">
      <w:pPr>
        <w:pStyle w:val="ac"/>
        <w:numPr>
          <w:ilvl w:val="0"/>
          <w:numId w:val="16"/>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інші складники, передбачені спеціальними законами.</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17"/>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lastRenderedPageBreak/>
        <w:t>Стандарти освіти</w:t>
      </w:r>
      <w:r>
        <w:rPr>
          <w:rFonts w:ascii="Times New Roman" w:hAnsi="Times New Roman" w:cs="Times New Roman"/>
          <w:sz w:val="28"/>
          <w:szCs w:val="28"/>
        </w:rPr>
        <w:t xml:space="preserve"> розробляються та затверджуються у порядку, визначеному спеціальними законами та іншими нормативно-правовими актами (п.2 ст. 32).</w:t>
      </w:r>
    </w:p>
    <w:p w:rsidR="003F58C9" w:rsidRDefault="000A5657">
      <w:pPr>
        <w:pStyle w:val="ac"/>
        <w:numPr>
          <w:ilvl w:val="0"/>
          <w:numId w:val="17"/>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Центральні органи виконавчої влади</w:t>
      </w:r>
      <w:r>
        <w:rPr>
          <w:rFonts w:ascii="Times New Roman" w:hAnsi="Times New Roman" w:cs="Times New Roman"/>
          <w:sz w:val="28"/>
          <w:szCs w:val="28"/>
        </w:rPr>
        <w:t>, які згідно з цим Законом та спеціальними законами уповноважені на затвердження стандартів освіти, оприлюднюють на своїх веб-сайтах (п. 4 ст. 32) :</w:t>
      </w:r>
    </w:p>
    <w:p w:rsidR="003F58C9" w:rsidRDefault="000A5657">
      <w:pPr>
        <w:pStyle w:val="ac"/>
        <w:numPr>
          <w:ilvl w:val="0"/>
          <w:numId w:val="66"/>
        </w:numPr>
        <w:spacing w:after="0"/>
        <w:jc w:val="both"/>
        <w:rPr>
          <w:rFonts w:ascii="Times New Roman" w:hAnsi="Times New Roman" w:cs="Times New Roman"/>
          <w:sz w:val="28"/>
          <w:szCs w:val="28"/>
        </w:rPr>
      </w:pPr>
      <w:r>
        <w:rPr>
          <w:rFonts w:ascii="Times New Roman" w:hAnsi="Times New Roman" w:cs="Times New Roman"/>
          <w:sz w:val="28"/>
          <w:szCs w:val="28"/>
        </w:rPr>
        <w:t>проекти відповідних стандартів з метою їх громадського обговорення;</w:t>
      </w:r>
    </w:p>
    <w:p w:rsidR="003F58C9" w:rsidRDefault="000A5657">
      <w:pPr>
        <w:pStyle w:val="ac"/>
        <w:numPr>
          <w:ilvl w:val="0"/>
          <w:numId w:val="66"/>
        </w:numPr>
        <w:spacing w:after="0"/>
        <w:jc w:val="both"/>
        <w:rPr>
          <w:rFonts w:ascii="Times New Roman" w:hAnsi="Times New Roman" w:cs="Times New Roman"/>
          <w:sz w:val="28"/>
          <w:szCs w:val="28"/>
        </w:rPr>
      </w:pPr>
      <w:r>
        <w:rPr>
          <w:rFonts w:ascii="Times New Roman" w:hAnsi="Times New Roman" w:cs="Times New Roman"/>
          <w:sz w:val="28"/>
          <w:szCs w:val="28"/>
        </w:rPr>
        <w:t>стандарти освіти не пізніше десяти днів з дня їх затвердження.</w:t>
      </w:r>
    </w:p>
    <w:p w:rsidR="003F58C9" w:rsidRDefault="000A5657">
      <w:pPr>
        <w:pStyle w:val="ac"/>
        <w:numPr>
          <w:ilvl w:val="0"/>
          <w:numId w:val="17"/>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shd w:val="clear" w:color="auto" w:fill="FFFFFF"/>
        </w:rPr>
        <w:t>Заклад спеціалізованої освіти</w:t>
      </w:r>
      <w:r>
        <w:rPr>
          <w:rFonts w:ascii="Times New Roman" w:hAnsi="Times New Roman" w:cs="Times New Roman"/>
          <w:sz w:val="28"/>
          <w:szCs w:val="28"/>
          <w:shd w:val="clear" w:color="auto" w:fill="FFFFFF"/>
        </w:rPr>
        <w:t xml:space="preserve"> здійснює освітню діяльність за власними освітніми програмами, у тому числі наскрізними, або типовими освітніми програмами, що затверджуються державними органами, до сфери управління яких належать відповідні заклади освіти (ст.33).</w:t>
      </w:r>
    </w:p>
    <w:p w:rsidR="003F58C9" w:rsidRDefault="000A5657">
      <w:pPr>
        <w:pStyle w:val="ac"/>
        <w:numPr>
          <w:ilvl w:val="0"/>
          <w:numId w:val="17"/>
        </w:numPr>
        <w:spacing w:after="0"/>
        <w:ind w:left="284" w:hanging="284"/>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Основою для </w:t>
      </w:r>
      <w:r>
        <w:rPr>
          <w:rFonts w:ascii="Times New Roman" w:hAnsi="Times New Roman" w:cs="Times New Roman"/>
          <w:b/>
          <w:sz w:val="28"/>
          <w:szCs w:val="28"/>
          <w:shd w:val="clear" w:color="auto" w:fill="FFFFFF"/>
        </w:rPr>
        <w:t>розроблення освітньої програми</w:t>
      </w:r>
      <w:r>
        <w:rPr>
          <w:rFonts w:ascii="Times New Roman" w:hAnsi="Times New Roman" w:cs="Times New Roman"/>
          <w:sz w:val="28"/>
          <w:szCs w:val="28"/>
          <w:shd w:val="clear" w:color="auto" w:fill="FFFFFF"/>
        </w:rPr>
        <w:t xml:space="preserve"> є стандарт освіти відповідного рівня (за наявності).</w:t>
      </w:r>
    </w:p>
    <w:p w:rsidR="003F58C9" w:rsidRDefault="000A5657">
      <w:pPr>
        <w:pStyle w:val="ac"/>
        <w:numPr>
          <w:ilvl w:val="0"/>
          <w:numId w:val="17"/>
        </w:numPr>
        <w:spacing w:after="0"/>
        <w:ind w:left="284" w:hanging="284"/>
        <w:jc w:val="both"/>
        <w:rPr>
          <w:rFonts w:ascii="Times New Roman" w:hAnsi="Times New Roman" w:cs="Times New Roman"/>
          <w:b/>
          <w:sz w:val="28"/>
          <w:szCs w:val="28"/>
        </w:rPr>
      </w:pPr>
      <w:r>
        <w:rPr>
          <w:rFonts w:ascii="Times New Roman" w:hAnsi="Times New Roman" w:cs="Times New Roman"/>
          <w:b/>
          <w:sz w:val="28"/>
          <w:szCs w:val="28"/>
        </w:rPr>
        <w:t>Освітня програма містить:</w:t>
      </w:r>
    </w:p>
    <w:p w:rsidR="003F58C9" w:rsidRDefault="003F58C9">
      <w:pPr>
        <w:pStyle w:val="ac"/>
        <w:spacing w:after="0"/>
        <w:ind w:left="284"/>
        <w:jc w:val="both"/>
        <w:rPr>
          <w:rFonts w:ascii="Times New Roman" w:hAnsi="Times New Roman" w:cs="Times New Roman"/>
          <w:b/>
          <w:sz w:val="28"/>
          <w:szCs w:val="28"/>
        </w:rPr>
      </w:pPr>
    </w:p>
    <w:p w:rsidR="003F58C9" w:rsidRDefault="000A5657">
      <w:pPr>
        <w:pStyle w:val="rvps2"/>
        <w:numPr>
          <w:ilvl w:val="0"/>
          <w:numId w:val="18"/>
        </w:numPr>
        <w:shd w:val="clear" w:color="auto" w:fill="FFFFFF"/>
        <w:spacing w:beforeAutospacing="0" w:after="0" w:afterAutospacing="0"/>
        <w:jc w:val="both"/>
        <w:rPr>
          <w:sz w:val="28"/>
          <w:szCs w:val="28"/>
          <w:u w:val="single"/>
        </w:rPr>
      </w:pPr>
      <w:bookmarkStart w:id="5" w:name="n491"/>
      <w:bookmarkEnd w:id="5"/>
      <w:r>
        <w:rPr>
          <w:sz w:val="28"/>
          <w:szCs w:val="28"/>
          <w:u w:val="single"/>
        </w:rPr>
        <w:t>вимоги до осіб, які можуть розпочати навчання за програмою;</w:t>
      </w:r>
    </w:p>
    <w:p w:rsidR="003F58C9" w:rsidRDefault="003F58C9">
      <w:pPr>
        <w:pStyle w:val="rvps2"/>
        <w:shd w:val="clear" w:color="auto" w:fill="FFFFFF"/>
        <w:spacing w:beforeAutospacing="0" w:after="0" w:afterAutospacing="0"/>
        <w:ind w:left="1004"/>
        <w:jc w:val="both"/>
        <w:rPr>
          <w:sz w:val="28"/>
          <w:szCs w:val="28"/>
          <w:u w:val="single"/>
        </w:rPr>
      </w:pPr>
    </w:p>
    <w:p w:rsidR="003F58C9" w:rsidRDefault="000A5657">
      <w:pPr>
        <w:pStyle w:val="rvps2"/>
        <w:numPr>
          <w:ilvl w:val="0"/>
          <w:numId w:val="18"/>
        </w:numPr>
        <w:shd w:val="clear" w:color="auto" w:fill="FFFFFF"/>
        <w:spacing w:beforeAutospacing="0" w:after="0" w:afterAutospacing="0"/>
        <w:jc w:val="both"/>
        <w:rPr>
          <w:sz w:val="28"/>
          <w:szCs w:val="28"/>
          <w:u w:val="single"/>
        </w:rPr>
      </w:pPr>
      <w:bookmarkStart w:id="6" w:name="n492"/>
      <w:bookmarkEnd w:id="6"/>
      <w:r>
        <w:rPr>
          <w:sz w:val="28"/>
          <w:szCs w:val="28"/>
          <w:u w:val="single"/>
        </w:rPr>
        <w:t>перелік освітніх компонентів та їх логічну послідовність;</w:t>
      </w:r>
    </w:p>
    <w:p w:rsidR="003F58C9" w:rsidRDefault="003F58C9">
      <w:pPr>
        <w:pStyle w:val="rvps2"/>
        <w:shd w:val="clear" w:color="auto" w:fill="FFFFFF"/>
        <w:spacing w:beforeAutospacing="0" w:after="0" w:afterAutospacing="0"/>
        <w:jc w:val="both"/>
        <w:rPr>
          <w:sz w:val="28"/>
          <w:szCs w:val="28"/>
          <w:u w:val="single"/>
        </w:rPr>
      </w:pPr>
    </w:p>
    <w:p w:rsidR="003F58C9" w:rsidRDefault="000A5657">
      <w:pPr>
        <w:pStyle w:val="rvps2"/>
        <w:numPr>
          <w:ilvl w:val="0"/>
          <w:numId w:val="18"/>
        </w:numPr>
        <w:shd w:val="clear" w:color="auto" w:fill="FFFFFF"/>
        <w:spacing w:beforeAutospacing="0" w:after="0" w:afterAutospacing="0"/>
        <w:jc w:val="both"/>
        <w:rPr>
          <w:sz w:val="28"/>
          <w:szCs w:val="28"/>
          <w:u w:val="single"/>
        </w:rPr>
      </w:pPr>
      <w:bookmarkStart w:id="7" w:name="n493"/>
      <w:bookmarkEnd w:id="7"/>
      <w:r>
        <w:rPr>
          <w:sz w:val="28"/>
          <w:szCs w:val="28"/>
          <w:u w:val="single"/>
        </w:rPr>
        <w:t>загальний обсяг навчального навантаження та очікувані результати навчання здобувачів освіти.</w:t>
      </w:r>
    </w:p>
    <w:p w:rsidR="003F58C9" w:rsidRDefault="003F58C9">
      <w:pPr>
        <w:pStyle w:val="rvps2"/>
        <w:shd w:val="clear" w:color="auto" w:fill="FFFFFF"/>
        <w:spacing w:beforeAutospacing="0" w:after="0" w:afterAutospacing="0"/>
        <w:jc w:val="both"/>
        <w:rPr>
          <w:sz w:val="28"/>
          <w:szCs w:val="28"/>
        </w:rPr>
      </w:pPr>
    </w:p>
    <w:p w:rsidR="003F58C9" w:rsidRDefault="000A5657">
      <w:pPr>
        <w:pStyle w:val="ac"/>
        <w:numPr>
          <w:ilvl w:val="0"/>
          <w:numId w:val="17"/>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shd w:val="clear" w:color="auto" w:fill="FFFFFF"/>
        </w:rPr>
        <w:t>Освітні програми</w:t>
      </w:r>
      <w:r>
        <w:rPr>
          <w:rFonts w:ascii="Times New Roman" w:hAnsi="Times New Roman" w:cs="Times New Roman"/>
          <w:sz w:val="28"/>
          <w:szCs w:val="28"/>
          <w:shd w:val="clear" w:color="auto" w:fill="FFFFFF"/>
        </w:rPr>
        <w:t xml:space="preserve"> повинні передбачати освітні компоненти для вільного вибору здобувачів освіти.</w:t>
      </w:r>
    </w:p>
    <w:p w:rsidR="003F58C9" w:rsidRDefault="000A5657">
      <w:pPr>
        <w:pStyle w:val="ac"/>
        <w:numPr>
          <w:ilvl w:val="0"/>
          <w:numId w:val="17"/>
        </w:numPr>
        <w:spacing w:after="0"/>
        <w:ind w:left="284" w:hanging="284"/>
        <w:jc w:val="both"/>
        <w:rPr>
          <w:rFonts w:ascii="Times New Roman" w:hAnsi="Times New Roman" w:cs="Times New Roman"/>
          <w:sz w:val="28"/>
          <w:szCs w:val="28"/>
        </w:rPr>
      </w:pPr>
      <w:r>
        <w:rPr>
          <w:rFonts w:ascii="Times New Roman" w:hAnsi="Times New Roman" w:cs="Times New Roman"/>
          <w:sz w:val="28"/>
          <w:szCs w:val="28"/>
          <w:shd w:val="clear" w:color="auto" w:fill="FFFFFF"/>
        </w:rPr>
        <w:t>Заклади освіти можуть використовувати типові або інші освітні програми, які розробляються та затверджуються відповідно до цього Закону та спеціальних законів.</w:t>
      </w:r>
    </w:p>
    <w:p w:rsidR="003F58C9" w:rsidRDefault="000A5657">
      <w:pPr>
        <w:spacing w:before="240" w:after="0"/>
        <w:jc w:val="center"/>
        <w:rPr>
          <w:rFonts w:ascii="Times New Roman" w:hAnsi="Times New Roman" w:cs="Times New Roman"/>
          <w:sz w:val="36"/>
          <w:szCs w:val="36"/>
        </w:rPr>
      </w:pPr>
      <w:r>
        <w:rPr>
          <w:rFonts w:ascii="Times New Roman" w:hAnsi="Times New Roman" w:cs="Times New Roman"/>
          <w:b/>
          <w:sz w:val="36"/>
          <w:szCs w:val="36"/>
        </w:rPr>
        <w:t>Освітня програма та планування діяльності закладу позашкільної освіти</w:t>
      </w:r>
      <w:r>
        <w:rPr>
          <w:rFonts w:ascii="Times New Roman" w:hAnsi="Times New Roman" w:cs="Times New Roman"/>
          <w:sz w:val="36"/>
          <w:szCs w:val="36"/>
        </w:rPr>
        <w:t xml:space="preserve"> </w:t>
      </w:r>
      <w:r>
        <w:rPr>
          <w:rFonts w:ascii="Times New Roman" w:hAnsi="Times New Roman" w:cs="Times New Roman"/>
          <w:sz w:val="28"/>
          <w:szCs w:val="28"/>
        </w:rPr>
        <w:t>(ст.16 З/У «Про позашкільну освіту»)</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b/>
          <w:sz w:val="28"/>
          <w:szCs w:val="28"/>
        </w:rPr>
        <w:t>Освітня програма</w:t>
      </w:r>
      <w:r>
        <w:rPr>
          <w:rFonts w:ascii="Times New Roman" w:hAnsi="Times New Roman" w:cs="Times New Roman"/>
          <w:sz w:val="28"/>
          <w:szCs w:val="28"/>
        </w:rPr>
        <w:t xml:space="preserve">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b/>
          <w:sz w:val="28"/>
          <w:szCs w:val="28"/>
        </w:rPr>
        <w:t>Освітня програма містить</w:t>
      </w:r>
      <w:r>
        <w:rPr>
          <w:rFonts w:ascii="Times New Roman" w:hAnsi="Times New Roman" w:cs="Times New Roman"/>
          <w:sz w:val="28"/>
          <w:szCs w:val="28"/>
        </w:rPr>
        <w:t xml:space="preserve"> вимоги до вихованців, учнів, слухачів, які можуть розпочати навчання за цією програмою; перелік освітніх </w:t>
      </w:r>
      <w:r>
        <w:rPr>
          <w:rFonts w:ascii="Times New Roman" w:hAnsi="Times New Roman" w:cs="Times New Roman"/>
          <w:sz w:val="28"/>
          <w:szCs w:val="28"/>
        </w:rPr>
        <w:lastRenderedPageBreak/>
        <w:t>компонентів та їх логічну послідовність; загальний обсяг навчального навантаження та очікувані результати навчання здобувачів освіти.</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b/>
          <w:sz w:val="28"/>
          <w:szCs w:val="28"/>
        </w:rPr>
        <w:t>Освітня програма схвалюється</w:t>
      </w:r>
      <w:r>
        <w:rPr>
          <w:rFonts w:ascii="Times New Roman" w:hAnsi="Times New Roman" w:cs="Times New Roman"/>
          <w:sz w:val="28"/>
          <w:szCs w:val="28"/>
        </w:rPr>
        <w:t xml:space="preserve"> педагогічною радою закладу позашкільної освіти та затверджується керівником закладу.</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b/>
          <w:sz w:val="28"/>
          <w:szCs w:val="28"/>
        </w:rPr>
        <w:t>Освітня програма розробляється</w:t>
      </w:r>
      <w:r>
        <w:rPr>
          <w:rFonts w:ascii="Times New Roman" w:hAnsi="Times New Roman" w:cs="Times New Roman"/>
          <w:sz w:val="28"/>
          <w:szCs w:val="28"/>
        </w:rPr>
        <w:t xml:space="preserve">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об’єднань, має передбачати освітні компоненти для вільного вибору здобувачів освіти.</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b/>
          <w:sz w:val="28"/>
          <w:szCs w:val="28"/>
        </w:rPr>
        <w:t>Типові освітні програми закладу позашкільної освіти затверджуються</w:t>
      </w:r>
      <w:r>
        <w:rPr>
          <w:rFonts w:ascii="Times New Roman" w:hAnsi="Times New Roman" w:cs="Times New Roman"/>
          <w:sz w:val="28"/>
          <w:szCs w:val="28"/>
        </w:rPr>
        <w:t xml:space="preserve">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b/>
          <w:sz w:val="28"/>
          <w:szCs w:val="28"/>
        </w:rPr>
        <w:t>Заклади позашкільної освіти можуть використовувати типові освітні</w:t>
      </w:r>
      <w:r>
        <w:rPr>
          <w:rFonts w:ascii="Times New Roman" w:hAnsi="Times New Roman" w:cs="Times New Roman"/>
          <w:sz w:val="28"/>
          <w:szCs w:val="28"/>
        </w:rPr>
        <w:t xml:space="preserve"> </w:t>
      </w:r>
      <w:r>
        <w:rPr>
          <w:rFonts w:ascii="Times New Roman" w:hAnsi="Times New Roman" w:cs="Times New Roman"/>
          <w:b/>
          <w:sz w:val="28"/>
          <w:szCs w:val="28"/>
        </w:rPr>
        <w:t>програми</w:t>
      </w:r>
      <w:r>
        <w:rPr>
          <w:rFonts w:ascii="Times New Roman" w:hAnsi="Times New Roman" w:cs="Times New Roman"/>
          <w:sz w:val="28"/>
          <w:szCs w:val="28"/>
        </w:rPr>
        <w:t xml:space="preserve"> або розробляти свої освітні програми на основі типових освітніх програм.</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b/>
          <w:sz w:val="28"/>
          <w:szCs w:val="28"/>
        </w:rPr>
        <w:t xml:space="preserve">На основі освітньої програми заклад </w:t>
      </w:r>
      <w:r>
        <w:rPr>
          <w:rFonts w:ascii="Times New Roman" w:hAnsi="Times New Roman" w:cs="Times New Roman"/>
          <w:sz w:val="28"/>
          <w:szCs w:val="28"/>
        </w:rPr>
        <w:t xml:space="preserve">позашкільної освіти складає та </w:t>
      </w:r>
      <w:r>
        <w:rPr>
          <w:rFonts w:ascii="Times New Roman" w:hAnsi="Times New Roman" w:cs="Times New Roman"/>
          <w:b/>
          <w:sz w:val="28"/>
          <w:szCs w:val="28"/>
        </w:rPr>
        <w:t>затверджує річний план</w:t>
      </w:r>
      <w:r>
        <w:rPr>
          <w:rFonts w:ascii="Times New Roman" w:hAnsi="Times New Roman" w:cs="Times New Roman"/>
          <w:sz w:val="28"/>
          <w:szCs w:val="28"/>
        </w:rPr>
        <w:t xml:space="preserve"> </w:t>
      </w:r>
      <w:r>
        <w:rPr>
          <w:rFonts w:ascii="Times New Roman" w:hAnsi="Times New Roman" w:cs="Times New Roman"/>
          <w:b/>
          <w:sz w:val="28"/>
          <w:szCs w:val="28"/>
        </w:rPr>
        <w:t>роботи закладу</w:t>
      </w:r>
      <w:r>
        <w:rPr>
          <w:rFonts w:ascii="Times New Roman" w:hAnsi="Times New Roman" w:cs="Times New Roman"/>
          <w:sz w:val="28"/>
          <w:szCs w:val="28"/>
        </w:rPr>
        <w:t xml:space="preserve"> та навчальний план закладу, що конкретизують організацію освітнього процесу.</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sz w:val="28"/>
          <w:szCs w:val="28"/>
        </w:rPr>
        <w:t>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b/>
          <w:sz w:val="28"/>
          <w:szCs w:val="28"/>
        </w:rPr>
        <w:t>Експериментальні навчальні плани</w:t>
      </w:r>
      <w:r>
        <w:rPr>
          <w:rFonts w:ascii="Times New Roman" w:hAnsi="Times New Roman" w:cs="Times New Roman"/>
          <w:sz w:val="28"/>
          <w:szCs w:val="28"/>
        </w:rPr>
        <w:t xml:space="preserve"> складаються закладами позашкільної освіти з урахуванням типових освітніх програм (навчальних планів).</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b/>
          <w:sz w:val="28"/>
          <w:szCs w:val="28"/>
        </w:rPr>
        <w:t>Запровадження експериментальних освітніх програм</w:t>
      </w:r>
      <w:r>
        <w:rPr>
          <w:rFonts w:ascii="Times New Roman" w:hAnsi="Times New Roman" w:cs="Times New Roman"/>
          <w:sz w:val="28"/>
          <w:szCs w:val="28"/>
        </w:rPr>
        <w:t xml:space="preserve">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sz w:val="28"/>
          <w:szCs w:val="28"/>
        </w:rPr>
        <w:t xml:space="preserve">Освітня програма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w:t>
      </w:r>
      <w:r>
        <w:rPr>
          <w:rFonts w:ascii="Times New Roman" w:hAnsi="Times New Roman" w:cs="Times New Roman"/>
          <w:sz w:val="28"/>
          <w:szCs w:val="28"/>
        </w:rPr>
        <w:lastRenderedPageBreak/>
        <w:t>освіти, іншими суб’єктами освітньої діяльності та затверджується (схвалюється) у порядку, визначеному законодавством.</w:t>
      </w:r>
    </w:p>
    <w:p w:rsidR="003F58C9" w:rsidRDefault="000A5657">
      <w:pPr>
        <w:pStyle w:val="ac"/>
        <w:numPr>
          <w:ilvl w:val="0"/>
          <w:numId w:val="64"/>
        </w:numPr>
        <w:spacing w:before="240" w:after="0"/>
        <w:ind w:left="284" w:hanging="284"/>
        <w:jc w:val="both"/>
        <w:rPr>
          <w:rFonts w:ascii="Times New Roman" w:hAnsi="Times New Roman" w:cs="Times New Roman"/>
          <w:sz w:val="28"/>
          <w:szCs w:val="28"/>
        </w:rPr>
      </w:pPr>
      <w:r>
        <w:rPr>
          <w:rFonts w:ascii="Times New Roman" w:hAnsi="Times New Roman" w:cs="Times New Roman"/>
          <w:sz w:val="28"/>
          <w:szCs w:val="28"/>
        </w:rPr>
        <w:t>Заклади позашкільної освіти можуть залучати молодіжні та дитячі громадські об’єднання, молодіжні центри, молодіжних працівників до участі у розробленні освітніх програм.</w:t>
      </w:r>
    </w:p>
    <w:p w:rsidR="003F58C9" w:rsidRDefault="003F58C9">
      <w:pPr>
        <w:spacing w:after="0"/>
        <w:rPr>
          <w:rFonts w:ascii="Times New Roman" w:hAnsi="Times New Roman" w:cs="Times New Roman"/>
          <w:b/>
          <w:sz w:val="28"/>
          <w:szCs w:val="28"/>
        </w:rPr>
      </w:pPr>
    </w:p>
    <w:p w:rsidR="003F58C9" w:rsidRDefault="003F58C9">
      <w:pPr>
        <w:pStyle w:val="ac"/>
        <w:spacing w:after="0"/>
        <w:ind w:left="284"/>
        <w:jc w:val="center"/>
        <w:rPr>
          <w:rFonts w:ascii="Times New Roman" w:hAnsi="Times New Roman" w:cs="Times New Roman"/>
          <w:b/>
          <w:sz w:val="28"/>
          <w:szCs w:val="28"/>
        </w:rPr>
      </w:pPr>
    </w:p>
    <w:p w:rsidR="003F58C9" w:rsidRDefault="000A5657">
      <w:pPr>
        <w:pStyle w:val="ac"/>
        <w:spacing w:after="0"/>
        <w:ind w:left="284"/>
        <w:jc w:val="center"/>
        <w:rPr>
          <w:rFonts w:ascii="Times New Roman" w:hAnsi="Times New Roman" w:cs="Times New Roman"/>
          <w:b/>
          <w:sz w:val="28"/>
          <w:szCs w:val="28"/>
        </w:rPr>
      </w:pPr>
      <w:r>
        <w:rPr>
          <w:rFonts w:ascii="Times New Roman" w:hAnsi="Times New Roman" w:cs="Times New Roman"/>
          <w:b/>
          <w:sz w:val="28"/>
          <w:szCs w:val="28"/>
        </w:rPr>
        <w:t xml:space="preserve">УЧАСНИКИ ОСВІТНЬОГО ПРОЦЕСУ </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19"/>
        </w:numPr>
        <w:spacing w:after="0"/>
        <w:jc w:val="both"/>
        <w:rPr>
          <w:rFonts w:ascii="Times New Roman" w:hAnsi="Times New Roman" w:cs="Times New Roman"/>
          <w:sz w:val="28"/>
          <w:szCs w:val="28"/>
        </w:rPr>
      </w:pPr>
      <w:r>
        <w:rPr>
          <w:rFonts w:ascii="Times New Roman" w:hAnsi="Times New Roman" w:cs="Times New Roman"/>
          <w:b/>
          <w:sz w:val="28"/>
          <w:szCs w:val="28"/>
        </w:rPr>
        <w:t>Учасниками освітнього процесу є</w:t>
      </w:r>
      <w:r>
        <w:rPr>
          <w:rFonts w:ascii="Times New Roman" w:hAnsi="Times New Roman" w:cs="Times New Roman"/>
          <w:sz w:val="28"/>
          <w:szCs w:val="28"/>
        </w:rPr>
        <w:t xml:space="preserve"> (ст.52 ):</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2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здобувачі освіти;</w:t>
      </w:r>
    </w:p>
    <w:p w:rsidR="003F58C9" w:rsidRDefault="003F58C9">
      <w:pPr>
        <w:pStyle w:val="ac"/>
        <w:spacing w:after="0"/>
        <w:ind w:left="284"/>
        <w:jc w:val="both"/>
        <w:rPr>
          <w:rFonts w:ascii="Times New Roman" w:hAnsi="Times New Roman" w:cs="Times New Roman"/>
          <w:sz w:val="28"/>
          <w:szCs w:val="28"/>
          <w:u w:val="single"/>
        </w:rPr>
      </w:pPr>
    </w:p>
    <w:p w:rsidR="003F58C9" w:rsidRDefault="000A5657">
      <w:pPr>
        <w:pStyle w:val="ac"/>
        <w:numPr>
          <w:ilvl w:val="0"/>
          <w:numId w:val="2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педагогічні, науково-педагогічні та наукові працівники;</w:t>
      </w:r>
    </w:p>
    <w:p w:rsidR="003F58C9" w:rsidRDefault="003F58C9">
      <w:pPr>
        <w:pStyle w:val="ac"/>
        <w:spacing w:after="0"/>
        <w:ind w:left="284"/>
        <w:jc w:val="both"/>
        <w:rPr>
          <w:rFonts w:ascii="Times New Roman" w:hAnsi="Times New Roman" w:cs="Times New Roman"/>
          <w:sz w:val="28"/>
          <w:szCs w:val="28"/>
          <w:u w:val="single"/>
        </w:rPr>
      </w:pPr>
    </w:p>
    <w:p w:rsidR="003F58C9" w:rsidRDefault="000A5657">
      <w:pPr>
        <w:pStyle w:val="ac"/>
        <w:numPr>
          <w:ilvl w:val="0"/>
          <w:numId w:val="2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батьки здобувачів освіти;</w:t>
      </w:r>
    </w:p>
    <w:p w:rsidR="003F58C9" w:rsidRDefault="003F58C9">
      <w:pPr>
        <w:pStyle w:val="ac"/>
        <w:spacing w:after="0"/>
        <w:ind w:left="284"/>
        <w:jc w:val="both"/>
        <w:rPr>
          <w:rFonts w:ascii="Times New Roman" w:hAnsi="Times New Roman" w:cs="Times New Roman"/>
          <w:sz w:val="28"/>
          <w:szCs w:val="28"/>
          <w:u w:val="single"/>
        </w:rPr>
      </w:pPr>
    </w:p>
    <w:p w:rsidR="003F58C9" w:rsidRDefault="000A5657">
      <w:pPr>
        <w:pStyle w:val="ac"/>
        <w:numPr>
          <w:ilvl w:val="0"/>
          <w:numId w:val="2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фізичні особи, які провадять освітню діяльність;</w:t>
      </w:r>
    </w:p>
    <w:p w:rsidR="003F58C9" w:rsidRDefault="003F58C9">
      <w:pPr>
        <w:pStyle w:val="ac"/>
        <w:spacing w:after="0"/>
        <w:ind w:left="284"/>
        <w:jc w:val="both"/>
        <w:rPr>
          <w:rFonts w:ascii="Times New Roman" w:hAnsi="Times New Roman" w:cs="Times New Roman"/>
          <w:sz w:val="28"/>
          <w:szCs w:val="28"/>
          <w:u w:val="single"/>
        </w:rPr>
      </w:pPr>
    </w:p>
    <w:p w:rsidR="003F58C9" w:rsidRDefault="000A5657">
      <w:pPr>
        <w:pStyle w:val="ac"/>
        <w:numPr>
          <w:ilvl w:val="0"/>
          <w:numId w:val="2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інші особи, передбачені спеціальними законами та залучені до освітнього процесу у порядку, що встановлюється закладом освіти.</w:t>
      </w:r>
    </w:p>
    <w:p w:rsidR="003F58C9" w:rsidRDefault="003F58C9">
      <w:pPr>
        <w:spacing w:after="0"/>
        <w:jc w:val="both"/>
        <w:rPr>
          <w:rFonts w:ascii="Times New Roman" w:hAnsi="Times New Roman" w:cs="Times New Roman"/>
          <w:sz w:val="28"/>
          <w:szCs w:val="28"/>
          <w:lang w:val="ru-RU"/>
        </w:rPr>
      </w:pPr>
    </w:p>
    <w:p w:rsidR="003F58C9" w:rsidRDefault="003F58C9">
      <w:pPr>
        <w:spacing w:after="0"/>
        <w:jc w:val="both"/>
        <w:rPr>
          <w:rFonts w:ascii="Times New Roman" w:hAnsi="Times New Roman" w:cs="Times New Roman"/>
          <w:sz w:val="28"/>
          <w:szCs w:val="28"/>
          <w:lang w:val="ru-RU"/>
        </w:rPr>
      </w:pPr>
    </w:p>
    <w:p w:rsidR="003F58C9" w:rsidRDefault="000A5657">
      <w:pPr>
        <w:pStyle w:val="ac"/>
        <w:numPr>
          <w:ilvl w:val="0"/>
          <w:numId w:val="19"/>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Здобувачі освіти мають право на</w:t>
      </w:r>
      <w:r>
        <w:rPr>
          <w:rFonts w:ascii="Times New Roman" w:hAnsi="Times New Roman" w:cs="Times New Roman"/>
          <w:sz w:val="28"/>
          <w:szCs w:val="28"/>
        </w:rPr>
        <w:t xml:space="preserve"> (п.1 ст. 52):</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навчання впродовж життя та академічну мобільність;</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якісні освітні послуги;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справедливе та об’єктивне оцінювання результатів навчання;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відзначення успіхів у своїй діяльності;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свободу творчої, спортивної, оздоровчої, культурної, просвітницької, наукової і науково-технічної діяльності тощо;</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безпечні та нешкідливі умови навчання, утримання і праці;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повагу людської гідності;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доступ до інформаційних ресурсів і комунікацій, що використовуються в освітньому процесі та науковій діяльності;</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22"/>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Здобувачі освіти зобов’язані</w:t>
      </w:r>
      <w:r>
        <w:rPr>
          <w:rFonts w:ascii="Times New Roman" w:hAnsi="Times New Roman" w:cs="Times New Roman"/>
          <w:sz w:val="28"/>
          <w:szCs w:val="28"/>
        </w:rPr>
        <w:t xml:space="preserve"> (п.3 ст.53):</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23"/>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3"/>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поважати гідність, права, свободи та законні інтереси всіх учасників освітнього процесу, дотримуватися етичних норм;</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3"/>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відповідально та дбайливо ставитися до власного здоров’я, здоров’я оточуючих, довкілля;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3"/>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3"/>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3F58C9" w:rsidRDefault="003F58C9">
      <w:pPr>
        <w:spacing w:after="0"/>
        <w:jc w:val="both"/>
        <w:rPr>
          <w:rFonts w:ascii="Times New Roman" w:hAnsi="Times New Roman" w:cs="Times New Roman"/>
          <w:sz w:val="28"/>
          <w:szCs w:val="28"/>
        </w:rPr>
      </w:pP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24"/>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 xml:space="preserve">Педагогічні, науково-педагогічні та наукові працівники мають право на </w:t>
      </w:r>
      <w:r>
        <w:rPr>
          <w:rFonts w:ascii="Times New Roman" w:hAnsi="Times New Roman" w:cs="Times New Roman"/>
          <w:sz w:val="28"/>
          <w:szCs w:val="28"/>
        </w:rPr>
        <w:t>(п.1 ст.54):</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педагогічну ініціативу;</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підвищення кваліфікації, перепідготовку;</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доступ до інформаційних ресурсів і комунікацій, що використовуються в освітньому процесі та науковій діяльності;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відзначення успіхів у своїй професійній діяльності;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справедливе та об’єктивне оцінювання своєї професійної діяльності;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захист професійної честі та гідності;</w:t>
      </w:r>
    </w:p>
    <w:p w:rsidR="003F58C9" w:rsidRDefault="003F58C9">
      <w:pPr>
        <w:spacing w:after="0"/>
        <w:jc w:val="both"/>
        <w:rPr>
          <w:rFonts w:ascii="Times New Roman" w:hAnsi="Times New Roman" w:cs="Times New Roman"/>
          <w:sz w:val="28"/>
          <w:szCs w:val="28"/>
          <w:u w:val="single"/>
          <w:lang w:val="ru-RU"/>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безпечні і нешкідливі умови праці;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подовжену оплачувану відпустку;</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участь у громадському самоврядуванні закладу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участь у роботі колегіальних органів управління закладу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26"/>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Педагогічні, науково-педагогічні та наукові працівники зобов’язані</w:t>
      </w:r>
      <w:r>
        <w:rPr>
          <w:rFonts w:ascii="Times New Roman" w:hAnsi="Times New Roman" w:cs="Times New Roman"/>
          <w:sz w:val="28"/>
          <w:szCs w:val="28"/>
        </w:rPr>
        <w:t xml:space="preserve"> (п.2 ст.54):</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постійно підвищувати свій професійний і загальнокультурний рівні та педагогічну майстерність;</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виконувати освітню програму для досягнення здобувачами освіти передбачених нею результатів навчання;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сприяти розвитку здібностей здобувачів освіти, формуванню навичок здорового способу життя, дбати про їхнє фізичне і психічне здоров’я;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дотримуватися педагогічної етики;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поважати гідність, права, свободи і законні інтереси всіх учасників освітнього процесу;</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додержуватися установчих документів та правил внутрішнього розпорядку закладу освіти, виконувати свої посадові обов’язки;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3F58C9" w:rsidRDefault="003F58C9">
      <w:pPr>
        <w:pStyle w:val="ac"/>
        <w:spacing w:after="0"/>
        <w:rPr>
          <w:rFonts w:ascii="Times New Roman" w:hAnsi="Times New Roman" w:cs="Times New Roman"/>
          <w:sz w:val="28"/>
          <w:szCs w:val="28"/>
          <w:u w:val="single"/>
        </w:rPr>
      </w:pP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8"/>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 xml:space="preserve">Батьки здобувачів освіти мають право </w:t>
      </w:r>
      <w:r>
        <w:rPr>
          <w:rFonts w:ascii="Times New Roman" w:hAnsi="Times New Roman" w:cs="Times New Roman"/>
          <w:sz w:val="28"/>
          <w:szCs w:val="28"/>
        </w:rPr>
        <w:t>(п.1 ст. 55):</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2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захищати відповідно до законодавства права та законні інтереси здобувачів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звертатися до закладів освіти, органів управління освітою з питань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обирати заклад освіти, освітню програму, вид і форму здобуття дітьми відповідної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брати участь у розробленні індивідуальної програми розвитку дитини та/або індивідуального навчального плану;</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28"/>
        </w:numPr>
        <w:spacing w:after="0"/>
        <w:jc w:val="both"/>
        <w:rPr>
          <w:rFonts w:ascii="Times New Roman" w:hAnsi="Times New Roman" w:cs="Times New Roman"/>
          <w:sz w:val="28"/>
          <w:szCs w:val="28"/>
        </w:rPr>
      </w:pPr>
      <w:r>
        <w:rPr>
          <w:rFonts w:ascii="Times New Roman" w:hAnsi="Times New Roman" w:cs="Times New Roman"/>
          <w:b/>
          <w:sz w:val="28"/>
          <w:szCs w:val="28"/>
        </w:rPr>
        <w:t>Батьки здобувачів освіти зобов’язані</w:t>
      </w:r>
      <w:r>
        <w:rPr>
          <w:rFonts w:ascii="Times New Roman" w:hAnsi="Times New Roman" w:cs="Times New Roman"/>
          <w:sz w:val="28"/>
          <w:szCs w:val="28"/>
        </w:rPr>
        <w:t xml:space="preserve"> (п.3 ст. 55):</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сприяти виконанню дитиною освітньої програми та досягненню дитиною передбачених нею результатів навчання;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поважати гідність, права, свободи і законні інтереси дитини та інших учасників освітнього процесу;</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дбати про фізичне і психічне здоров’я дитини, сприяти розвитку її здібностей, формувати навички здорового способу життя;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сприяти керівництву закладу освіти у проведенні розслідування щодо випадків булінгу (цькування);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0"/>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виконувати рішення та рекомендації комісії з розгляду випадків булінгу (цькування) в закладі освіти.</w:t>
      </w:r>
    </w:p>
    <w:p w:rsidR="003F58C9" w:rsidRDefault="003F58C9">
      <w:pPr>
        <w:spacing w:after="0"/>
        <w:jc w:val="both"/>
        <w:rPr>
          <w:rFonts w:ascii="Times New Roman" w:hAnsi="Times New Roman" w:cs="Times New Roman"/>
          <w:sz w:val="28"/>
          <w:szCs w:val="28"/>
        </w:rPr>
      </w:pPr>
    </w:p>
    <w:p w:rsidR="003F58C9" w:rsidRDefault="003F58C9">
      <w:pPr>
        <w:spacing w:after="0"/>
        <w:jc w:val="both"/>
        <w:rPr>
          <w:rFonts w:ascii="Times New Roman" w:hAnsi="Times New Roman" w:cs="Times New Roman"/>
          <w:sz w:val="28"/>
          <w:szCs w:val="28"/>
        </w:rPr>
      </w:pPr>
    </w:p>
    <w:p w:rsidR="003F58C9" w:rsidRDefault="003F58C9">
      <w:pPr>
        <w:spacing w:after="0"/>
        <w:jc w:val="both"/>
        <w:rPr>
          <w:rFonts w:ascii="Times New Roman" w:hAnsi="Times New Roman" w:cs="Times New Roman"/>
          <w:sz w:val="28"/>
          <w:szCs w:val="28"/>
        </w:rPr>
      </w:pPr>
    </w:p>
    <w:p w:rsidR="003F58C9" w:rsidRDefault="003F58C9">
      <w:pPr>
        <w:spacing w:after="0"/>
        <w:jc w:val="both"/>
        <w:rPr>
          <w:rFonts w:ascii="Times New Roman" w:hAnsi="Times New Roman" w:cs="Times New Roman"/>
          <w:sz w:val="28"/>
          <w:szCs w:val="28"/>
        </w:rPr>
      </w:pPr>
    </w:p>
    <w:p w:rsidR="003F58C9" w:rsidRDefault="000A5657">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УПРАВЛІННЯ ЗАКЛАДОМ ОСВІТИ</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1"/>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Управління закладом освіти в межах повноважень, визначених законами та установчими документами цього закладу, здійснюють</w:t>
      </w:r>
      <w:r>
        <w:rPr>
          <w:rFonts w:ascii="Times New Roman" w:hAnsi="Times New Roman" w:cs="Times New Roman"/>
          <w:sz w:val="28"/>
          <w:szCs w:val="28"/>
        </w:rPr>
        <w:t xml:space="preserve"> (ст.24):</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2"/>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засновник (засновники);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2"/>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керівник закладу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2"/>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колегіальний орган управління закладу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2"/>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колегіальний орган громадського самоврядування;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2"/>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інші органи, передбачені спеціальними законами та/або установчими документами закладу освіти.</w:t>
      </w:r>
    </w:p>
    <w:p w:rsidR="003F58C9" w:rsidRDefault="003F58C9">
      <w:pPr>
        <w:pStyle w:val="ac"/>
        <w:rPr>
          <w:rFonts w:ascii="Times New Roman" w:hAnsi="Times New Roman" w:cs="Times New Roman"/>
          <w:sz w:val="28"/>
          <w:szCs w:val="28"/>
          <w:u w:val="single"/>
        </w:rPr>
      </w:pPr>
    </w:p>
    <w:p w:rsidR="003F58C9" w:rsidRDefault="003F58C9">
      <w:pPr>
        <w:pStyle w:val="ac"/>
        <w:spacing w:after="0"/>
        <w:rPr>
          <w:rFonts w:ascii="Times New Roman" w:hAnsi="Times New Roman" w:cs="Times New Roman"/>
          <w:sz w:val="28"/>
          <w:szCs w:val="28"/>
        </w:rPr>
      </w:pPr>
    </w:p>
    <w:p w:rsidR="003F58C9" w:rsidRDefault="000A5657">
      <w:pPr>
        <w:pStyle w:val="ac"/>
        <w:numPr>
          <w:ilvl w:val="0"/>
          <w:numId w:val="33"/>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 xml:space="preserve">Засновник закладу освіти або уповноважений ним орган (особа) </w:t>
      </w:r>
      <w:r>
        <w:rPr>
          <w:rFonts w:ascii="Times New Roman" w:hAnsi="Times New Roman" w:cs="Times New Roman"/>
          <w:sz w:val="28"/>
          <w:szCs w:val="28"/>
        </w:rPr>
        <w:t>(п.2 ст.25):</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4"/>
        </w:numPr>
        <w:spacing w:after="0"/>
        <w:jc w:val="both"/>
        <w:rPr>
          <w:rFonts w:ascii="Times New Roman" w:hAnsi="Times New Roman" w:cs="Times New Roman"/>
          <w:sz w:val="28"/>
          <w:szCs w:val="28"/>
        </w:rPr>
      </w:pPr>
      <w:r>
        <w:rPr>
          <w:rFonts w:ascii="Times New Roman" w:hAnsi="Times New Roman" w:cs="Times New Roman"/>
          <w:b/>
          <w:sz w:val="28"/>
          <w:szCs w:val="28"/>
        </w:rPr>
        <w:t>приймає рішення про створення, реорганізацію</w:t>
      </w:r>
      <w:r>
        <w:rPr>
          <w:rFonts w:ascii="Times New Roman" w:hAnsi="Times New Roman" w:cs="Times New Roman"/>
          <w:sz w:val="28"/>
          <w:szCs w:val="28"/>
        </w:rPr>
        <w:t>, ліквідацію, зміну типу закладу освіти, затверджує статут (його нову редакцію), укладає засновницький договір у випадках, визначених законом;</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4"/>
        </w:numPr>
        <w:spacing w:after="0"/>
        <w:jc w:val="both"/>
        <w:rPr>
          <w:rFonts w:ascii="Times New Roman" w:hAnsi="Times New Roman" w:cs="Times New Roman"/>
          <w:sz w:val="28"/>
          <w:szCs w:val="28"/>
        </w:rPr>
      </w:pPr>
      <w:r>
        <w:rPr>
          <w:rFonts w:ascii="Times New Roman" w:hAnsi="Times New Roman" w:cs="Times New Roman"/>
          <w:b/>
          <w:sz w:val="28"/>
          <w:szCs w:val="28"/>
        </w:rPr>
        <w:t>укладає строковий трудовий договір</w:t>
      </w:r>
      <w:r>
        <w:rPr>
          <w:rFonts w:ascii="Times New Roman" w:hAnsi="Times New Roman" w:cs="Times New Roman"/>
          <w:sz w:val="28"/>
          <w:szCs w:val="28"/>
        </w:rPr>
        <w:t xml:space="preserve">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4"/>
        </w:numPr>
        <w:spacing w:after="0"/>
        <w:jc w:val="both"/>
        <w:rPr>
          <w:rFonts w:ascii="Times New Roman" w:hAnsi="Times New Roman" w:cs="Times New Roman"/>
          <w:sz w:val="28"/>
          <w:szCs w:val="28"/>
        </w:rPr>
      </w:pPr>
      <w:r>
        <w:rPr>
          <w:rFonts w:ascii="Times New Roman" w:hAnsi="Times New Roman" w:cs="Times New Roman"/>
          <w:b/>
          <w:sz w:val="28"/>
          <w:szCs w:val="28"/>
        </w:rPr>
        <w:t>розриває строковий трудовий договір</w:t>
      </w:r>
      <w:r>
        <w:rPr>
          <w:rFonts w:ascii="Times New Roman" w:hAnsi="Times New Roman" w:cs="Times New Roman"/>
          <w:sz w:val="28"/>
          <w:szCs w:val="28"/>
        </w:rPr>
        <w:t xml:space="preserve"> (контракт) з керівником закладу освіти з підстав та у порядку, визначених законодавством та установчими документами закладу освіти;</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4"/>
        </w:numPr>
        <w:spacing w:after="0"/>
        <w:jc w:val="both"/>
        <w:rPr>
          <w:rFonts w:ascii="Times New Roman" w:hAnsi="Times New Roman" w:cs="Times New Roman"/>
          <w:sz w:val="28"/>
          <w:szCs w:val="28"/>
        </w:rPr>
      </w:pPr>
      <w:r>
        <w:rPr>
          <w:rFonts w:ascii="Times New Roman" w:hAnsi="Times New Roman" w:cs="Times New Roman"/>
          <w:b/>
          <w:sz w:val="28"/>
          <w:szCs w:val="28"/>
        </w:rPr>
        <w:t>затверджує кошторис та приймає фінансовий звіт</w:t>
      </w:r>
      <w:r>
        <w:rPr>
          <w:rFonts w:ascii="Times New Roman" w:hAnsi="Times New Roman" w:cs="Times New Roman"/>
          <w:sz w:val="28"/>
          <w:szCs w:val="28"/>
        </w:rPr>
        <w:t xml:space="preserve"> закладу освіти у випадках та порядку, визначених законодавством;</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4"/>
        </w:numPr>
        <w:spacing w:after="0"/>
        <w:jc w:val="both"/>
        <w:rPr>
          <w:rFonts w:ascii="Times New Roman" w:hAnsi="Times New Roman" w:cs="Times New Roman"/>
          <w:sz w:val="28"/>
          <w:szCs w:val="28"/>
        </w:rPr>
      </w:pPr>
      <w:r>
        <w:rPr>
          <w:rFonts w:ascii="Times New Roman" w:hAnsi="Times New Roman" w:cs="Times New Roman"/>
          <w:b/>
          <w:sz w:val="28"/>
          <w:szCs w:val="28"/>
        </w:rPr>
        <w:t>здійснює контроль за фінансово-господарською діяльністю</w:t>
      </w:r>
      <w:r>
        <w:rPr>
          <w:rFonts w:ascii="Times New Roman" w:hAnsi="Times New Roman" w:cs="Times New Roman"/>
          <w:sz w:val="28"/>
          <w:szCs w:val="28"/>
        </w:rPr>
        <w:t xml:space="preserve"> закладу освіти;</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4"/>
        </w:numPr>
        <w:spacing w:after="0"/>
        <w:jc w:val="both"/>
        <w:rPr>
          <w:rFonts w:ascii="Times New Roman" w:hAnsi="Times New Roman" w:cs="Times New Roman"/>
          <w:sz w:val="28"/>
          <w:szCs w:val="28"/>
        </w:rPr>
      </w:pPr>
      <w:r>
        <w:rPr>
          <w:rFonts w:ascii="Times New Roman" w:hAnsi="Times New Roman" w:cs="Times New Roman"/>
          <w:b/>
          <w:sz w:val="28"/>
          <w:szCs w:val="28"/>
        </w:rPr>
        <w:lastRenderedPageBreak/>
        <w:t>здійснює контроль за дотриманням установчих документів</w:t>
      </w:r>
      <w:r>
        <w:rPr>
          <w:rFonts w:ascii="Times New Roman" w:hAnsi="Times New Roman" w:cs="Times New Roman"/>
          <w:sz w:val="28"/>
          <w:szCs w:val="28"/>
        </w:rPr>
        <w:t xml:space="preserve"> закладу освіти;</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4"/>
        </w:numPr>
        <w:spacing w:after="0"/>
        <w:jc w:val="both"/>
        <w:rPr>
          <w:rFonts w:ascii="Times New Roman" w:hAnsi="Times New Roman" w:cs="Times New Roman"/>
          <w:sz w:val="28"/>
          <w:szCs w:val="28"/>
        </w:rPr>
      </w:pPr>
      <w:r>
        <w:rPr>
          <w:rFonts w:ascii="Times New Roman" w:hAnsi="Times New Roman" w:cs="Times New Roman"/>
          <w:b/>
          <w:sz w:val="28"/>
          <w:szCs w:val="28"/>
        </w:rPr>
        <w:t>забезпечує створення у закладі освіти інклюзивного освітнього середовища</w:t>
      </w:r>
      <w:r>
        <w:rPr>
          <w:rFonts w:ascii="Times New Roman" w:hAnsi="Times New Roman" w:cs="Times New Roman"/>
          <w:sz w:val="28"/>
          <w:szCs w:val="28"/>
        </w:rPr>
        <w:t>, універсального дизайну та розумного пристосування;</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4"/>
        </w:numPr>
        <w:spacing w:after="0"/>
        <w:jc w:val="both"/>
        <w:rPr>
          <w:rFonts w:ascii="Times New Roman" w:hAnsi="Times New Roman" w:cs="Times New Roman"/>
          <w:sz w:val="28"/>
          <w:szCs w:val="28"/>
        </w:rPr>
      </w:pPr>
      <w:r>
        <w:rPr>
          <w:rFonts w:ascii="Times New Roman" w:hAnsi="Times New Roman" w:cs="Times New Roman"/>
          <w:b/>
          <w:sz w:val="28"/>
          <w:szCs w:val="28"/>
        </w:rPr>
        <w:t>здійснює контроль за недопущенням привілеїв</w:t>
      </w:r>
      <w:r>
        <w:rPr>
          <w:rFonts w:ascii="Times New Roman" w:hAnsi="Times New Roman" w:cs="Times New Roman"/>
          <w:sz w:val="28"/>
          <w:szCs w:val="28"/>
        </w:rPr>
        <w:t xml:space="preserve">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4"/>
        </w:numPr>
        <w:spacing w:after="0"/>
        <w:jc w:val="both"/>
        <w:rPr>
          <w:rFonts w:ascii="Times New Roman" w:hAnsi="Times New Roman" w:cs="Times New Roman"/>
          <w:sz w:val="28"/>
          <w:szCs w:val="28"/>
        </w:rPr>
      </w:pPr>
      <w:r>
        <w:rPr>
          <w:rFonts w:ascii="Times New Roman" w:hAnsi="Times New Roman" w:cs="Times New Roman"/>
          <w:b/>
          <w:sz w:val="28"/>
          <w:szCs w:val="28"/>
        </w:rPr>
        <w:t>здійснює контроль за виконанням плану заходів</w:t>
      </w:r>
      <w:r>
        <w:rPr>
          <w:rFonts w:ascii="Times New Roman" w:hAnsi="Times New Roman" w:cs="Times New Roman"/>
          <w:sz w:val="28"/>
          <w:szCs w:val="28"/>
        </w:rPr>
        <w:t>,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4"/>
        </w:numPr>
        <w:jc w:val="both"/>
        <w:rPr>
          <w:rFonts w:ascii="Times New Roman" w:hAnsi="Times New Roman" w:cs="Times New Roman"/>
          <w:sz w:val="28"/>
          <w:szCs w:val="28"/>
        </w:rPr>
      </w:pPr>
      <w:r>
        <w:rPr>
          <w:rFonts w:ascii="Times New Roman" w:hAnsi="Times New Roman" w:cs="Times New Roman"/>
          <w:b/>
          <w:sz w:val="28"/>
          <w:szCs w:val="28"/>
        </w:rPr>
        <w:t>реалізує інші права</w:t>
      </w:r>
      <w:r>
        <w:rPr>
          <w:rFonts w:ascii="Times New Roman" w:hAnsi="Times New Roman" w:cs="Times New Roman"/>
          <w:sz w:val="28"/>
          <w:szCs w:val="28"/>
        </w:rPr>
        <w:t>, передбачені законодавством та установчими документами закладу освіти.</w:t>
      </w:r>
    </w:p>
    <w:p w:rsidR="003F58C9" w:rsidRDefault="003F58C9">
      <w:pPr>
        <w:pStyle w:val="ac"/>
        <w:rPr>
          <w:rFonts w:ascii="Times New Roman" w:hAnsi="Times New Roman" w:cs="Times New Roman"/>
          <w:sz w:val="28"/>
          <w:szCs w:val="28"/>
        </w:rPr>
      </w:pPr>
    </w:p>
    <w:p w:rsidR="003F58C9" w:rsidRDefault="003F58C9">
      <w:pPr>
        <w:pStyle w:val="ac"/>
        <w:jc w:val="both"/>
        <w:rPr>
          <w:rFonts w:ascii="Times New Roman" w:hAnsi="Times New Roman" w:cs="Times New Roman"/>
          <w:sz w:val="28"/>
          <w:szCs w:val="28"/>
        </w:rPr>
      </w:pPr>
    </w:p>
    <w:p w:rsidR="003F58C9" w:rsidRDefault="000A5657">
      <w:pPr>
        <w:pStyle w:val="ac"/>
        <w:numPr>
          <w:ilvl w:val="0"/>
          <w:numId w:val="33"/>
        </w:numPr>
        <w:ind w:left="284" w:hanging="284"/>
        <w:jc w:val="both"/>
        <w:rPr>
          <w:rFonts w:ascii="Times New Roman" w:hAnsi="Times New Roman" w:cs="Times New Roman"/>
          <w:b/>
          <w:sz w:val="28"/>
          <w:szCs w:val="28"/>
        </w:rPr>
      </w:pPr>
      <w:r>
        <w:rPr>
          <w:rFonts w:ascii="Times New Roman" w:hAnsi="Times New Roman" w:cs="Times New Roman"/>
          <w:b/>
          <w:sz w:val="28"/>
          <w:szCs w:val="28"/>
        </w:rPr>
        <w:t>Засновник закладу освіти зобов’язаний</w:t>
      </w:r>
      <w:r>
        <w:rPr>
          <w:rFonts w:ascii="Times New Roman" w:hAnsi="Times New Roman" w:cs="Times New Roman"/>
          <w:b/>
          <w:sz w:val="28"/>
          <w:szCs w:val="28"/>
          <w:lang w:val="ru-RU"/>
        </w:rPr>
        <w:t xml:space="preserve"> (</w:t>
      </w:r>
      <w:r>
        <w:rPr>
          <w:rFonts w:ascii="Times New Roman" w:hAnsi="Times New Roman" w:cs="Times New Roman"/>
          <w:b/>
          <w:sz w:val="28"/>
          <w:szCs w:val="28"/>
        </w:rPr>
        <w:t>п.6 ст.25):</w:t>
      </w:r>
    </w:p>
    <w:p w:rsidR="003F58C9" w:rsidRDefault="003F58C9">
      <w:pPr>
        <w:pStyle w:val="ac"/>
        <w:ind w:left="284"/>
        <w:jc w:val="both"/>
        <w:rPr>
          <w:rFonts w:ascii="Times New Roman" w:hAnsi="Times New Roman" w:cs="Times New Roman"/>
          <w:sz w:val="28"/>
          <w:szCs w:val="28"/>
        </w:rPr>
      </w:pPr>
    </w:p>
    <w:p w:rsidR="003F58C9" w:rsidRDefault="000A5657">
      <w:pPr>
        <w:pStyle w:val="ac"/>
        <w:numPr>
          <w:ilvl w:val="0"/>
          <w:numId w:val="35"/>
        </w:numPr>
        <w:jc w:val="both"/>
        <w:rPr>
          <w:rFonts w:ascii="Times New Roman" w:hAnsi="Times New Roman" w:cs="Times New Roman"/>
          <w:sz w:val="28"/>
          <w:szCs w:val="28"/>
          <w:u w:val="single"/>
        </w:rPr>
      </w:pPr>
      <w:r>
        <w:rPr>
          <w:rFonts w:ascii="Times New Roman" w:hAnsi="Times New Roman" w:cs="Times New Roman"/>
          <w:sz w:val="28"/>
          <w:szCs w:val="28"/>
          <w:u w:val="single"/>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3F58C9" w:rsidRDefault="003F58C9">
      <w:pPr>
        <w:jc w:val="both"/>
        <w:rPr>
          <w:rFonts w:ascii="Times New Roman" w:hAnsi="Times New Roman" w:cs="Times New Roman"/>
          <w:sz w:val="28"/>
          <w:szCs w:val="28"/>
          <w:u w:val="single"/>
        </w:rPr>
      </w:pPr>
    </w:p>
    <w:p w:rsidR="003F58C9" w:rsidRDefault="000A5657">
      <w:pPr>
        <w:pStyle w:val="ac"/>
        <w:numPr>
          <w:ilvl w:val="0"/>
          <w:numId w:val="35"/>
        </w:numPr>
        <w:jc w:val="both"/>
        <w:rPr>
          <w:rFonts w:ascii="Times New Roman" w:hAnsi="Times New Roman" w:cs="Times New Roman"/>
          <w:sz w:val="28"/>
          <w:szCs w:val="28"/>
          <w:u w:val="single"/>
        </w:rPr>
      </w:pPr>
      <w:r>
        <w:rPr>
          <w:rFonts w:ascii="Times New Roman" w:hAnsi="Times New Roman" w:cs="Times New Roman"/>
          <w:sz w:val="28"/>
          <w:szCs w:val="28"/>
          <w:u w:val="single"/>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3F58C9" w:rsidRDefault="003F58C9">
      <w:pPr>
        <w:jc w:val="both"/>
        <w:rPr>
          <w:rFonts w:ascii="Times New Roman" w:hAnsi="Times New Roman" w:cs="Times New Roman"/>
          <w:sz w:val="28"/>
          <w:szCs w:val="28"/>
          <w:u w:val="single"/>
        </w:rPr>
      </w:pPr>
    </w:p>
    <w:p w:rsidR="003F58C9" w:rsidRDefault="000A5657">
      <w:pPr>
        <w:pStyle w:val="ac"/>
        <w:numPr>
          <w:ilvl w:val="0"/>
          <w:numId w:val="35"/>
        </w:numPr>
        <w:jc w:val="both"/>
        <w:rPr>
          <w:rFonts w:ascii="Times New Roman" w:hAnsi="Times New Roman" w:cs="Times New Roman"/>
          <w:sz w:val="28"/>
          <w:szCs w:val="28"/>
          <w:u w:val="single"/>
        </w:rPr>
      </w:pPr>
      <w:r>
        <w:rPr>
          <w:rFonts w:ascii="Times New Roman" w:hAnsi="Times New Roman" w:cs="Times New Roman"/>
          <w:sz w:val="28"/>
          <w:szCs w:val="28"/>
          <w:u w:val="single"/>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3F58C9" w:rsidRDefault="003F58C9">
      <w:pPr>
        <w:pStyle w:val="ac"/>
        <w:rPr>
          <w:rFonts w:ascii="Times New Roman" w:hAnsi="Times New Roman" w:cs="Times New Roman"/>
          <w:sz w:val="28"/>
          <w:szCs w:val="28"/>
          <w:u w:val="single"/>
        </w:rPr>
      </w:pPr>
    </w:p>
    <w:p w:rsidR="003F58C9" w:rsidRDefault="000A5657">
      <w:pPr>
        <w:pStyle w:val="ac"/>
        <w:numPr>
          <w:ilvl w:val="0"/>
          <w:numId w:val="67"/>
        </w:numPr>
        <w:ind w:left="426" w:hanging="426"/>
        <w:jc w:val="both"/>
        <w:rPr>
          <w:rFonts w:ascii="Times New Roman" w:hAnsi="Times New Roman" w:cs="Times New Roman"/>
          <w:b/>
          <w:sz w:val="28"/>
          <w:szCs w:val="28"/>
        </w:rPr>
      </w:pPr>
      <w:r>
        <w:rPr>
          <w:rFonts w:ascii="Times New Roman" w:hAnsi="Times New Roman" w:cs="Times New Roman"/>
          <w:b/>
          <w:sz w:val="28"/>
          <w:szCs w:val="28"/>
        </w:rPr>
        <w:t>Керівник закладу освіти (ст.26):</w:t>
      </w:r>
    </w:p>
    <w:p w:rsidR="003F58C9" w:rsidRDefault="003F58C9">
      <w:pPr>
        <w:pStyle w:val="ac"/>
        <w:rPr>
          <w:rFonts w:ascii="Times New Roman" w:hAnsi="Times New Roman" w:cs="Times New Roman"/>
          <w:sz w:val="28"/>
          <w:szCs w:val="28"/>
          <w:u w:val="single"/>
        </w:rPr>
      </w:pPr>
    </w:p>
    <w:p w:rsidR="003F58C9" w:rsidRDefault="000A5657">
      <w:pPr>
        <w:pStyle w:val="ac"/>
        <w:numPr>
          <w:ilvl w:val="0"/>
          <w:numId w:val="35"/>
        </w:numPr>
        <w:jc w:val="both"/>
        <w:rPr>
          <w:rFonts w:ascii="Times New Roman" w:hAnsi="Times New Roman" w:cs="Times New Roman"/>
          <w:sz w:val="28"/>
          <w:szCs w:val="28"/>
          <w:u w:val="single"/>
        </w:rPr>
      </w:pPr>
      <w:r>
        <w:rPr>
          <w:rFonts w:ascii="Times New Roman" w:hAnsi="Times New Roman" w:cs="Times New Roman"/>
          <w:sz w:val="28"/>
          <w:szCs w:val="28"/>
          <w:u w:val="single"/>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3F58C9" w:rsidRDefault="003F58C9">
      <w:pPr>
        <w:jc w:val="both"/>
        <w:rPr>
          <w:rFonts w:ascii="Times New Roman" w:hAnsi="Times New Roman" w:cs="Times New Roman"/>
          <w:sz w:val="28"/>
          <w:szCs w:val="28"/>
          <w:u w:val="single"/>
        </w:rPr>
      </w:pPr>
    </w:p>
    <w:p w:rsidR="003F58C9" w:rsidRDefault="000A5657">
      <w:pPr>
        <w:pStyle w:val="ac"/>
        <w:numPr>
          <w:ilvl w:val="0"/>
          <w:numId w:val="35"/>
        </w:numPr>
        <w:jc w:val="both"/>
        <w:rPr>
          <w:rFonts w:ascii="Times New Roman" w:hAnsi="Times New Roman" w:cs="Times New Roman"/>
          <w:sz w:val="28"/>
          <w:szCs w:val="28"/>
          <w:u w:val="single"/>
        </w:rPr>
      </w:pPr>
      <w:r>
        <w:rPr>
          <w:rFonts w:ascii="Times New Roman" w:hAnsi="Times New Roman" w:cs="Times New Roman"/>
          <w:sz w:val="28"/>
          <w:szCs w:val="28"/>
          <w:u w:val="single"/>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3F58C9" w:rsidRDefault="003F58C9">
      <w:pPr>
        <w:jc w:val="both"/>
        <w:rPr>
          <w:rFonts w:ascii="Times New Roman" w:hAnsi="Times New Roman" w:cs="Times New Roman"/>
          <w:sz w:val="28"/>
          <w:szCs w:val="28"/>
          <w:u w:val="single"/>
        </w:rPr>
      </w:pPr>
    </w:p>
    <w:p w:rsidR="003F58C9" w:rsidRDefault="000A5657">
      <w:pPr>
        <w:pStyle w:val="ac"/>
        <w:numPr>
          <w:ilvl w:val="0"/>
          <w:numId w:val="35"/>
        </w:numPr>
        <w:jc w:val="both"/>
        <w:rPr>
          <w:rFonts w:ascii="Times New Roman" w:hAnsi="Times New Roman" w:cs="Times New Roman"/>
          <w:sz w:val="28"/>
          <w:szCs w:val="28"/>
          <w:u w:val="single"/>
        </w:rPr>
      </w:pPr>
      <w:r>
        <w:rPr>
          <w:rFonts w:ascii="Times New Roman" w:hAnsi="Times New Roman" w:cs="Times New Roman"/>
          <w:sz w:val="28"/>
          <w:szCs w:val="28"/>
          <w:u w:val="single"/>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3F58C9" w:rsidRDefault="003F58C9">
      <w:pPr>
        <w:jc w:val="both"/>
        <w:rPr>
          <w:rFonts w:ascii="Times New Roman" w:hAnsi="Times New Roman" w:cs="Times New Roman"/>
          <w:sz w:val="28"/>
          <w:szCs w:val="28"/>
          <w:u w:val="single"/>
        </w:rPr>
      </w:pPr>
    </w:p>
    <w:p w:rsidR="003F58C9" w:rsidRDefault="000A5657">
      <w:pPr>
        <w:pStyle w:val="ac"/>
        <w:numPr>
          <w:ilvl w:val="0"/>
          <w:numId w:val="58"/>
        </w:numPr>
        <w:ind w:left="284" w:hanging="284"/>
        <w:jc w:val="both"/>
        <w:rPr>
          <w:rFonts w:ascii="Times New Roman" w:hAnsi="Times New Roman" w:cs="Times New Roman"/>
          <w:b/>
          <w:sz w:val="28"/>
          <w:szCs w:val="28"/>
        </w:rPr>
      </w:pPr>
      <w:r>
        <w:rPr>
          <w:rFonts w:ascii="Times New Roman" w:hAnsi="Times New Roman" w:cs="Times New Roman"/>
          <w:b/>
          <w:sz w:val="28"/>
          <w:szCs w:val="28"/>
        </w:rPr>
        <w:t>Керівник закладу освіти в межах наданих йому повноважень (ст.26):</w:t>
      </w:r>
    </w:p>
    <w:p w:rsidR="003F58C9" w:rsidRDefault="003F58C9">
      <w:pPr>
        <w:pStyle w:val="ac"/>
        <w:ind w:left="284"/>
        <w:jc w:val="both"/>
        <w:rPr>
          <w:rFonts w:ascii="Times New Roman" w:hAnsi="Times New Roman" w:cs="Times New Roman"/>
          <w:sz w:val="28"/>
          <w:szCs w:val="28"/>
        </w:rPr>
      </w:pP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організовує діяльність закладу освіти;</w:t>
      </w:r>
    </w:p>
    <w:p w:rsidR="003F58C9" w:rsidRDefault="003F58C9">
      <w:pPr>
        <w:pStyle w:val="ac"/>
        <w:spacing w:before="240"/>
        <w:jc w:val="both"/>
        <w:rPr>
          <w:rFonts w:ascii="Times New Roman" w:hAnsi="Times New Roman" w:cs="Times New Roman"/>
          <w:sz w:val="28"/>
          <w:szCs w:val="28"/>
          <w:u w:val="single"/>
        </w:rPr>
      </w:pP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вирішує питання фінансово-господарської діяльності закладу освіти;</w:t>
      </w:r>
    </w:p>
    <w:p w:rsidR="003F58C9" w:rsidRDefault="003F58C9">
      <w:pPr>
        <w:pStyle w:val="ac"/>
        <w:rPr>
          <w:rFonts w:ascii="Times New Roman" w:hAnsi="Times New Roman" w:cs="Times New Roman"/>
          <w:sz w:val="28"/>
          <w:szCs w:val="28"/>
          <w:u w:val="single"/>
        </w:rPr>
      </w:pP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призначає на посаду та звільняє з посади працівників, визначає їх функціональні обов’язки;</w:t>
      </w:r>
    </w:p>
    <w:p w:rsidR="003F58C9" w:rsidRDefault="003F58C9">
      <w:pPr>
        <w:pStyle w:val="ac"/>
        <w:spacing w:after="0"/>
        <w:jc w:val="both"/>
        <w:rPr>
          <w:rFonts w:ascii="Times New Roman" w:hAnsi="Times New Roman" w:cs="Times New Roman"/>
          <w:sz w:val="28"/>
          <w:szCs w:val="28"/>
          <w:u w:val="single"/>
        </w:rPr>
      </w:pP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забезпечує організацію освітнього процесу та здійснення контролю за виконанням освітніх програм;</w:t>
      </w:r>
    </w:p>
    <w:p w:rsidR="003F58C9" w:rsidRDefault="003F58C9">
      <w:pPr>
        <w:pStyle w:val="ac"/>
        <w:spacing w:before="240"/>
        <w:jc w:val="both"/>
        <w:rPr>
          <w:rFonts w:ascii="Times New Roman" w:hAnsi="Times New Roman" w:cs="Times New Roman"/>
          <w:sz w:val="28"/>
          <w:szCs w:val="28"/>
          <w:u w:val="single"/>
        </w:rPr>
      </w:pP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забезпечує функціонування внутрішньої системи забезпечення якості освіти;</w:t>
      </w:r>
    </w:p>
    <w:p w:rsidR="003F58C9" w:rsidRDefault="003F58C9">
      <w:pPr>
        <w:pStyle w:val="ac"/>
        <w:spacing w:before="240"/>
        <w:jc w:val="both"/>
        <w:rPr>
          <w:rFonts w:ascii="Times New Roman" w:hAnsi="Times New Roman" w:cs="Times New Roman"/>
          <w:sz w:val="28"/>
          <w:szCs w:val="28"/>
          <w:u w:val="single"/>
        </w:rPr>
      </w:pP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забезпечує умови для здійснення дієвого та відкритого громадського контролю за діяльністю закладу освіти;</w:t>
      </w:r>
    </w:p>
    <w:p w:rsidR="003F58C9" w:rsidRDefault="003F58C9">
      <w:pPr>
        <w:pStyle w:val="ac"/>
        <w:spacing w:before="240"/>
        <w:jc w:val="both"/>
        <w:rPr>
          <w:rFonts w:ascii="Times New Roman" w:hAnsi="Times New Roman" w:cs="Times New Roman"/>
          <w:sz w:val="28"/>
          <w:szCs w:val="28"/>
          <w:u w:val="single"/>
        </w:rPr>
      </w:pP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сприяє та створює умови для діяльності органів самоврядування закладу освіти;</w:t>
      </w:r>
    </w:p>
    <w:p w:rsidR="003F58C9" w:rsidRDefault="003F58C9">
      <w:pPr>
        <w:pStyle w:val="ac"/>
        <w:spacing w:before="240"/>
        <w:jc w:val="both"/>
        <w:rPr>
          <w:rFonts w:ascii="Times New Roman" w:hAnsi="Times New Roman" w:cs="Times New Roman"/>
          <w:sz w:val="28"/>
          <w:szCs w:val="28"/>
          <w:u w:val="single"/>
        </w:rPr>
      </w:pP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сприяє здоровому способу життя здобувачів освіти та працівників закладу освіти;</w:t>
      </w:r>
    </w:p>
    <w:p w:rsidR="003F58C9" w:rsidRDefault="003F58C9">
      <w:pPr>
        <w:pStyle w:val="ac"/>
        <w:spacing w:before="240"/>
        <w:jc w:val="both"/>
        <w:rPr>
          <w:rFonts w:ascii="Times New Roman" w:hAnsi="Times New Roman" w:cs="Times New Roman"/>
          <w:sz w:val="28"/>
          <w:szCs w:val="28"/>
          <w:u w:val="single"/>
        </w:rPr>
      </w:pP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забезпечує створення у закладі освіти безпечного освітнього середовища, вільного від насильства та булінгу (цькування), у тому числі:</w:t>
      </w:r>
    </w:p>
    <w:p w:rsidR="003F58C9" w:rsidRDefault="003F58C9">
      <w:pPr>
        <w:pStyle w:val="ac"/>
        <w:spacing w:before="240"/>
        <w:jc w:val="both"/>
        <w:rPr>
          <w:rFonts w:ascii="Times New Roman" w:hAnsi="Times New Roman" w:cs="Times New Roman"/>
          <w:sz w:val="28"/>
          <w:szCs w:val="28"/>
          <w:u w:val="single"/>
        </w:rPr>
      </w:pP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3F58C9" w:rsidRDefault="003F58C9">
      <w:pPr>
        <w:pStyle w:val="ac"/>
        <w:spacing w:before="240"/>
        <w:jc w:val="both"/>
        <w:rPr>
          <w:rFonts w:ascii="Times New Roman" w:hAnsi="Times New Roman" w:cs="Times New Roman"/>
          <w:sz w:val="28"/>
          <w:szCs w:val="28"/>
          <w:u w:val="single"/>
        </w:rPr>
      </w:pP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3F58C9" w:rsidRDefault="000A5657">
      <w:pPr>
        <w:pStyle w:val="ac"/>
        <w:numPr>
          <w:ilvl w:val="0"/>
          <w:numId w:val="37"/>
        </w:numPr>
        <w:spacing w:before="240"/>
        <w:jc w:val="both"/>
        <w:rPr>
          <w:rFonts w:ascii="Times New Roman" w:hAnsi="Times New Roman" w:cs="Times New Roman"/>
          <w:sz w:val="28"/>
          <w:szCs w:val="28"/>
          <w:u w:val="single"/>
        </w:rPr>
      </w:pPr>
      <w:r>
        <w:rPr>
          <w:rFonts w:ascii="Times New Roman" w:hAnsi="Times New Roman" w:cs="Times New Roman"/>
          <w:sz w:val="28"/>
          <w:szCs w:val="28"/>
          <w:u w:val="single"/>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3F58C9" w:rsidRDefault="003F58C9">
      <w:pPr>
        <w:pStyle w:val="ac"/>
        <w:spacing w:before="240"/>
        <w:jc w:val="both"/>
        <w:rPr>
          <w:rFonts w:ascii="Times New Roman" w:hAnsi="Times New Roman" w:cs="Times New Roman"/>
          <w:sz w:val="28"/>
          <w:szCs w:val="28"/>
          <w:u w:val="single"/>
        </w:rPr>
      </w:pPr>
    </w:p>
    <w:p w:rsidR="003F58C9" w:rsidRDefault="000A5657">
      <w:pPr>
        <w:pStyle w:val="ac"/>
        <w:numPr>
          <w:ilvl w:val="0"/>
          <w:numId w:val="3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3F58C9" w:rsidRDefault="003F58C9">
      <w:pPr>
        <w:pStyle w:val="ac"/>
        <w:rPr>
          <w:rFonts w:ascii="Times New Roman" w:hAnsi="Times New Roman" w:cs="Times New Roman"/>
          <w:sz w:val="28"/>
          <w:szCs w:val="28"/>
          <w:u w:val="single"/>
        </w:rPr>
      </w:pPr>
    </w:p>
    <w:p w:rsidR="003F58C9" w:rsidRDefault="000A5657">
      <w:pPr>
        <w:pStyle w:val="ac"/>
        <w:numPr>
          <w:ilvl w:val="0"/>
          <w:numId w:val="3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здійснює інші повноваження, передбачені законом та установчими документами закладу освіти.</w:t>
      </w:r>
    </w:p>
    <w:p w:rsidR="003F58C9" w:rsidRDefault="003F58C9">
      <w:pPr>
        <w:spacing w:after="0"/>
        <w:rPr>
          <w:rFonts w:ascii="Times New Roman" w:eastAsia="Times New Roman" w:hAnsi="Times New Roman" w:cs="Times New Roman"/>
          <w:b/>
          <w:bCs/>
          <w:color w:val="333333"/>
          <w:sz w:val="28"/>
          <w:szCs w:val="28"/>
          <w:lang w:eastAsia="uk-UA"/>
        </w:rPr>
      </w:pPr>
    </w:p>
    <w:p w:rsidR="003F58C9" w:rsidRDefault="003F58C9">
      <w:pPr>
        <w:pStyle w:val="ac"/>
        <w:spacing w:after="0"/>
        <w:jc w:val="center"/>
        <w:rPr>
          <w:rFonts w:ascii="Times New Roman" w:eastAsia="Times New Roman" w:hAnsi="Times New Roman" w:cs="Times New Roman"/>
          <w:b/>
          <w:bCs/>
          <w:color w:val="333333"/>
          <w:sz w:val="28"/>
          <w:szCs w:val="28"/>
          <w:lang w:eastAsia="uk-UA"/>
        </w:rPr>
      </w:pPr>
    </w:p>
    <w:p w:rsidR="003F58C9" w:rsidRDefault="000A5657">
      <w:pPr>
        <w:pStyle w:val="ac"/>
        <w:numPr>
          <w:ilvl w:val="0"/>
          <w:numId w:val="58"/>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Повноваження органів із забезпечення якості освіти. Органами із забезпечення якості освіти є</w:t>
      </w:r>
      <w:r>
        <w:rPr>
          <w:rFonts w:ascii="Times New Roman" w:hAnsi="Times New Roman" w:cs="Times New Roman"/>
          <w:sz w:val="28"/>
          <w:szCs w:val="28"/>
        </w:rPr>
        <w:t xml:space="preserve"> (ст.67):</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38"/>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центральний орган виконавчої влади із забезпечення якості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8"/>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постійно діючий колегіальний орган у сфері забезпечення якості вищої освіти - Національне агентство із забезпечення якості вищої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6"/>
        </w:numPr>
        <w:spacing w:after="0"/>
        <w:ind w:left="709" w:hanging="425"/>
        <w:jc w:val="both"/>
        <w:rPr>
          <w:rFonts w:ascii="Times New Roman" w:hAnsi="Times New Roman" w:cs="Times New Roman"/>
          <w:sz w:val="28"/>
          <w:szCs w:val="28"/>
          <w:u w:val="single"/>
        </w:rPr>
      </w:pPr>
      <w:r>
        <w:rPr>
          <w:rFonts w:ascii="Times New Roman" w:hAnsi="Times New Roman" w:cs="Times New Roman"/>
          <w:sz w:val="28"/>
          <w:szCs w:val="28"/>
          <w:u w:val="single"/>
        </w:rPr>
        <w:t>Центральний орган виконавчої влади із забезпечення якості освіти та його територіальні органи: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проводять інституційний аудит закладів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проводять моніторинг якості освітньої діяльності та якості освіти у порядку, визначеному законодавством;</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у межах повноважень, передбачених законом, здійснюють державний нагляд (контроль) за закладами освіти щодо дотримання ними законодавства;</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9"/>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складають у випадках, передбачених законом, протоколи про адміністративні правопорушення;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39"/>
        </w:numPr>
        <w:spacing w:after="0"/>
        <w:ind w:hanging="436"/>
        <w:jc w:val="both"/>
        <w:rPr>
          <w:rFonts w:ascii="Times New Roman" w:hAnsi="Times New Roman" w:cs="Times New Roman"/>
          <w:sz w:val="28"/>
          <w:szCs w:val="28"/>
          <w:u w:val="single"/>
        </w:rPr>
      </w:pPr>
      <w:r>
        <w:rPr>
          <w:rFonts w:ascii="Times New Roman" w:hAnsi="Times New Roman" w:cs="Times New Roman"/>
          <w:sz w:val="28"/>
          <w:szCs w:val="28"/>
          <w:u w:val="single"/>
        </w:rPr>
        <w:t>здійснюють інші повноваження, визначені законом.</w:t>
      </w:r>
    </w:p>
    <w:p w:rsidR="003F58C9" w:rsidRDefault="003F58C9">
      <w:pPr>
        <w:spacing w:after="0"/>
        <w:jc w:val="both"/>
        <w:rPr>
          <w:rFonts w:ascii="Times New Roman" w:hAnsi="Times New Roman" w:cs="Times New Roman"/>
          <w:sz w:val="28"/>
          <w:szCs w:val="28"/>
          <w:u w:val="single"/>
          <w:lang w:val="ru-RU"/>
        </w:rPr>
      </w:pPr>
    </w:p>
    <w:p w:rsidR="003F58C9" w:rsidRDefault="000A5657">
      <w:pPr>
        <w:pStyle w:val="ac"/>
        <w:numPr>
          <w:ilvl w:val="0"/>
          <w:numId w:val="40"/>
        </w:numPr>
        <w:spacing w:after="0"/>
        <w:ind w:left="709" w:hanging="425"/>
        <w:jc w:val="both"/>
        <w:rPr>
          <w:rFonts w:ascii="Times New Roman" w:hAnsi="Times New Roman" w:cs="Times New Roman"/>
          <w:sz w:val="28"/>
          <w:szCs w:val="28"/>
          <w:u w:val="single"/>
        </w:rPr>
      </w:pPr>
      <w:r>
        <w:rPr>
          <w:rFonts w:ascii="Times New Roman" w:hAnsi="Times New Roman" w:cs="Times New Roman"/>
          <w:sz w:val="28"/>
          <w:szCs w:val="28"/>
          <w:u w:val="single"/>
        </w:rPr>
        <w:t>Управління закладами освіти та контроль за діяльністю якості освіти забезпечується в межах повноважень відповідних органів та осіб.</w:t>
      </w:r>
    </w:p>
    <w:p w:rsidR="003F58C9" w:rsidRDefault="003F58C9">
      <w:pPr>
        <w:pStyle w:val="rvps7"/>
        <w:shd w:val="clear" w:color="auto" w:fill="FFFFFF"/>
        <w:spacing w:before="150" w:beforeAutospacing="0" w:after="0" w:afterAutospacing="0"/>
        <w:ind w:left="450" w:right="450"/>
        <w:jc w:val="center"/>
        <w:rPr>
          <w:rStyle w:val="rvts15"/>
          <w:b/>
          <w:bCs/>
          <w:sz w:val="28"/>
          <w:szCs w:val="28"/>
        </w:rPr>
      </w:pPr>
    </w:p>
    <w:p w:rsidR="003F58C9" w:rsidRDefault="000A5657">
      <w:pPr>
        <w:pStyle w:val="rvps7"/>
        <w:shd w:val="clear" w:color="auto" w:fill="FFFFFF"/>
        <w:spacing w:before="150" w:beforeAutospacing="0" w:after="0" w:afterAutospacing="0"/>
        <w:ind w:left="450" w:right="450"/>
        <w:jc w:val="center"/>
        <w:rPr>
          <w:rStyle w:val="rvts15"/>
          <w:b/>
          <w:bCs/>
          <w:sz w:val="28"/>
          <w:szCs w:val="28"/>
        </w:rPr>
      </w:pPr>
      <w:r>
        <w:rPr>
          <w:rStyle w:val="rvts15"/>
          <w:b/>
          <w:bCs/>
          <w:sz w:val="28"/>
          <w:szCs w:val="28"/>
        </w:rPr>
        <w:t>ЗАБЕЗПЕЧЕННЯ ЯКОСТІ ОСВІТИ</w:t>
      </w:r>
    </w:p>
    <w:p w:rsidR="003F58C9" w:rsidRDefault="003F58C9">
      <w:pPr>
        <w:pStyle w:val="rvps7"/>
        <w:shd w:val="clear" w:color="auto" w:fill="FFFFFF"/>
        <w:spacing w:before="150" w:beforeAutospacing="0" w:after="0" w:afterAutospacing="0"/>
        <w:ind w:left="450" w:right="450"/>
        <w:jc w:val="center"/>
        <w:rPr>
          <w:sz w:val="28"/>
          <w:szCs w:val="28"/>
        </w:rPr>
      </w:pPr>
    </w:p>
    <w:p w:rsidR="003F58C9" w:rsidRDefault="000A5657">
      <w:pPr>
        <w:pStyle w:val="rvps2"/>
        <w:numPr>
          <w:ilvl w:val="0"/>
          <w:numId w:val="33"/>
        </w:numPr>
        <w:shd w:val="clear" w:color="auto" w:fill="FFFFFF"/>
        <w:spacing w:beforeAutospacing="0" w:after="0" w:afterAutospacing="0"/>
        <w:ind w:left="284" w:hanging="284"/>
        <w:jc w:val="both"/>
        <w:rPr>
          <w:b/>
          <w:sz w:val="28"/>
          <w:szCs w:val="28"/>
        </w:rPr>
      </w:pPr>
      <w:bookmarkStart w:id="8" w:name="n573"/>
      <w:bookmarkStart w:id="9" w:name="n572"/>
      <w:bookmarkEnd w:id="8"/>
      <w:bookmarkEnd w:id="9"/>
      <w:r>
        <w:rPr>
          <w:b/>
          <w:sz w:val="28"/>
          <w:szCs w:val="28"/>
        </w:rPr>
        <w:t>Метою розбудови та функціонування системи забезпечення якості освіти в Україні є (п.1 ст.41):</w:t>
      </w:r>
    </w:p>
    <w:p w:rsidR="003F58C9" w:rsidRDefault="003F58C9">
      <w:pPr>
        <w:pStyle w:val="rvps2"/>
        <w:shd w:val="clear" w:color="auto" w:fill="FFFFFF"/>
        <w:spacing w:beforeAutospacing="0" w:after="0" w:afterAutospacing="0"/>
        <w:ind w:left="284"/>
        <w:jc w:val="both"/>
        <w:rPr>
          <w:b/>
          <w:sz w:val="28"/>
          <w:szCs w:val="28"/>
        </w:rPr>
      </w:pPr>
    </w:p>
    <w:p w:rsidR="003F58C9" w:rsidRDefault="000A5657">
      <w:pPr>
        <w:pStyle w:val="rvps2"/>
        <w:numPr>
          <w:ilvl w:val="0"/>
          <w:numId w:val="41"/>
        </w:numPr>
        <w:shd w:val="clear" w:color="auto" w:fill="FFFFFF"/>
        <w:spacing w:beforeAutospacing="0" w:after="0" w:afterAutospacing="0"/>
        <w:ind w:left="709" w:hanging="425"/>
        <w:jc w:val="both"/>
        <w:rPr>
          <w:sz w:val="28"/>
          <w:szCs w:val="28"/>
          <w:u w:val="single"/>
        </w:rPr>
      </w:pPr>
      <w:bookmarkStart w:id="10" w:name="n574"/>
      <w:bookmarkEnd w:id="10"/>
      <w:r>
        <w:rPr>
          <w:sz w:val="28"/>
          <w:szCs w:val="28"/>
          <w:u w:val="single"/>
        </w:rPr>
        <w:t>гарантування якості освіти;</w:t>
      </w:r>
    </w:p>
    <w:p w:rsidR="003F58C9" w:rsidRDefault="003F58C9">
      <w:pPr>
        <w:pStyle w:val="rvps2"/>
        <w:shd w:val="clear" w:color="auto" w:fill="FFFFFF"/>
        <w:spacing w:beforeAutospacing="0" w:after="0" w:afterAutospacing="0"/>
        <w:ind w:left="709" w:hanging="425"/>
        <w:jc w:val="both"/>
        <w:rPr>
          <w:sz w:val="28"/>
          <w:szCs w:val="28"/>
          <w:u w:val="single"/>
        </w:rPr>
      </w:pPr>
    </w:p>
    <w:p w:rsidR="003F58C9" w:rsidRDefault="000A5657">
      <w:pPr>
        <w:pStyle w:val="rvps2"/>
        <w:numPr>
          <w:ilvl w:val="0"/>
          <w:numId w:val="41"/>
        </w:numPr>
        <w:shd w:val="clear" w:color="auto" w:fill="FFFFFF"/>
        <w:spacing w:beforeAutospacing="0" w:after="0" w:afterAutospacing="0"/>
        <w:ind w:left="709" w:hanging="425"/>
        <w:jc w:val="both"/>
        <w:rPr>
          <w:sz w:val="28"/>
          <w:szCs w:val="28"/>
          <w:u w:val="single"/>
        </w:rPr>
      </w:pPr>
      <w:bookmarkStart w:id="11" w:name="n575"/>
      <w:bookmarkEnd w:id="11"/>
      <w:r>
        <w:rPr>
          <w:sz w:val="28"/>
          <w:szCs w:val="28"/>
          <w:u w:val="single"/>
        </w:rPr>
        <w:t>формування довіри суспільства до системи та закладів освіти, органів управління освітою;</w:t>
      </w:r>
    </w:p>
    <w:p w:rsidR="003F58C9" w:rsidRDefault="003F58C9">
      <w:pPr>
        <w:pStyle w:val="rvps2"/>
        <w:shd w:val="clear" w:color="auto" w:fill="FFFFFF"/>
        <w:spacing w:beforeAutospacing="0" w:after="0" w:afterAutospacing="0"/>
        <w:ind w:left="709" w:hanging="425"/>
        <w:jc w:val="both"/>
        <w:rPr>
          <w:sz w:val="28"/>
          <w:szCs w:val="28"/>
          <w:u w:val="single"/>
        </w:rPr>
      </w:pPr>
    </w:p>
    <w:p w:rsidR="003F58C9" w:rsidRDefault="000A5657">
      <w:pPr>
        <w:pStyle w:val="rvps2"/>
        <w:numPr>
          <w:ilvl w:val="0"/>
          <w:numId w:val="41"/>
        </w:numPr>
        <w:shd w:val="clear" w:color="auto" w:fill="FFFFFF"/>
        <w:spacing w:beforeAutospacing="0" w:after="0" w:afterAutospacing="0"/>
        <w:ind w:left="709" w:hanging="425"/>
        <w:jc w:val="both"/>
        <w:rPr>
          <w:sz w:val="28"/>
          <w:szCs w:val="28"/>
          <w:u w:val="single"/>
        </w:rPr>
      </w:pPr>
      <w:bookmarkStart w:id="12" w:name="n576"/>
      <w:bookmarkEnd w:id="12"/>
      <w:r>
        <w:rPr>
          <w:sz w:val="28"/>
          <w:szCs w:val="28"/>
          <w:u w:val="single"/>
        </w:rPr>
        <w:t>постійне та послідовне підвищення якості освіти;</w:t>
      </w:r>
    </w:p>
    <w:p w:rsidR="003F58C9" w:rsidRDefault="003F58C9">
      <w:pPr>
        <w:pStyle w:val="rvps2"/>
        <w:shd w:val="clear" w:color="auto" w:fill="FFFFFF"/>
        <w:spacing w:beforeAutospacing="0" w:after="0" w:afterAutospacing="0"/>
        <w:ind w:left="709" w:hanging="425"/>
        <w:jc w:val="both"/>
        <w:rPr>
          <w:sz w:val="28"/>
          <w:szCs w:val="28"/>
          <w:u w:val="single"/>
        </w:rPr>
      </w:pPr>
    </w:p>
    <w:p w:rsidR="003F58C9" w:rsidRDefault="000A5657">
      <w:pPr>
        <w:pStyle w:val="rvps2"/>
        <w:numPr>
          <w:ilvl w:val="0"/>
          <w:numId w:val="41"/>
        </w:numPr>
        <w:shd w:val="clear" w:color="auto" w:fill="FFFFFF"/>
        <w:spacing w:beforeAutospacing="0" w:after="0" w:afterAutospacing="0"/>
        <w:ind w:left="709" w:hanging="425"/>
        <w:jc w:val="both"/>
        <w:rPr>
          <w:sz w:val="28"/>
          <w:szCs w:val="28"/>
          <w:u w:val="single"/>
        </w:rPr>
      </w:pPr>
      <w:bookmarkStart w:id="13" w:name="n577"/>
      <w:bookmarkEnd w:id="13"/>
      <w:r>
        <w:rPr>
          <w:sz w:val="28"/>
          <w:szCs w:val="28"/>
          <w:u w:val="single"/>
        </w:rPr>
        <w:t>допомога закладам освіти та іншим суб’єктам освітньої діяльності у підвищенні якості освіти.</w:t>
      </w:r>
    </w:p>
    <w:p w:rsidR="003F58C9" w:rsidRDefault="003F58C9">
      <w:pPr>
        <w:pStyle w:val="ac"/>
        <w:spacing w:after="0"/>
        <w:rPr>
          <w:sz w:val="28"/>
          <w:szCs w:val="28"/>
          <w:u w:val="single"/>
        </w:rPr>
      </w:pPr>
    </w:p>
    <w:p w:rsidR="003F58C9" w:rsidRDefault="003F58C9">
      <w:pPr>
        <w:pStyle w:val="rvps2"/>
        <w:shd w:val="clear" w:color="auto" w:fill="FFFFFF"/>
        <w:spacing w:beforeAutospacing="0" w:after="0" w:afterAutospacing="0"/>
        <w:ind w:left="1170"/>
        <w:jc w:val="both"/>
        <w:rPr>
          <w:sz w:val="28"/>
          <w:szCs w:val="28"/>
        </w:rPr>
      </w:pPr>
    </w:p>
    <w:p w:rsidR="003F58C9" w:rsidRDefault="000A5657">
      <w:pPr>
        <w:pStyle w:val="rvps2"/>
        <w:numPr>
          <w:ilvl w:val="0"/>
          <w:numId w:val="33"/>
        </w:numPr>
        <w:shd w:val="clear" w:color="auto" w:fill="FFFFFF"/>
        <w:spacing w:beforeAutospacing="0" w:after="0" w:afterAutospacing="0"/>
        <w:ind w:left="284" w:hanging="284"/>
        <w:jc w:val="both"/>
        <w:rPr>
          <w:b/>
          <w:sz w:val="28"/>
          <w:szCs w:val="28"/>
        </w:rPr>
      </w:pPr>
      <w:bookmarkStart w:id="14" w:name="n578"/>
      <w:bookmarkEnd w:id="14"/>
      <w:r>
        <w:rPr>
          <w:b/>
          <w:sz w:val="28"/>
          <w:szCs w:val="28"/>
        </w:rPr>
        <w:t>Складовими системи забезпечення якості освіти є (п.2 ст. 41):</w:t>
      </w:r>
    </w:p>
    <w:p w:rsidR="003F58C9" w:rsidRDefault="003F58C9">
      <w:pPr>
        <w:pStyle w:val="rvps2"/>
        <w:shd w:val="clear" w:color="auto" w:fill="FFFFFF"/>
        <w:spacing w:beforeAutospacing="0" w:after="0" w:afterAutospacing="0"/>
        <w:ind w:left="284"/>
        <w:jc w:val="both"/>
        <w:rPr>
          <w:sz w:val="28"/>
          <w:szCs w:val="28"/>
        </w:rPr>
      </w:pPr>
    </w:p>
    <w:p w:rsidR="003F58C9" w:rsidRDefault="000A5657">
      <w:pPr>
        <w:pStyle w:val="rvps2"/>
        <w:numPr>
          <w:ilvl w:val="0"/>
          <w:numId w:val="42"/>
        </w:numPr>
        <w:shd w:val="clear" w:color="auto" w:fill="FFFFFF"/>
        <w:spacing w:beforeAutospacing="0" w:after="0" w:afterAutospacing="0"/>
        <w:ind w:left="709" w:hanging="425"/>
        <w:jc w:val="both"/>
        <w:rPr>
          <w:sz w:val="28"/>
          <w:szCs w:val="28"/>
          <w:u w:val="single"/>
        </w:rPr>
      </w:pPr>
      <w:bookmarkStart w:id="15" w:name="n579"/>
      <w:bookmarkEnd w:id="15"/>
      <w:r>
        <w:rPr>
          <w:sz w:val="28"/>
          <w:szCs w:val="28"/>
          <w:u w:val="single"/>
        </w:rPr>
        <w:t>система забезпечення якості в закладах освіти (внутрішня система забезпечення якості освіти);</w:t>
      </w:r>
    </w:p>
    <w:p w:rsidR="003F58C9" w:rsidRDefault="003F58C9">
      <w:pPr>
        <w:pStyle w:val="rvps2"/>
        <w:shd w:val="clear" w:color="auto" w:fill="FFFFFF"/>
        <w:spacing w:beforeAutospacing="0" w:after="0" w:afterAutospacing="0"/>
        <w:ind w:left="709" w:hanging="425"/>
        <w:jc w:val="both"/>
        <w:rPr>
          <w:sz w:val="28"/>
          <w:szCs w:val="28"/>
          <w:u w:val="single"/>
        </w:rPr>
      </w:pPr>
    </w:p>
    <w:p w:rsidR="003F58C9" w:rsidRDefault="000A5657">
      <w:pPr>
        <w:pStyle w:val="rvps2"/>
        <w:numPr>
          <w:ilvl w:val="0"/>
          <w:numId w:val="42"/>
        </w:numPr>
        <w:shd w:val="clear" w:color="auto" w:fill="FFFFFF"/>
        <w:spacing w:beforeAutospacing="0" w:after="0" w:afterAutospacing="0"/>
        <w:ind w:left="709" w:hanging="425"/>
        <w:jc w:val="both"/>
        <w:rPr>
          <w:sz w:val="28"/>
          <w:szCs w:val="28"/>
          <w:u w:val="single"/>
        </w:rPr>
      </w:pPr>
      <w:bookmarkStart w:id="16" w:name="n580"/>
      <w:bookmarkEnd w:id="16"/>
      <w:r>
        <w:rPr>
          <w:sz w:val="28"/>
          <w:szCs w:val="28"/>
          <w:u w:val="single"/>
        </w:rPr>
        <w:t>система зовнішнього забезпечення якості освіти;</w:t>
      </w:r>
      <w:bookmarkStart w:id="17" w:name="n581"/>
      <w:bookmarkEnd w:id="17"/>
    </w:p>
    <w:p w:rsidR="003F58C9" w:rsidRDefault="003F58C9">
      <w:pPr>
        <w:pStyle w:val="ac"/>
        <w:ind w:left="709" w:hanging="425"/>
        <w:rPr>
          <w:sz w:val="28"/>
          <w:szCs w:val="28"/>
          <w:u w:val="single"/>
        </w:rPr>
      </w:pPr>
    </w:p>
    <w:p w:rsidR="003F58C9" w:rsidRDefault="000A5657">
      <w:pPr>
        <w:pStyle w:val="rvps2"/>
        <w:numPr>
          <w:ilvl w:val="0"/>
          <w:numId w:val="42"/>
        </w:numPr>
        <w:shd w:val="clear" w:color="auto" w:fill="FFFFFF"/>
        <w:spacing w:beforeAutospacing="0" w:after="0" w:afterAutospacing="0"/>
        <w:ind w:left="709" w:hanging="425"/>
        <w:jc w:val="both"/>
        <w:rPr>
          <w:sz w:val="28"/>
          <w:szCs w:val="28"/>
          <w:u w:val="single"/>
        </w:rPr>
      </w:pPr>
      <w:r>
        <w:rPr>
          <w:sz w:val="28"/>
          <w:szCs w:val="28"/>
          <w:u w:val="single"/>
        </w:rPr>
        <w:t>система забезпечення якості в діяльності органів управління та установ, що здійснюють зовнішнє забезпечення якості освіти.</w:t>
      </w:r>
    </w:p>
    <w:p w:rsidR="003F58C9" w:rsidRDefault="003F58C9">
      <w:pPr>
        <w:pStyle w:val="rvps2"/>
        <w:shd w:val="clear" w:color="auto" w:fill="FFFFFF"/>
        <w:spacing w:beforeAutospacing="0" w:after="0" w:afterAutospacing="0"/>
        <w:ind w:left="1170"/>
        <w:jc w:val="both"/>
        <w:rPr>
          <w:sz w:val="28"/>
          <w:szCs w:val="28"/>
        </w:rPr>
      </w:pPr>
    </w:p>
    <w:p w:rsidR="003F58C9" w:rsidRDefault="000A5657">
      <w:pPr>
        <w:pStyle w:val="rvps2"/>
        <w:numPr>
          <w:ilvl w:val="0"/>
          <w:numId w:val="33"/>
        </w:numPr>
        <w:shd w:val="clear" w:color="auto" w:fill="FFFFFF"/>
        <w:spacing w:beforeAutospacing="0" w:after="0" w:afterAutospacing="0"/>
        <w:ind w:left="284" w:hanging="284"/>
        <w:jc w:val="both"/>
        <w:rPr>
          <w:b/>
          <w:sz w:val="28"/>
          <w:szCs w:val="28"/>
        </w:rPr>
      </w:pPr>
      <w:bookmarkStart w:id="18" w:name="n582"/>
      <w:bookmarkEnd w:id="18"/>
      <w:r>
        <w:rPr>
          <w:b/>
          <w:sz w:val="28"/>
          <w:szCs w:val="28"/>
        </w:rPr>
        <w:t>Система забезпечення якості в закладах освіти (внутрішня система забезпечення якості освіти) може включати (п.3 ст.41):</w:t>
      </w:r>
    </w:p>
    <w:p w:rsidR="003F58C9" w:rsidRDefault="003F58C9">
      <w:pPr>
        <w:pStyle w:val="rvps2"/>
        <w:shd w:val="clear" w:color="auto" w:fill="FFFFFF"/>
        <w:spacing w:beforeAutospacing="0" w:after="0" w:afterAutospacing="0"/>
        <w:ind w:left="284"/>
        <w:jc w:val="both"/>
        <w:rPr>
          <w:sz w:val="28"/>
          <w:szCs w:val="28"/>
        </w:rPr>
      </w:pPr>
    </w:p>
    <w:p w:rsidR="003F58C9" w:rsidRDefault="000A5657">
      <w:pPr>
        <w:pStyle w:val="rvps2"/>
        <w:numPr>
          <w:ilvl w:val="0"/>
          <w:numId w:val="43"/>
        </w:numPr>
        <w:shd w:val="clear" w:color="auto" w:fill="FFFFFF"/>
        <w:spacing w:beforeAutospacing="0" w:after="0" w:afterAutospacing="0"/>
        <w:ind w:left="709" w:hanging="425"/>
        <w:jc w:val="both"/>
        <w:rPr>
          <w:sz w:val="28"/>
          <w:szCs w:val="28"/>
          <w:u w:val="single"/>
        </w:rPr>
      </w:pPr>
      <w:bookmarkStart w:id="19" w:name="n583"/>
      <w:bookmarkEnd w:id="19"/>
      <w:r>
        <w:rPr>
          <w:sz w:val="28"/>
          <w:szCs w:val="28"/>
          <w:u w:val="single"/>
        </w:rPr>
        <w:t>стратегію (політику) та процедури забезпечення якості освіти;</w:t>
      </w:r>
    </w:p>
    <w:p w:rsidR="003F58C9" w:rsidRDefault="003F58C9">
      <w:pPr>
        <w:pStyle w:val="rvps2"/>
        <w:shd w:val="clear" w:color="auto" w:fill="FFFFFF"/>
        <w:spacing w:beforeAutospacing="0" w:after="0" w:afterAutospacing="0"/>
        <w:ind w:left="709" w:hanging="425"/>
        <w:jc w:val="both"/>
        <w:rPr>
          <w:sz w:val="28"/>
          <w:szCs w:val="28"/>
          <w:u w:val="single"/>
        </w:rPr>
      </w:pPr>
      <w:bookmarkStart w:id="20" w:name="n584"/>
      <w:bookmarkEnd w:id="20"/>
    </w:p>
    <w:p w:rsidR="003F58C9" w:rsidRDefault="000A5657">
      <w:pPr>
        <w:pStyle w:val="rvps2"/>
        <w:numPr>
          <w:ilvl w:val="0"/>
          <w:numId w:val="43"/>
        </w:numPr>
        <w:shd w:val="clear" w:color="auto" w:fill="FFFFFF"/>
        <w:spacing w:beforeAutospacing="0" w:after="0" w:afterAutospacing="0"/>
        <w:ind w:left="709" w:hanging="425"/>
        <w:jc w:val="both"/>
        <w:rPr>
          <w:sz w:val="28"/>
          <w:szCs w:val="28"/>
          <w:u w:val="single"/>
        </w:rPr>
      </w:pPr>
      <w:r>
        <w:rPr>
          <w:sz w:val="28"/>
          <w:szCs w:val="28"/>
          <w:u w:val="single"/>
        </w:rPr>
        <w:t>систему та механізми забезпечення академічної доброчесності;</w:t>
      </w:r>
    </w:p>
    <w:p w:rsidR="003F58C9" w:rsidRDefault="003F58C9">
      <w:pPr>
        <w:pStyle w:val="rvps2"/>
        <w:shd w:val="clear" w:color="auto" w:fill="FFFFFF"/>
        <w:spacing w:beforeAutospacing="0" w:after="0" w:afterAutospacing="0"/>
        <w:ind w:left="709" w:hanging="425"/>
        <w:jc w:val="both"/>
        <w:rPr>
          <w:sz w:val="28"/>
          <w:szCs w:val="28"/>
          <w:u w:val="single"/>
        </w:rPr>
      </w:pPr>
    </w:p>
    <w:p w:rsidR="003F58C9" w:rsidRDefault="000A5657">
      <w:pPr>
        <w:pStyle w:val="rvps2"/>
        <w:numPr>
          <w:ilvl w:val="0"/>
          <w:numId w:val="43"/>
        </w:numPr>
        <w:shd w:val="clear" w:color="auto" w:fill="FFFFFF"/>
        <w:spacing w:beforeAutospacing="0" w:after="0" w:afterAutospacing="0"/>
        <w:ind w:left="709" w:hanging="425"/>
        <w:jc w:val="both"/>
        <w:rPr>
          <w:sz w:val="28"/>
          <w:szCs w:val="28"/>
          <w:u w:val="single"/>
        </w:rPr>
      </w:pPr>
      <w:bookmarkStart w:id="21" w:name="n585"/>
      <w:bookmarkEnd w:id="21"/>
      <w:r>
        <w:rPr>
          <w:sz w:val="28"/>
          <w:szCs w:val="28"/>
          <w:u w:val="single"/>
        </w:rPr>
        <w:t>оприлюднені критерії, правила і процедури оцінювання здобувачів освіти;</w:t>
      </w:r>
    </w:p>
    <w:p w:rsidR="003F58C9" w:rsidRDefault="003F58C9">
      <w:pPr>
        <w:pStyle w:val="ac"/>
        <w:spacing w:after="0"/>
        <w:ind w:left="709" w:hanging="425"/>
        <w:rPr>
          <w:sz w:val="28"/>
          <w:szCs w:val="28"/>
          <w:u w:val="single"/>
        </w:rPr>
      </w:pPr>
    </w:p>
    <w:p w:rsidR="003F58C9" w:rsidRDefault="003F58C9">
      <w:pPr>
        <w:pStyle w:val="rvps2"/>
        <w:shd w:val="clear" w:color="auto" w:fill="FFFFFF"/>
        <w:spacing w:beforeAutospacing="0" w:after="0" w:afterAutospacing="0"/>
        <w:ind w:left="709" w:hanging="425"/>
        <w:jc w:val="both"/>
        <w:rPr>
          <w:sz w:val="28"/>
          <w:szCs w:val="28"/>
          <w:u w:val="single"/>
        </w:rPr>
      </w:pPr>
    </w:p>
    <w:p w:rsidR="003F58C9" w:rsidRDefault="000A5657">
      <w:pPr>
        <w:pStyle w:val="rvps2"/>
        <w:numPr>
          <w:ilvl w:val="0"/>
          <w:numId w:val="43"/>
        </w:numPr>
        <w:shd w:val="clear" w:color="auto" w:fill="FFFFFF"/>
        <w:spacing w:beforeAutospacing="0" w:after="0" w:afterAutospacing="0"/>
        <w:ind w:left="709" w:hanging="425"/>
        <w:jc w:val="both"/>
        <w:rPr>
          <w:sz w:val="28"/>
          <w:szCs w:val="28"/>
          <w:u w:val="single"/>
        </w:rPr>
      </w:pPr>
      <w:bookmarkStart w:id="22" w:name="n586"/>
      <w:bookmarkEnd w:id="22"/>
      <w:r>
        <w:rPr>
          <w:sz w:val="28"/>
          <w:szCs w:val="28"/>
          <w:u w:val="single"/>
        </w:rPr>
        <w:lastRenderedPageBreak/>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3F58C9" w:rsidRDefault="003F58C9">
      <w:pPr>
        <w:pStyle w:val="rvps2"/>
        <w:shd w:val="clear" w:color="auto" w:fill="FFFFFF"/>
        <w:spacing w:beforeAutospacing="0" w:after="0" w:afterAutospacing="0"/>
        <w:ind w:left="709" w:hanging="425"/>
        <w:jc w:val="both"/>
        <w:rPr>
          <w:sz w:val="28"/>
          <w:szCs w:val="28"/>
          <w:u w:val="single"/>
        </w:rPr>
      </w:pPr>
    </w:p>
    <w:p w:rsidR="003F58C9" w:rsidRDefault="000A5657">
      <w:pPr>
        <w:pStyle w:val="rvps2"/>
        <w:numPr>
          <w:ilvl w:val="0"/>
          <w:numId w:val="43"/>
        </w:numPr>
        <w:shd w:val="clear" w:color="auto" w:fill="FFFFFF"/>
        <w:spacing w:beforeAutospacing="0" w:after="0" w:afterAutospacing="0"/>
        <w:ind w:left="709" w:hanging="425"/>
        <w:jc w:val="both"/>
        <w:rPr>
          <w:sz w:val="28"/>
          <w:szCs w:val="28"/>
          <w:u w:val="single"/>
        </w:rPr>
      </w:pPr>
      <w:bookmarkStart w:id="23" w:name="n587"/>
      <w:bookmarkEnd w:id="23"/>
      <w:r>
        <w:rPr>
          <w:sz w:val="28"/>
          <w:szCs w:val="28"/>
          <w:u w:val="single"/>
        </w:rPr>
        <w:t>оприлюднені критерії, правила і процедури оцінювання управлінської діяльності керівних працівників закладу освіти;</w:t>
      </w:r>
    </w:p>
    <w:p w:rsidR="003F58C9" w:rsidRDefault="003F58C9">
      <w:pPr>
        <w:pStyle w:val="ac"/>
        <w:spacing w:after="0"/>
        <w:ind w:left="709" w:hanging="425"/>
        <w:rPr>
          <w:sz w:val="28"/>
          <w:szCs w:val="28"/>
          <w:u w:val="single"/>
        </w:rPr>
      </w:pPr>
    </w:p>
    <w:p w:rsidR="003F58C9" w:rsidRDefault="003F58C9">
      <w:pPr>
        <w:pStyle w:val="rvps2"/>
        <w:shd w:val="clear" w:color="auto" w:fill="FFFFFF"/>
        <w:spacing w:beforeAutospacing="0" w:after="0" w:afterAutospacing="0"/>
        <w:ind w:left="709" w:hanging="425"/>
        <w:jc w:val="both"/>
        <w:rPr>
          <w:sz w:val="28"/>
          <w:szCs w:val="28"/>
          <w:u w:val="single"/>
        </w:rPr>
      </w:pPr>
    </w:p>
    <w:p w:rsidR="003F58C9" w:rsidRDefault="000A5657">
      <w:pPr>
        <w:pStyle w:val="rvps2"/>
        <w:numPr>
          <w:ilvl w:val="0"/>
          <w:numId w:val="43"/>
        </w:numPr>
        <w:shd w:val="clear" w:color="auto" w:fill="FFFFFF"/>
        <w:spacing w:beforeAutospacing="0" w:after="0" w:afterAutospacing="0"/>
        <w:ind w:left="709" w:hanging="425"/>
        <w:jc w:val="both"/>
        <w:rPr>
          <w:sz w:val="28"/>
          <w:szCs w:val="28"/>
          <w:u w:val="single"/>
        </w:rPr>
      </w:pPr>
      <w:bookmarkStart w:id="24" w:name="n588"/>
      <w:bookmarkEnd w:id="24"/>
      <w:r>
        <w:rPr>
          <w:sz w:val="28"/>
          <w:szCs w:val="28"/>
          <w:u w:val="single"/>
        </w:rPr>
        <w:t>забезпечення наявності необхідних ресурсів для організації освітнього процесу, в тому числі для самостійної роботи здобувачів освіти;</w:t>
      </w:r>
    </w:p>
    <w:p w:rsidR="003F58C9" w:rsidRDefault="003F58C9">
      <w:pPr>
        <w:pStyle w:val="rvps2"/>
        <w:shd w:val="clear" w:color="auto" w:fill="FFFFFF"/>
        <w:spacing w:beforeAutospacing="0" w:after="0" w:afterAutospacing="0"/>
        <w:ind w:left="709" w:hanging="425"/>
        <w:jc w:val="both"/>
        <w:rPr>
          <w:sz w:val="28"/>
          <w:szCs w:val="28"/>
          <w:u w:val="single"/>
        </w:rPr>
      </w:pPr>
    </w:p>
    <w:p w:rsidR="003F58C9" w:rsidRDefault="000A5657">
      <w:pPr>
        <w:pStyle w:val="rvps2"/>
        <w:numPr>
          <w:ilvl w:val="0"/>
          <w:numId w:val="43"/>
        </w:numPr>
        <w:shd w:val="clear" w:color="auto" w:fill="FFFFFF"/>
        <w:spacing w:beforeAutospacing="0" w:after="0" w:afterAutospacing="0"/>
        <w:ind w:left="709" w:hanging="425"/>
        <w:jc w:val="both"/>
        <w:rPr>
          <w:sz w:val="28"/>
          <w:szCs w:val="28"/>
          <w:u w:val="single"/>
        </w:rPr>
      </w:pPr>
      <w:bookmarkStart w:id="25" w:name="n589"/>
      <w:bookmarkEnd w:id="25"/>
      <w:r>
        <w:rPr>
          <w:sz w:val="28"/>
          <w:szCs w:val="28"/>
          <w:u w:val="single"/>
        </w:rPr>
        <w:t>забезпечення наявності інформаційних систем для ефективного управління закладом освіти;</w:t>
      </w:r>
    </w:p>
    <w:p w:rsidR="003F58C9" w:rsidRDefault="003F58C9">
      <w:pPr>
        <w:pStyle w:val="rvps2"/>
        <w:shd w:val="clear" w:color="auto" w:fill="FFFFFF"/>
        <w:spacing w:beforeAutospacing="0" w:after="0" w:afterAutospacing="0"/>
        <w:ind w:left="709" w:hanging="425"/>
        <w:jc w:val="both"/>
        <w:rPr>
          <w:sz w:val="28"/>
          <w:szCs w:val="28"/>
          <w:u w:val="single"/>
        </w:rPr>
      </w:pPr>
    </w:p>
    <w:p w:rsidR="003F58C9" w:rsidRDefault="000A5657">
      <w:pPr>
        <w:pStyle w:val="rvps2"/>
        <w:numPr>
          <w:ilvl w:val="0"/>
          <w:numId w:val="43"/>
        </w:numPr>
        <w:shd w:val="clear" w:color="auto" w:fill="FFFFFF"/>
        <w:spacing w:beforeAutospacing="0" w:after="0" w:afterAutospacing="0"/>
        <w:ind w:left="709" w:hanging="425"/>
        <w:jc w:val="both"/>
        <w:rPr>
          <w:sz w:val="28"/>
          <w:szCs w:val="28"/>
          <w:u w:val="single"/>
        </w:rPr>
      </w:pPr>
      <w:bookmarkStart w:id="26" w:name="n590"/>
      <w:bookmarkEnd w:id="26"/>
      <w:r>
        <w:rPr>
          <w:sz w:val="28"/>
          <w:szCs w:val="28"/>
          <w:u w:val="single"/>
        </w:rPr>
        <w:t>створення в закладі освіти інклюзивного освітнього середовища, універсального дизайну та розумного пристосування;</w:t>
      </w:r>
    </w:p>
    <w:p w:rsidR="003F58C9" w:rsidRDefault="003F58C9">
      <w:pPr>
        <w:pStyle w:val="rvps2"/>
        <w:shd w:val="clear" w:color="auto" w:fill="FFFFFF"/>
        <w:spacing w:beforeAutospacing="0" w:after="0" w:afterAutospacing="0"/>
        <w:ind w:left="709" w:hanging="425"/>
        <w:jc w:val="both"/>
        <w:rPr>
          <w:sz w:val="28"/>
          <w:szCs w:val="28"/>
          <w:u w:val="single"/>
        </w:rPr>
      </w:pPr>
    </w:p>
    <w:p w:rsidR="003F58C9" w:rsidRDefault="000A5657">
      <w:pPr>
        <w:pStyle w:val="rvps2"/>
        <w:numPr>
          <w:ilvl w:val="0"/>
          <w:numId w:val="43"/>
        </w:numPr>
        <w:shd w:val="clear" w:color="auto" w:fill="FFFFFF"/>
        <w:spacing w:beforeAutospacing="0" w:after="0" w:afterAutospacing="0"/>
        <w:ind w:left="709" w:hanging="425"/>
        <w:jc w:val="both"/>
        <w:rPr>
          <w:sz w:val="28"/>
          <w:szCs w:val="28"/>
          <w:u w:val="single"/>
        </w:rPr>
      </w:pPr>
      <w:bookmarkStart w:id="27" w:name="n591"/>
      <w:bookmarkEnd w:id="27"/>
      <w:r>
        <w:rPr>
          <w:sz w:val="28"/>
          <w:szCs w:val="28"/>
          <w:u w:val="single"/>
        </w:rPr>
        <w:t>інші процедури та заходи, що визначаються спеціальними законами або документами закладу освіти.</w:t>
      </w:r>
    </w:p>
    <w:p w:rsidR="003F58C9" w:rsidRDefault="003F58C9">
      <w:pPr>
        <w:spacing w:after="0"/>
        <w:jc w:val="both"/>
        <w:rPr>
          <w:rFonts w:ascii="Times New Roman" w:hAnsi="Times New Roman" w:cs="Times New Roman"/>
          <w:sz w:val="28"/>
          <w:szCs w:val="28"/>
          <w:u w:val="single"/>
        </w:rPr>
      </w:pPr>
      <w:bookmarkStart w:id="28" w:name="n592"/>
      <w:bookmarkEnd w:id="28"/>
    </w:p>
    <w:p w:rsidR="003F58C9" w:rsidRDefault="003F58C9">
      <w:pPr>
        <w:spacing w:after="0"/>
        <w:jc w:val="both"/>
        <w:rPr>
          <w:rFonts w:ascii="Times New Roman" w:hAnsi="Times New Roman" w:cs="Times New Roman"/>
          <w:sz w:val="28"/>
          <w:szCs w:val="28"/>
        </w:rPr>
      </w:pPr>
    </w:p>
    <w:p w:rsidR="003F58C9" w:rsidRDefault="000A5657">
      <w:pPr>
        <w:spacing w:after="0"/>
        <w:jc w:val="center"/>
        <w:rPr>
          <w:rFonts w:ascii="Times New Roman" w:hAnsi="Times New Roman" w:cs="Times New Roman"/>
          <w:b/>
          <w:sz w:val="28"/>
          <w:szCs w:val="28"/>
        </w:rPr>
      </w:pPr>
      <w:r>
        <w:rPr>
          <w:rFonts w:ascii="Times New Roman" w:hAnsi="Times New Roman" w:cs="Times New Roman"/>
          <w:b/>
          <w:sz w:val="28"/>
          <w:szCs w:val="28"/>
        </w:rPr>
        <w:t>АКАДЕМІЧНА ДОБРОЧЕСНІСТЬ</w:t>
      </w:r>
    </w:p>
    <w:p w:rsidR="003F58C9" w:rsidRDefault="003F58C9">
      <w:pPr>
        <w:spacing w:after="0"/>
        <w:jc w:val="center"/>
        <w:rPr>
          <w:rFonts w:ascii="Times New Roman" w:hAnsi="Times New Roman" w:cs="Times New Roman"/>
          <w:sz w:val="28"/>
          <w:szCs w:val="28"/>
        </w:rPr>
      </w:pPr>
    </w:p>
    <w:p w:rsidR="003F58C9" w:rsidRDefault="000A5657">
      <w:pPr>
        <w:spacing w:after="0"/>
        <w:jc w:val="both"/>
        <w:rPr>
          <w:rFonts w:ascii="Times New Roman" w:hAnsi="Times New Roman" w:cs="Times New Roman"/>
          <w:sz w:val="28"/>
          <w:szCs w:val="28"/>
        </w:rPr>
      </w:pPr>
      <w:r>
        <w:rPr>
          <w:rFonts w:ascii="Times New Roman" w:hAnsi="Times New Roman" w:cs="Times New Roman"/>
          <w:b/>
          <w:sz w:val="28"/>
          <w:szCs w:val="28"/>
        </w:rPr>
        <w:t>Академічна доброчесність</w:t>
      </w:r>
      <w:r>
        <w:rPr>
          <w:rFonts w:ascii="Times New Roman" w:hAnsi="Times New Roman" w:cs="Times New Roman"/>
          <w:sz w:val="28"/>
          <w:szCs w:val="28"/>
        </w:rPr>
        <w:t xml:space="preserve">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(п.1 ст.42).</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4"/>
        </w:numPr>
        <w:spacing w:after="0"/>
        <w:ind w:left="284" w:hanging="284"/>
        <w:jc w:val="both"/>
        <w:rPr>
          <w:rFonts w:ascii="Times New Roman" w:hAnsi="Times New Roman" w:cs="Times New Roman"/>
          <w:b/>
          <w:sz w:val="28"/>
          <w:szCs w:val="28"/>
        </w:rPr>
      </w:pPr>
      <w:r>
        <w:rPr>
          <w:rFonts w:ascii="Times New Roman" w:hAnsi="Times New Roman" w:cs="Times New Roman"/>
          <w:b/>
          <w:sz w:val="28"/>
          <w:szCs w:val="28"/>
        </w:rPr>
        <w:t>Дотримання академічної доброчесності педагогічними, науково-педагогічними та науковими працівниками передбачає (п.2 ст.42):</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посилання на джерела інформації у разі використання ідей, розробок, тверджень, відомостей;</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4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дотримання норм законодавства про авторське право і суміжні права;</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4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4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контроль за дотриманням академічної доброчесності здобувачами освіти;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45"/>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об’єктивне оцінювання результатів навчання.</w:t>
      </w:r>
    </w:p>
    <w:p w:rsidR="003F58C9" w:rsidRDefault="003F58C9">
      <w:pPr>
        <w:pStyle w:val="ac"/>
        <w:rPr>
          <w:rFonts w:ascii="Times New Roman" w:hAnsi="Times New Roman" w:cs="Times New Roman"/>
          <w:sz w:val="28"/>
          <w:szCs w:val="28"/>
          <w:u w:val="single"/>
        </w:rPr>
      </w:pPr>
    </w:p>
    <w:p w:rsidR="003F58C9" w:rsidRDefault="003F58C9">
      <w:pPr>
        <w:pStyle w:val="ac"/>
        <w:spacing w:after="0"/>
        <w:jc w:val="both"/>
        <w:rPr>
          <w:rFonts w:ascii="Times New Roman" w:hAnsi="Times New Roman" w:cs="Times New Roman"/>
          <w:sz w:val="28"/>
          <w:szCs w:val="28"/>
          <w:u w:val="single"/>
        </w:rPr>
      </w:pP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6"/>
        </w:numPr>
        <w:spacing w:after="0"/>
        <w:ind w:left="284" w:hanging="284"/>
        <w:jc w:val="both"/>
        <w:rPr>
          <w:rFonts w:ascii="Times New Roman" w:hAnsi="Times New Roman" w:cs="Times New Roman"/>
          <w:b/>
          <w:sz w:val="28"/>
          <w:szCs w:val="28"/>
        </w:rPr>
      </w:pPr>
      <w:r>
        <w:rPr>
          <w:rFonts w:ascii="Times New Roman" w:hAnsi="Times New Roman" w:cs="Times New Roman"/>
          <w:b/>
          <w:sz w:val="28"/>
          <w:szCs w:val="28"/>
        </w:rPr>
        <w:t>Дотримання академічної доброчесності здобувачами освіти передбачає (п.3 ст.42):</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4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посилання на джерела інформації у разі використання ідей, розробок, тверджень, відомостей;</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4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дотримання норм законодавства про авторське право і суміжні права;</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47"/>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8"/>
        </w:numPr>
        <w:spacing w:after="0"/>
        <w:ind w:left="284" w:hanging="284"/>
        <w:jc w:val="both"/>
        <w:rPr>
          <w:rFonts w:ascii="Times New Roman" w:hAnsi="Times New Roman" w:cs="Times New Roman"/>
          <w:b/>
          <w:sz w:val="28"/>
          <w:szCs w:val="28"/>
        </w:rPr>
      </w:pPr>
      <w:r>
        <w:rPr>
          <w:rFonts w:ascii="Times New Roman" w:hAnsi="Times New Roman" w:cs="Times New Roman"/>
          <w:b/>
          <w:sz w:val="28"/>
          <w:szCs w:val="28"/>
        </w:rPr>
        <w:t>Порушенням академічної доброчесності вважається (п.4 ст.42):</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u w:val="single"/>
        </w:rPr>
        <w:t>академічний плагіат</w:t>
      </w:r>
      <w:r>
        <w:rPr>
          <w:rFonts w:ascii="Times New Roman" w:hAnsi="Times New Roman" w:cs="Times New Roman"/>
          <w:sz w:val="28"/>
          <w:szCs w:val="28"/>
        </w:rP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u w:val="single"/>
        </w:rPr>
        <w:t xml:space="preserve">самоплагіат </w:t>
      </w:r>
      <w:r>
        <w:rPr>
          <w:rFonts w:ascii="Times New Roman" w:hAnsi="Times New Roman" w:cs="Times New Roman"/>
          <w:sz w:val="28"/>
          <w:szCs w:val="28"/>
        </w:rPr>
        <w:t>- оприлюднення (частково або повністю) власних раніше опублікованих наукових результатів як нових наукових результатів;</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u w:val="single"/>
        </w:rPr>
        <w:t xml:space="preserve">фабрикація </w:t>
      </w:r>
      <w:r>
        <w:rPr>
          <w:rFonts w:ascii="Times New Roman" w:hAnsi="Times New Roman" w:cs="Times New Roman"/>
          <w:sz w:val="28"/>
          <w:szCs w:val="28"/>
        </w:rPr>
        <w:t>- вигадування даних чи фактів, що використовуються в освітньому процесі або наукових дослідженнях;</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u w:val="single"/>
        </w:rPr>
        <w:t>фальсифікація</w:t>
      </w:r>
      <w:r>
        <w:rPr>
          <w:rFonts w:ascii="Times New Roman" w:hAnsi="Times New Roman" w:cs="Times New Roman"/>
          <w:sz w:val="28"/>
          <w:szCs w:val="28"/>
        </w:rPr>
        <w:t xml:space="preserve"> - свідома зміна чи модифікація вже наявних даних, що стосуються освітнього процесу чи наукових досліджень;</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u w:val="single"/>
        </w:rPr>
        <w:t xml:space="preserve">списування </w:t>
      </w:r>
      <w:r>
        <w:rPr>
          <w:rFonts w:ascii="Times New Roman" w:hAnsi="Times New Roman" w:cs="Times New Roman"/>
          <w:sz w:val="28"/>
          <w:szCs w:val="28"/>
        </w:rPr>
        <w:t>-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u w:val="single"/>
        </w:rPr>
        <w:t xml:space="preserve">обман </w:t>
      </w:r>
      <w:r>
        <w:rPr>
          <w:rFonts w:ascii="Times New Roman" w:hAnsi="Times New Roman" w:cs="Times New Roman"/>
          <w:sz w:val="28"/>
          <w:szCs w:val="28"/>
        </w:rPr>
        <w:t>-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u w:val="single"/>
        </w:rPr>
        <w:t>хабарництво</w:t>
      </w:r>
      <w:r>
        <w:rPr>
          <w:rFonts w:ascii="Times New Roman" w:hAnsi="Times New Roman" w:cs="Times New Roman"/>
          <w:sz w:val="28"/>
          <w:szCs w:val="28"/>
        </w:rPr>
        <w:t xml:space="preserve">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u w:val="single"/>
        </w:rPr>
        <w:t xml:space="preserve">необ’єктивне оцінювання </w:t>
      </w:r>
      <w:r>
        <w:rPr>
          <w:rFonts w:ascii="Times New Roman" w:hAnsi="Times New Roman" w:cs="Times New Roman"/>
          <w:sz w:val="28"/>
          <w:szCs w:val="28"/>
        </w:rPr>
        <w:t>- свідоме завищення або заниження оцінки результатів навчання здобувачів освіти;</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rPr>
        <w:t xml:space="preserve">надання здобувачам освіти під час проходження ними оцінювання результатів навчання допомоги чи </w:t>
      </w:r>
      <w:r>
        <w:rPr>
          <w:rFonts w:ascii="Times New Roman" w:hAnsi="Times New Roman" w:cs="Times New Roman"/>
          <w:sz w:val="28"/>
          <w:szCs w:val="28"/>
          <w:u w:val="single"/>
        </w:rPr>
        <w:t>створення перешкод</w:t>
      </w:r>
      <w:r>
        <w:rPr>
          <w:rFonts w:ascii="Times New Roman" w:hAnsi="Times New Roman" w:cs="Times New Roman"/>
          <w:sz w:val="28"/>
          <w:szCs w:val="28"/>
        </w:rPr>
        <w:t>, не передбачених умовами та/або процедурами проходження такого оцінювання;</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50"/>
        </w:numPr>
        <w:spacing w:after="0"/>
        <w:jc w:val="both"/>
        <w:rPr>
          <w:rFonts w:ascii="Times New Roman" w:hAnsi="Times New Roman" w:cs="Times New Roman"/>
          <w:sz w:val="28"/>
          <w:szCs w:val="28"/>
        </w:rPr>
      </w:pPr>
      <w:r>
        <w:rPr>
          <w:rFonts w:ascii="Times New Roman" w:hAnsi="Times New Roman" w:cs="Times New Roman"/>
          <w:sz w:val="28"/>
          <w:szCs w:val="28"/>
          <w:u w:val="single"/>
        </w:rPr>
        <w:t>вплив у будь-якій формі</w:t>
      </w:r>
      <w:r>
        <w:rPr>
          <w:rFonts w:ascii="Times New Roman" w:hAnsi="Times New Roman" w:cs="Times New Roman"/>
          <w:sz w:val="28"/>
          <w:szCs w:val="28"/>
        </w:rPr>
        <w:t xml:space="preserve">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3F58C9" w:rsidRDefault="003F58C9">
      <w:pPr>
        <w:spacing w:after="0"/>
        <w:jc w:val="both"/>
        <w:rPr>
          <w:rFonts w:ascii="Times New Roman" w:hAnsi="Times New Roman" w:cs="Times New Roman"/>
          <w:sz w:val="28"/>
          <w:szCs w:val="28"/>
        </w:rPr>
      </w:pP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8"/>
        </w:numPr>
        <w:spacing w:after="0"/>
        <w:ind w:left="284" w:hanging="284"/>
        <w:jc w:val="both"/>
        <w:rPr>
          <w:rFonts w:ascii="Times New Roman" w:hAnsi="Times New Roman" w:cs="Times New Roman"/>
          <w:b/>
          <w:sz w:val="28"/>
          <w:szCs w:val="28"/>
        </w:rPr>
      </w:pPr>
      <w:r>
        <w:rPr>
          <w:rFonts w:ascii="Times New Roman" w:hAnsi="Times New Roman" w:cs="Times New Roman"/>
          <w:b/>
          <w:sz w:val="28"/>
          <w:szCs w:val="28"/>
        </w:rPr>
        <w:t>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 (п.5 ст.42):</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5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відмова у присудженні ступеня освітньо-наукового чи освітньо-творчого рівня чи присвоєнні вченого звання;</w:t>
      </w:r>
    </w:p>
    <w:p w:rsidR="003F58C9" w:rsidRDefault="003F58C9">
      <w:pPr>
        <w:pStyle w:val="ac"/>
        <w:spacing w:after="0"/>
        <w:jc w:val="both"/>
        <w:rPr>
          <w:rFonts w:ascii="Times New Roman" w:hAnsi="Times New Roman" w:cs="Times New Roman"/>
          <w:sz w:val="28"/>
          <w:szCs w:val="28"/>
          <w:u w:val="single"/>
        </w:rPr>
      </w:pPr>
    </w:p>
    <w:p w:rsidR="003F58C9" w:rsidRDefault="000A5657">
      <w:pPr>
        <w:pStyle w:val="ac"/>
        <w:numPr>
          <w:ilvl w:val="0"/>
          <w:numId w:val="5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позбавлення присудженого ступеня освітньо-наукового чи освітньо-творчого рівня чи присвоєного вченого звання;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5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відмова в присвоєнні або позбавлення присвоєного педагогічного звання, кваліфікаційної категорії;</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51"/>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позбавлення права брати участь у роботі визначених законом органів чи займати визначені законом посади.</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48"/>
        </w:numPr>
        <w:spacing w:after="0"/>
        <w:ind w:left="284" w:hanging="284"/>
        <w:jc w:val="both"/>
        <w:rPr>
          <w:rFonts w:ascii="Times New Roman" w:hAnsi="Times New Roman" w:cs="Times New Roman"/>
          <w:b/>
          <w:sz w:val="28"/>
          <w:szCs w:val="28"/>
        </w:rPr>
      </w:pPr>
      <w:r>
        <w:rPr>
          <w:rFonts w:ascii="Times New Roman" w:hAnsi="Times New Roman" w:cs="Times New Roman"/>
          <w:b/>
          <w:sz w:val="28"/>
          <w:szCs w:val="28"/>
        </w:rPr>
        <w:t>За порушення академічної доброчесності здобувачі освіти можуть бути притягнені до такої академічної відповідальності (п.6 ст.42):</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52"/>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повторне проходження оцінювання (контрольна робота, іспит, залік тощо);</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52"/>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повторне проходження відповідного освітнього компонента освітньої програми;</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52"/>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відрахування із закладу освіти (крім осіб, які здобувають загальну середню освіту);</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52"/>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позбавлення академічної стипендії;</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52"/>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позбавлення наданих закладом освіти пільг з оплати навчання.</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53"/>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Види академічної відповідальності</w:t>
      </w:r>
      <w:r>
        <w:rPr>
          <w:rFonts w:ascii="Times New Roman" w:hAnsi="Times New Roman" w:cs="Times New Roman"/>
          <w:sz w:val="28"/>
          <w:szCs w:val="28"/>
        </w:rPr>
        <w:t xml:space="preserve">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 (п.7 ст.42).</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3"/>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Порядок виявлення та встановлення фактів порушення академічної доброчесності</w:t>
      </w:r>
      <w:r>
        <w:rPr>
          <w:rFonts w:ascii="Times New Roman" w:hAnsi="Times New Roman" w:cs="Times New Roman"/>
          <w:sz w:val="28"/>
          <w:szCs w:val="28"/>
        </w:rPr>
        <w:t xml:space="preserve"> визначається уповноваженим колегіальним органом управління закладу освіти з урахуванням вимог цього Закону та спеціальних законів (п.8 ст.42).</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54"/>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Кожна особа, стосовно якої порушено питання про порушення нею академічної доброчесності, має такі права:</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54"/>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ознайомлюватися з усіма матеріалами перевірки щодо встановлення факту порушення академічної доброчесності, подавати до них зауваження;</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54"/>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54"/>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3F58C9" w:rsidRDefault="003F58C9">
      <w:pPr>
        <w:spacing w:after="0"/>
        <w:jc w:val="both"/>
        <w:rPr>
          <w:rFonts w:ascii="Times New Roman" w:hAnsi="Times New Roman" w:cs="Times New Roman"/>
          <w:sz w:val="28"/>
          <w:szCs w:val="28"/>
          <w:u w:val="single"/>
        </w:rPr>
      </w:pPr>
    </w:p>
    <w:p w:rsidR="003F58C9" w:rsidRDefault="000A5657">
      <w:pPr>
        <w:pStyle w:val="ac"/>
        <w:numPr>
          <w:ilvl w:val="0"/>
          <w:numId w:val="54"/>
        </w:num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оскаржити рішення про притягнення до академічної відповідальності до органу, уповноваженого розглядати апеляції, або до суду.</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b/>
          <w:sz w:val="28"/>
          <w:szCs w:val="28"/>
        </w:rPr>
      </w:pPr>
      <w:r>
        <w:rPr>
          <w:rFonts w:ascii="Times New Roman" w:hAnsi="Times New Roman" w:cs="Times New Roman"/>
          <w:b/>
          <w:sz w:val="28"/>
          <w:szCs w:val="28"/>
        </w:rPr>
        <w:t>Форми та види академічної відповідальності закладів освіти визначаються спеціальними законами (п.9 ст.42).</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t>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 (п.10 ст.42).</w:t>
      </w:r>
    </w:p>
    <w:p w:rsidR="003F58C9" w:rsidRDefault="003F58C9">
      <w:pPr>
        <w:pStyle w:val="ac"/>
        <w:rPr>
          <w:rFonts w:ascii="Times New Roman" w:hAnsi="Times New Roman" w:cs="Times New Roman"/>
          <w:sz w:val="28"/>
          <w:szCs w:val="28"/>
        </w:rPr>
      </w:pPr>
    </w:p>
    <w:p w:rsidR="003F58C9" w:rsidRDefault="000A5657">
      <w:pPr>
        <w:pStyle w:val="ac"/>
        <w:spacing w:after="0"/>
        <w:ind w:left="284"/>
        <w:jc w:val="center"/>
        <w:rPr>
          <w:rFonts w:ascii="Times New Roman" w:hAnsi="Times New Roman" w:cs="Times New Roman"/>
          <w:b/>
          <w:sz w:val="40"/>
          <w:szCs w:val="40"/>
        </w:rPr>
      </w:pPr>
      <w:r>
        <w:rPr>
          <w:rFonts w:ascii="Times New Roman" w:hAnsi="Times New Roman" w:cs="Times New Roman"/>
          <w:b/>
          <w:sz w:val="40"/>
          <w:szCs w:val="40"/>
        </w:rPr>
        <w:t>Освіта осіб з особливими</w:t>
      </w:r>
    </w:p>
    <w:p w:rsidR="003F58C9" w:rsidRDefault="000A5657">
      <w:pPr>
        <w:pStyle w:val="ac"/>
        <w:spacing w:after="0"/>
        <w:ind w:left="284"/>
        <w:jc w:val="center"/>
        <w:rPr>
          <w:rFonts w:ascii="Times New Roman" w:hAnsi="Times New Roman" w:cs="Times New Roman"/>
          <w:b/>
          <w:sz w:val="40"/>
          <w:szCs w:val="40"/>
        </w:rPr>
      </w:pPr>
      <w:r>
        <w:rPr>
          <w:rFonts w:ascii="Times New Roman" w:hAnsi="Times New Roman" w:cs="Times New Roman"/>
          <w:b/>
          <w:sz w:val="40"/>
          <w:szCs w:val="40"/>
        </w:rPr>
        <w:t xml:space="preserve"> освітніми потребами </w:t>
      </w:r>
      <w:r>
        <w:rPr>
          <w:rFonts w:ascii="Times New Roman" w:hAnsi="Times New Roman" w:cs="Times New Roman"/>
          <w:sz w:val="28"/>
          <w:szCs w:val="28"/>
        </w:rPr>
        <w:t>(ст.19)</w:t>
      </w:r>
    </w:p>
    <w:p w:rsidR="003F58C9" w:rsidRDefault="000A5657">
      <w:pPr>
        <w:pStyle w:val="ac"/>
        <w:numPr>
          <w:ilvl w:val="0"/>
          <w:numId w:val="55"/>
        </w:numPr>
        <w:spacing w:after="0"/>
        <w:ind w:left="284" w:hanging="284"/>
        <w:jc w:val="both"/>
        <w:rPr>
          <w:rFonts w:ascii="Times New Roman" w:hAnsi="Times New Roman" w:cs="Times New Roman"/>
          <w:b/>
          <w:sz w:val="28"/>
          <w:szCs w:val="28"/>
        </w:rPr>
      </w:pPr>
      <w:r>
        <w:rPr>
          <w:rFonts w:ascii="Times New Roman" w:hAnsi="Times New Roman" w:cs="Times New Roman"/>
          <w:b/>
          <w:sz w:val="28"/>
          <w:szCs w:val="28"/>
        </w:rPr>
        <w:t>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t>Держава забезпечує підготовку фахівців для роботи з особами з особливими освітніми потребами на всіх рівнях освіти.</w:t>
      </w:r>
    </w:p>
    <w:p w:rsidR="003F58C9" w:rsidRDefault="003F58C9">
      <w:pPr>
        <w:spacing w:after="0"/>
        <w:jc w:val="both"/>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t>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t xml:space="preserve">Органи державної влади, органи місцевого самоврядування та заклади освіти створюють особам з особливими освітніми потребами умови для </w:t>
      </w:r>
      <w:r>
        <w:rPr>
          <w:rFonts w:ascii="Times New Roman" w:hAnsi="Times New Roman" w:cs="Times New Roman"/>
          <w:sz w:val="28"/>
          <w:szCs w:val="28"/>
        </w:rPr>
        <w:lastRenderedPageBreak/>
        <w:t>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t>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t>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t>Категорії осіб з особливими освітніми потребами визначаються актами Кабінету Міністрів України з урахуванням міжнародних норм і стандартів.</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spacing w:after="0"/>
        <w:ind w:left="284"/>
        <w:jc w:val="center"/>
        <w:rPr>
          <w:rFonts w:ascii="Times New Roman" w:hAnsi="Times New Roman" w:cs="Times New Roman"/>
          <w:b/>
          <w:sz w:val="40"/>
          <w:szCs w:val="40"/>
        </w:rPr>
      </w:pPr>
      <w:r>
        <w:rPr>
          <w:rFonts w:ascii="Times New Roman" w:hAnsi="Times New Roman" w:cs="Times New Roman"/>
          <w:b/>
          <w:sz w:val="40"/>
          <w:szCs w:val="40"/>
        </w:rPr>
        <w:t>Інклюзивне навчання</w:t>
      </w:r>
      <w:r>
        <w:rPr>
          <w:rFonts w:ascii="Times New Roman" w:hAnsi="Times New Roman" w:cs="Times New Roman"/>
          <w:sz w:val="28"/>
          <w:szCs w:val="28"/>
        </w:rPr>
        <w:t xml:space="preserve"> (ст.20)</w:t>
      </w:r>
    </w:p>
    <w:p w:rsidR="003F58C9" w:rsidRDefault="000A5657">
      <w:pPr>
        <w:pStyle w:val="ac"/>
        <w:numPr>
          <w:ilvl w:val="0"/>
          <w:numId w:val="55"/>
        </w:numPr>
        <w:spacing w:after="0"/>
        <w:ind w:left="284" w:hanging="284"/>
        <w:jc w:val="both"/>
        <w:rPr>
          <w:rFonts w:ascii="Times New Roman" w:hAnsi="Times New Roman" w:cs="Times New Roman"/>
          <w:b/>
          <w:sz w:val="28"/>
          <w:szCs w:val="28"/>
        </w:rPr>
      </w:pPr>
      <w:r>
        <w:rPr>
          <w:rFonts w:ascii="Times New Roman" w:hAnsi="Times New Roman" w:cs="Times New Roman"/>
          <w:b/>
          <w:sz w:val="28"/>
          <w:szCs w:val="28"/>
        </w:rPr>
        <w:t>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3F58C9" w:rsidRDefault="000A5657">
      <w:pPr>
        <w:pStyle w:val="ac"/>
        <w:spacing w:after="0"/>
        <w:ind w:left="284"/>
        <w:jc w:val="both"/>
        <w:rPr>
          <w:rFonts w:ascii="Times New Roman" w:hAnsi="Times New Roman" w:cs="Times New Roman"/>
          <w:sz w:val="28"/>
          <w:szCs w:val="28"/>
        </w:rPr>
      </w:pPr>
      <w:r>
        <w:rPr>
          <w:rFonts w:ascii="Times New Roman" w:hAnsi="Times New Roman" w:cs="Times New Roman"/>
          <w:sz w:val="28"/>
          <w:szCs w:val="28"/>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5"/>
        </w:numPr>
        <w:spacing w:after="0"/>
        <w:ind w:left="284" w:hanging="426"/>
        <w:jc w:val="both"/>
        <w:rPr>
          <w:rFonts w:ascii="Times New Roman" w:hAnsi="Times New Roman" w:cs="Times New Roman"/>
          <w:b/>
          <w:sz w:val="28"/>
          <w:szCs w:val="28"/>
        </w:rPr>
      </w:pPr>
      <w:r>
        <w:rPr>
          <w:rFonts w:ascii="Times New Roman" w:hAnsi="Times New Roman" w:cs="Times New Roman"/>
          <w:b/>
          <w:sz w:val="28"/>
          <w:szCs w:val="28"/>
        </w:rPr>
        <w:t>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3F58C9" w:rsidRDefault="000A5657">
      <w:pPr>
        <w:pStyle w:val="ac"/>
        <w:spacing w:after="0"/>
        <w:ind w:left="284"/>
        <w:jc w:val="both"/>
        <w:rPr>
          <w:rFonts w:ascii="Times New Roman" w:hAnsi="Times New Roman" w:cs="Times New Roman"/>
          <w:sz w:val="28"/>
          <w:szCs w:val="28"/>
        </w:rPr>
      </w:pPr>
      <w:r>
        <w:rPr>
          <w:rFonts w:ascii="Times New Roman" w:hAnsi="Times New Roman" w:cs="Times New Roman"/>
          <w:b/>
          <w:sz w:val="28"/>
          <w:szCs w:val="28"/>
        </w:rPr>
        <w:t>Спеціальний клас</w:t>
      </w:r>
      <w:r>
        <w:rPr>
          <w:rFonts w:ascii="Times New Roman" w:hAnsi="Times New Roman" w:cs="Times New Roman"/>
          <w:sz w:val="28"/>
          <w:szCs w:val="28"/>
        </w:rPr>
        <w:t xml:space="preserve"> та/або група утворюється керівником закладу освіти за погодженням із засновником цього закладу освіти або уповноваженим ним органом.</w:t>
      </w:r>
    </w:p>
    <w:p w:rsidR="003F58C9" w:rsidRDefault="000A5657">
      <w:pPr>
        <w:pStyle w:val="ac"/>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Заклади освіти створюють </w:t>
      </w:r>
      <w:r>
        <w:rPr>
          <w:rFonts w:ascii="Times New Roman" w:hAnsi="Times New Roman" w:cs="Times New Roman"/>
          <w:b/>
          <w:sz w:val="28"/>
          <w:szCs w:val="28"/>
        </w:rPr>
        <w:t>умови для навчання</w:t>
      </w:r>
      <w:r>
        <w:rPr>
          <w:rFonts w:ascii="Times New Roman" w:hAnsi="Times New Roman" w:cs="Times New Roman"/>
          <w:sz w:val="28"/>
          <w:szCs w:val="28"/>
        </w:rPr>
        <w:t xml:space="preserve">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3F58C9" w:rsidRDefault="000A5657">
      <w:pPr>
        <w:pStyle w:val="ac"/>
        <w:spacing w:after="0"/>
        <w:ind w:left="284"/>
        <w:jc w:val="both"/>
        <w:rPr>
          <w:rFonts w:ascii="Times New Roman" w:hAnsi="Times New Roman" w:cs="Times New Roman"/>
          <w:sz w:val="28"/>
          <w:szCs w:val="28"/>
        </w:rPr>
      </w:pPr>
      <w:r>
        <w:rPr>
          <w:rFonts w:ascii="Times New Roman" w:hAnsi="Times New Roman" w:cs="Times New Roman"/>
          <w:sz w:val="28"/>
          <w:szCs w:val="28"/>
        </w:rPr>
        <w:t>Заклад освіти відповідно до законодавства організовує та/або забезпечує надання особам з особливими освітніми потребами психолого-</w:t>
      </w:r>
      <w:r>
        <w:rPr>
          <w:rFonts w:ascii="Times New Roman" w:hAnsi="Times New Roman" w:cs="Times New Roman"/>
          <w:sz w:val="28"/>
          <w:szCs w:val="28"/>
        </w:rPr>
        <w:lastRenderedPageBreak/>
        <w:t>педагогічних та корекційно-розвиткових послуг, а також допоміжних засобів для навчання.</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З метою проведення комплексної психолого-педагогічної оцінки розвитку дітей</w:t>
      </w:r>
      <w:r>
        <w:rPr>
          <w:rFonts w:ascii="Times New Roman" w:hAnsi="Times New Roman" w:cs="Times New Roman"/>
          <w:sz w:val="28"/>
          <w:szCs w:val="28"/>
        </w:rPr>
        <w:t>, надання психолого-педагогічних та корекційно-розвиткових послуг, а також забезпечення психолого-педагогічного супроводу дітей з особливими освітніми потребами органи місцевого самоврядування утворюють інклюзивно-ресурсні центри.</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 xml:space="preserve">Будівлі, споруди і приміщення закладів </w:t>
      </w:r>
      <w:r>
        <w:rPr>
          <w:rFonts w:ascii="Times New Roman" w:hAnsi="Times New Roman" w:cs="Times New Roman"/>
          <w:sz w:val="28"/>
          <w:szCs w:val="28"/>
        </w:rPr>
        <w:t>освіти та інклюзивно-ресурсних центрів повинні відповідати вимогам доступності згідно з державними будівельними нормами і стандартами.</w:t>
      </w:r>
    </w:p>
    <w:p w:rsidR="003F58C9" w:rsidRDefault="003F58C9">
      <w:pPr>
        <w:spacing w:after="0"/>
        <w:ind w:left="284" w:hanging="284"/>
        <w:jc w:val="both"/>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Проектування, будівництво та реконструкція будівель</w:t>
      </w:r>
      <w:r>
        <w:rPr>
          <w:rFonts w:ascii="Times New Roman" w:hAnsi="Times New Roman" w:cs="Times New Roman"/>
          <w:sz w:val="28"/>
          <w:szCs w:val="28"/>
        </w:rPr>
        <w:t>,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rsidR="003F58C9" w:rsidRDefault="000A5657">
      <w:pPr>
        <w:pStyle w:val="ac"/>
        <w:spacing w:after="0" w:line="480" w:lineRule="auto"/>
        <w:jc w:val="center"/>
        <w:rPr>
          <w:rFonts w:ascii="Times New Roman" w:hAnsi="Times New Roman" w:cs="Times New Roman"/>
          <w:b/>
          <w:sz w:val="40"/>
          <w:szCs w:val="40"/>
        </w:rPr>
      </w:pPr>
      <w:r>
        <w:rPr>
          <w:rFonts w:ascii="Times New Roman" w:hAnsi="Times New Roman" w:cs="Times New Roman"/>
          <w:b/>
          <w:sz w:val="40"/>
          <w:szCs w:val="40"/>
        </w:rPr>
        <w:t>Моніторинг якості освіти</w:t>
      </w:r>
    </w:p>
    <w:p w:rsidR="003F58C9" w:rsidRDefault="000A5657">
      <w:pPr>
        <w:pStyle w:val="ac"/>
        <w:numPr>
          <w:ilvl w:val="0"/>
          <w:numId w:val="55"/>
        </w:numPr>
        <w:spacing w:after="0"/>
        <w:ind w:left="284" w:hanging="284"/>
        <w:jc w:val="both"/>
        <w:rPr>
          <w:rFonts w:ascii="Times New Roman" w:hAnsi="Times New Roman" w:cs="Times New Roman"/>
          <w:sz w:val="28"/>
          <w:szCs w:val="28"/>
        </w:rPr>
      </w:pPr>
      <w:r>
        <w:rPr>
          <w:rFonts w:ascii="Times New Roman" w:hAnsi="Times New Roman" w:cs="Times New Roman"/>
          <w:b/>
          <w:sz w:val="28"/>
          <w:szCs w:val="28"/>
        </w:rPr>
        <w:t>Моніторинг якості освіти</w:t>
      </w:r>
      <w:r>
        <w:rPr>
          <w:rFonts w:ascii="Times New Roman" w:hAnsi="Times New Roman" w:cs="Times New Roman"/>
          <w:sz w:val="28"/>
          <w:szCs w:val="28"/>
        </w:rPr>
        <w:t xml:space="preserve">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 (п.1 ст.48).</w:t>
      </w:r>
    </w:p>
    <w:p w:rsidR="003F58C9" w:rsidRDefault="003F58C9">
      <w:pPr>
        <w:pStyle w:val="ac"/>
        <w:spacing w:after="0"/>
        <w:rPr>
          <w:rFonts w:ascii="Times New Roman" w:hAnsi="Times New Roman" w:cs="Times New Roman"/>
          <w:sz w:val="28"/>
          <w:szCs w:val="28"/>
        </w:rPr>
      </w:pPr>
    </w:p>
    <w:p w:rsidR="003F58C9" w:rsidRDefault="000A5657">
      <w:pPr>
        <w:pStyle w:val="ac"/>
        <w:numPr>
          <w:ilvl w:val="0"/>
          <w:numId w:val="55"/>
        </w:numPr>
        <w:spacing w:after="0"/>
        <w:ind w:left="284" w:hanging="284"/>
        <w:jc w:val="both"/>
        <w:rPr>
          <w:rFonts w:ascii="Times New Roman" w:hAnsi="Times New Roman" w:cs="Times New Roman"/>
          <w:b/>
          <w:sz w:val="28"/>
          <w:szCs w:val="28"/>
        </w:rPr>
      </w:pPr>
      <w:r>
        <w:rPr>
          <w:rFonts w:ascii="Times New Roman" w:hAnsi="Times New Roman" w:cs="Times New Roman"/>
          <w:b/>
          <w:sz w:val="28"/>
          <w:szCs w:val="28"/>
        </w:rPr>
        <w:t>Моніторинг якості освіти може бути внутрішній та зовнішній (п.2 ст.48).</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6"/>
        </w:numPr>
        <w:spacing w:after="0"/>
        <w:ind w:left="709" w:hanging="425"/>
        <w:jc w:val="both"/>
        <w:rPr>
          <w:rFonts w:ascii="Times New Roman" w:hAnsi="Times New Roman" w:cs="Times New Roman"/>
          <w:sz w:val="28"/>
          <w:szCs w:val="28"/>
        </w:rPr>
      </w:pPr>
      <w:r>
        <w:rPr>
          <w:rFonts w:ascii="Times New Roman" w:hAnsi="Times New Roman" w:cs="Times New Roman"/>
          <w:sz w:val="28"/>
          <w:szCs w:val="28"/>
          <w:u w:val="single"/>
        </w:rPr>
        <w:t>Внутрішній моніторинг якості освіти</w:t>
      </w:r>
      <w:r>
        <w:rPr>
          <w:rFonts w:ascii="Times New Roman" w:hAnsi="Times New Roman" w:cs="Times New Roman"/>
          <w:sz w:val="28"/>
          <w:szCs w:val="28"/>
        </w:rPr>
        <w:t xml:space="preserve"> проводиться закладами освіти (іншими суб’єктами освітньої діяльності).</w:t>
      </w:r>
    </w:p>
    <w:p w:rsidR="003F58C9" w:rsidRDefault="003F58C9">
      <w:pPr>
        <w:pStyle w:val="ac"/>
        <w:spacing w:after="0"/>
        <w:ind w:left="709" w:hanging="425"/>
        <w:jc w:val="both"/>
        <w:rPr>
          <w:rFonts w:ascii="Times New Roman" w:hAnsi="Times New Roman" w:cs="Times New Roman"/>
          <w:sz w:val="28"/>
          <w:szCs w:val="28"/>
        </w:rPr>
      </w:pPr>
    </w:p>
    <w:p w:rsidR="003F58C9" w:rsidRDefault="000A5657">
      <w:pPr>
        <w:pStyle w:val="ac"/>
        <w:numPr>
          <w:ilvl w:val="0"/>
          <w:numId w:val="56"/>
        </w:numPr>
        <w:spacing w:after="0"/>
        <w:ind w:left="709" w:hanging="425"/>
        <w:jc w:val="both"/>
        <w:rPr>
          <w:rFonts w:ascii="Times New Roman" w:hAnsi="Times New Roman" w:cs="Times New Roman"/>
          <w:sz w:val="28"/>
          <w:szCs w:val="28"/>
        </w:rPr>
      </w:pPr>
      <w:r>
        <w:rPr>
          <w:rFonts w:ascii="Times New Roman" w:hAnsi="Times New Roman" w:cs="Times New Roman"/>
          <w:sz w:val="28"/>
          <w:szCs w:val="28"/>
          <w:u w:val="single"/>
        </w:rPr>
        <w:t>Зовнішній моніторинг якості освіти</w:t>
      </w:r>
      <w:r>
        <w:rPr>
          <w:rFonts w:ascii="Times New Roman" w:hAnsi="Times New Roman" w:cs="Times New Roman"/>
          <w:sz w:val="28"/>
          <w:szCs w:val="28"/>
        </w:rPr>
        <w:t xml:space="preserve">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3F58C9" w:rsidRDefault="003F58C9">
      <w:pPr>
        <w:pStyle w:val="ac"/>
        <w:spacing w:after="0"/>
        <w:ind w:left="284"/>
        <w:jc w:val="both"/>
        <w:rPr>
          <w:rFonts w:ascii="Times New Roman" w:hAnsi="Times New Roman" w:cs="Times New Roman"/>
          <w:sz w:val="28"/>
          <w:szCs w:val="28"/>
        </w:rPr>
      </w:pPr>
    </w:p>
    <w:p w:rsidR="003F58C9" w:rsidRDefault="000A5657">
      <w:pPr>
        <w:pStyle w:val="ac"/>
        <w:numPr>
          <w:ilvl w:val="0"/>
          <w:numId w:val="57"/>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t>Порядок, види та форми проведення моніторингу якості освіти затверджуються центральним органом виконавчої влади у сфері освіти і науки (п.3 ст.48).</w:t>
      </w:r>
    </w:p>
    <w:p w:rsidR="003F58C9" w:rsidRDefault="000A5657">
      <w:pPr>
        <w:pStyle w:val="ac"/>
        <w:numPr>
          <w:ilvl w:val="0"/>
          <w:numId w:val="57"/>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t>Центральний орган виконавчої влади у сфері освіти і науки організовує участь закладів освіти у порівняльних міжнародних дослідженнях якості освіти (п.4 ст.48).</w:t>
      </w:r>
    </w:p>
    <w:p w:rsidR="003F58C9" w:rsidRDefault="003F58C9">
      <w:pPr>
        <w:spacing w:after="0"/>
        <w:jc w:val="both"/>
        <w:rPr>
          <w:rFonts w:ascii="Times New Roman" w:hAnsi="Times New Roman" w:cs="Times New Roman"/>
          <w:sz w:val="28"/>
          <w:szCs w:val="28"/>
        </w:rPr>
      </w:pPr>
    </w:p>
    <w:p w:rsidR="003F58C9" w:rsidRDefault="003F58C9">
      <w:pPr>
        <w:spacing w:after="0"/>
        <w:jc w:val="both"/>
        <w:rPr>
          <w:rFonts w:ascii="Times New Roman" w:hAnsi="Times New Roman" w:cs="Times New Roman"/>
          <w:sz w:val="28"/>
          <w:szCs w:val="28"/>
        </w:rPr>
      </w:pPr>
    </w:p>
    <w:p w:rsidR="003F58C9" w:rsidRDefault="000A5657">
      <w:pPr>
        <w:shd w:val="clear" w:color="auto" w:fill="FFFFFF"/>
        <w:spacing w:after="150" w:line="240" w:lineRule="auto"/>
        <w:ind w:firstLine="450"/>
        <w:jc w:val="center"/>
        <w:rPr>
          <w:rFonts w:ascii="Times New Roman" w:eastAsia="Times New Roman" w:hAnsi="Times New Roman" w:cs="Times New Roman"/>
          <w:b/>
          <w:sz w:val="40"/>
          <w:szCs w:val="40"/>
          <w:lang w:eastAsia="uk-UA"/>
        </w:rPr>
      </w:pPr>
      <w:r>
        <w:rPr>
          <w:rFonts w:ascii="Times New Roman" w:eastAsia="Times New Roman" w:hAnsi="Times New Roman" w:cs="Times New Roman"/>
          <w:b/>
          <w:sz w:val="40"/>
          <w:szCs w:val="40"/>
          <w:lang w:eastAsia="uk-UA"/>
        </w:rPr>
        <w:t>Прозорість та інформаційна відкритість закладу освіти</w:t>
      </w:r>
      <w:r>
        <w:rPr>
          <w:rFonts w:ascii="Times New Roman" w:eastAsia="Times New Roman" w:hAnsi="Times New Roman" w:cs="Times New Roman"/>
          <w:b/>
          <w:sz w:val="28"/>
          <w:szCs w:val="28"/>
          <w:lang w:eastAsia="uk-UA"/>
        </w:rPr>
        <w:t xml:space="preserve"> (ст.30)</w:t>
      </w:r>
    </w:p>
    <w:p w:rsidR="003F58C9" w:rsidRDefault="000A5657">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9" w:name="n443"/>
      <w:bookmarkEnd w:id="29"/>
      <w:r>
        <w:rPr>
          <w:rFonts w:ascii="Times New Roman" w:eastAsia="Times New Roman" w:hAnsi="Times New Roman" w:cs="Times New Roman"/>
          <w:sz w:val="28"/>
          <w:szCs w:val="28"/>
          <w:lang w:eastAsia="uk-UA"/>
        </w:rPr>
        <w:t>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3F58C9" w:rsidRDefault="000A5657">
      <w:pPr>
        <w:pStyle w:val="ac"/>
        <w:numPr>
          <w:ilvl w:val="0"/>
          <w:numId w:val="74"/>
        </w:numPr>
        <w:shd w:val="clear" w:color="auto" w:fill="FFFFFF"/>
        <w:spacing w:after="150" w:line="240" w:lineRule="auto"/>
        <w:ind w:left="426" w:hanging="426"/>
        <w:jc w:val="both"/>
        <w:rPr>
          <w:rFonts w:ascii="Times New Roman" w:eastAsia="Times New Roman" w:hAnsi="Times New Roman" w:cs="Times New Roman"/>
          <w:b/>
          <w:sz w:val="28"/>
          <w:szCs w:val="28"/>
          <w:lang w:eastAsia="uk-UA"/>
        </w:rPr>
      </w:pPr>
      <w:bookmarkStart w:id="30" w:name="n444"/>
      <w:bookmarkEnd w:id="30"/>
      <w:r>
        <w:rPr>
          <w:rFonts w:ascii="Times New Roman" w:eastAsia="Times New Roman" w:hAnsi="Times New Roman" w:cs="Times New Roman"/>
          <w:b/>
          <w:sz w:val="28"/>
          <w:szCs w:val="28"/>
          <w:lang w:eastAsia="uk-UA"/>
        </w:rPr>
        <w:t>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bookmarkStart w:id="31" w:name="n445"/>
      <w:bookmarkEnd w:id="31"/>
      <w:r>
        <w:rPr>
          <w:rFonts w:ascii="Times New Roman" w:eastAsia="Times New Roman" w:hAnsi="Times New Roman" w:cs="Times New Roman"/>
          <w:sz w:val="28"/>
          <w:szCs w:val="28"/>
          <w:u w:val="single"/>
          <w:lang w:eastAsia="uk-UA"/>
        </w:rPr>
        <w:t>статут закладу освіти;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bookmarkStart w:id="32" w:name="n446"/>
      <w:bookmarkEnd w:id="32"/>
      <w:r>
        <w:rPr>
          <w:rFonts w:ascii="Times New Roman" w:eastAsia="Times New Roman" w:hAnsi="Times New Roman" w:cs="Times New Roman"/>
          <w:sz w:val="28"/>
          <w:szCs w:val="28"/>
          <w:u w:val="single"/>
          <w:lang w:eastAsia="uk-UA"/>
        </w:rPr>
        <w:t>ліцензії на провадження освітньої діяльності;</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33" w:name="n447"/>
      <w:bookmarkEnd w:id="33"/>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сертифікати про акредитацію освітніх програм, сертифікат про інституційну акредитацію закладу вищої освіти;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34" w:name="n448"/>
      <w:bookmarkEnd w:id="34"/>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структура та органи управління закладу освіти;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35" w:name="n449"/>
      <w:bookmarkEnd w:id="35"/>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кадровий склад закладу освіти згідно з ліцензійними умовами;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36" w:name="n450"/>
      <w:bookmarkEnd w:id="36"/>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освітні програми, що реалізуються в закладі освіти, та перелік освітніх компонентів, що передбачені відповідною освітньою програмою;</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37" w:name="n451"/>
      <w:bookmarkEnd w:id="37"/>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територія обслуговування, закріплена за закладом освіти його засновником (для закладів дошкільної та загальної середньої освіти);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38" w:name="n452"/>
      <w:bookmarkEnd w:id="38"/>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ліцензований обсяг та фактична кількість осіб, які навчаються у закладі освіти;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39" w:name="n453"/>
      <w:bookmarkEnd w:id="39"/>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мова (мови) освітнього процесу;</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40" w:name="n454"/>
      <w:bookmarkEnd w:id="40"/>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lastRenderedPageBreak/>
        <w:t>наявність вакантних посад, порядок і умови проведення конкурсу на їх заміщення (у разі його проведення);</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41" w:name="n455"/>
      <w:bookmarkEnd w:id="41"/>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матеріально-технічне забезпечення закладу освіти (згідно з ліцензійними умовами);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42" w:name="n456"/>
      <w:bookmarkEnd w:id="42"/>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напрями наукової та/або мистецької діяльності (для закладів вищої освіти);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43" w:name="n457"/>
      <w:bookmarkEnd w:id="43"/>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наявність гуртожитків та вільних місць у них, розмір плати за проживання;</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44" w:name="n458"/>
      <w:bookmarkEnd w:id="44"/>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результати моніторингу якості освіти;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45" w:name="n459"/>
      <w:bookmarkEnd w:id="45"/>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річний звіт про діяльність закладу освіти;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46" w:name="n460"/>
      <w:bookmarkEnd w:id="46"/>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правила прийому до закладу освіти;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47" w:name="n461"/>
      <w:bookmarkEnd w:id="47"/>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умови доступності закладу освіти для навчання осіб з особливими освітніми потребами;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48" w:name="n462"/>
      <w:bookmarkEnd w:id="48"/>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розмір плати за навчання, підготовку, перепідготовку, підвищення кваліфікації здобувачів освіти;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49" w:name="n463"/>
      <w:bookmarkEnd w:id="49"/>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перелік додаткових освітніх та інших послуг, їх вартість, порядок надання та оплати;</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50" w:name="n2145"/>
      <w:bookmarkEnd w:id="50"/>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правила поведінки здобувача освіти в закладі освіти;</w:t>
      </w:r>
      <w:bookmarkStart w:id="51" w:name="n2151"/>
      <w:bookmarkEnd w:id="51"/>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52" w:name="n2146"/>
      <w:bookmarkEnd w:id="52"/>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план заходів, спрямованих на запобігання та протидію булінгу (цькуванню) в закладі освіти;</w:t>
      </w:r>
      <w:bookmarkStart w:id="53" w:name="n2150"/>
      <w:bookmarkEnd w:id="53"/>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54" w:name="n2147"/>
      <w:bookmarkEnd w:id="54"/>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порядок подання та розгляду (з дотриманням конфіденційності) заяв про випадки булінгу (цькування) в закладі освіти;</w:t>
      </w:r>
      <w:bookmarkStart w:id="55" w:name="n2149"/>
      <w:bookmarkEnd w:id="55"/>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56" w:name="n2148"/>
      <w:bookmarkEnd w:id="56"/>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порядок реагування на доведені випадки булінгу (цькування) в закладі освіти та відповідальність осіб, причетних до булінгу (цькування);</w:t>
      </w:r>
    </w:p>
    <w:p w:rsidR="003F58C9" w:rsidRDefault="003F58C9">
      <w:pPr>
        <w:pStyle w:val="ac"/>
        <w:shd w:val="clear" w:color="auto" w:fill="FFFFFF"/>
        <w:spacing w:before="240" w:after="150" w:line="240" w:lineRule="auto"/>
        <w:ind w:left="851"/>
        <w:jc w:val="both"/>
        <w:rPr>
          <w:rFonts w:ascii="Times New Roman" w:eastAsia="Times New Roman" w:hAnsi="Times New Roman" w:cs="Times New Roman"/>
          <w:sz w:val="28"/>
          <w:szCs w:val="28"/>
          <w:u w:val="single"/>
          <w:lang w:eastAsia="uk-UA"/>
        </w:rPr>
      </w:pPr>
      <w:bookmarkStart w:id="57" w:name="n464"/>
      <w:bookmarkStart w:id="58" w:name="n2144"/>
      <w:bookmarkEnd w:id="57"/>
      <w:bookmarkEnd w:id="58"/>
    </w:p>
    <w:p w:rsidR="003F58C9" w:rsidRDefault="000A5657">
      <w:pPr>
        <w:pStyle w:val="ac"/>
        <w:numPr>
          <w:ilvl w:val="0"/>
          <w:numId w:val="65"/>
        </w:numPr>
        <w:shd w:val="clear" w:color="auto" w:fill="FFFFFF"/>
        <w:spacing w:before="240" w:after="150" w:line="240" w:lineRule="auto"/>
        <w:ind w:left="851" w:hanging="425"/>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інша інформація, що оприлюднюється за рішенням закладу освіти або на вимогу законодавства.</w:t>
      </w:r>
    </w:p>
    <w:p w:rsidR="003F58C9" w:rsidRDefault="000A5657">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59" w:name="n2412"/>
      <w:bookmarkEnd w:id="59"/>
      <w:r>
        <w:rPr>
          <w:rFonts w:ascii="Times New Roman" w:eastAsia="Times New Roman" w:hAnsi="Times New Roman" w:cs="Times New Roman"/>
          <w:sz w:val="28"/>
          <w:szCs w:val="28"/>
          <w:lang w:eastAsia="uk-UA"/>
        </w:rPr>
        <w:t xml:space="preserve">Перелік інформації про вищі військові навчальні заклади, заклади вищої освіти із специфічними умовами навчання, військові навчальні підрозділи закладів вищої освіти, що підлягає розміщенню на веб-сайтах, визначається державними органами, до сфери управління яких вони належать, з </w:t>
      </w:r>
      <w:r>
        <w:rPr>
          <w:rFonts w:ascii="Times New Roman" w:eastAsia="Times New Roman" w:hAnsi="Times New Roman" w:cs="Times New Roman"/>
          <w:sz w:val="28"/>
          <w:szCs w:val="28"/>
          <w:lang w:eastAsia="uk-UA"/>
        </w:rPr>
        <w:lastRenderedPageBreak/>
        <w:t>урахуванням вимог законодавства з питань інформації з обмеженим доступом.</w:t>
      </w:r>
    </w:p>
    <w:p w:rsidR="003F58C9" w:rsidRDefault="000A5657">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60" w:name="n2411"/>
      <w:bookmarkEnd w:id="60"/>
      <w:r>
        <w:rPr>
          <w:rFonts w:ascii="Times New Roman" w:eastAsia="Times New Roman" w:hAnsi="Times New Roman" w:cs="Times New Roman"/>
          <w:sz w:val="28"/>
          <w:szCs w:val="28"/>
          <w:lang w:eastAsia="uk-UA"/>
        </w:rPr>
        <w:t>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3F58C9" w:rsidRDefault="000A5657">
      <w:pPr>
        <w:shd w:val="clear" w:color="auto" w:fill="FFFFFF"/>
        <w:spacing w:after="15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3F58C9" w:rsidRDefault="000A5657">
      <w:pPr>
        <w:shd w:val="clear" w:color="auto" w:fill="FFFFFF"/>
        <w:spacing w:after="15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Перелік додаткової інформації, обов’язкової для оприлюднення закладами освіти, може визначатися спеціальними законами.</w:t>
      </w:r>
    </w:p>
    <w:p w:rsidR="003F58C9" w:rsidRDefault="003F58C9">
      <w:pPr>
        <w:shd w:val="clear" w:color="auto" w:fill="FFFFFF"/>
        <w:spacing w:after="150" w:line="240" w:lineRule="auto"/>
        <w:ind w:firstLine="450"/>
        <w:jc w:val="both"/>
        <w:rPr>
          <w:rFonts w:ascii="Times New Roman" w:eastAsia="Times New Roman" w:hAnsi="Times New Roman" w:cs="Times New Roman"/>
          <w:sz w:val="28"/>
          <w:szCs w:val="28"/>
          <w:lang w:eastAsia="uk-UA"/>
        </w:rPr>
      </w:pPr>
    </w:p>
    <w:p w:rsidR="003F58C9" w:rsidRDefault="000A5657">
      <w:pPr>
        <w:shd w:val="clear" w:color="auto" w:fill="FFFFFF"/>
        <w:spacing w:after="150" w:line="240" w:lineRule="auto"/>
        <w:ind w:firstLine="45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40"/>
          <w:szCs w:val="40"/>
          <w:lang w:eastAsia="uk-UA"/>
        </w:rPr>
        <w:t>Атестація педагогічних працівників</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sz w:val="28"/>
          <w:szCs w:val="28"/>
          <w:lang w:eastAsia="uk-UA"/>
        </w:rPr>
        <w:t>(ст.50)</w:t>
      </w:r>
    </w:p>
    <w:p w:rsidR="003F58C9" w:rsidRDefault="000A5657">
      <w:pPr>
        <w:pStyle w:val="ac"/>
        <w:numPr>
          <w:ilvl w:val="0"/>
          <w:numId w:val="73"/>
        </w:numPr>
        <w:shd w:val="clear" w:color="auto" w:fill="FFFFFF"/>
        <w:spacing w:after="150" w:line="240" w:lineRule="auto"/>
        <w:ind w:left="426" w:hanging="426"/>
        <w:jc w:val="both"/>
        <w:rPr>
          <w:rFonts w:ascii="Times New Roman" w:eastAsia="Times New Roman" w:hAnsi="Times New Roman" w:cs="Times New Roman"/>
          <w:sz w:val="28"/>
          <w:szCs w:val="28"/>
          <w:lang w:eastAsia="uk-UA"/>
        </w:rPr>
      </w:pPr>
      <w:bookmarkStart w:id="61" w:name="n717"/>
      <w:bookmarkEnd w:id="61"/>
      <w:r>
        <w:rPr>
          <w:rFonts w:ascii="Times New Roman" w:eastAsia="Times New Roman" w:hAnsi="Times New Roman" w:cs="Times New Roman"/>
          <w:sz w:val="28"/>
          <w:szCs w:val="28"/>
          <w:lang w:eastAsia="uk-UA"/>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3F58C9" w:rsidRDefault="003F58C9">
      <w:pPr>
        <w:pStyle w:val="ac"/>
        <w:shd w:val="clear" w:color="auto" w:fill="FFFFFF"/>
        <w:spacing w:after="150" w:line="240" w:lineRule="auto"/>
        <w:ind w:left="426"/>
        <w:jc w:val="both"/>
        <w:rPr>
          <w:rFonts w:ascii="Times New Roman" w:eastAsia="Times New Roman" w:hAnsi="Times New Roman" w:cs="Times New Roman"/>
          <w:sz w:val="28"/>
          <w:szCs w:val="28"/>
          <w:lang w:eastAsia="uk-UA"/>
        </w:rPr>
      </w:pPr>
      <w:bookmarkStart w:id="62" w:name="n718"/>
      <w:bookmarkEnd w:id="62"/>
    </w:p>
    <w:p w:rsidR="003F58C9" w:rsidRDefault="000A5657">
      <w:pPr>
        <w:pStyle w:val="ac"/>
        <w:numPr>
          <w:ilvl w:val="0"/>
          <w:numId w:val="73"/>
        </w:numPr>
        <w:shd w:val="clear" w:color="auto" w:fill="FFFFFF"/>
        <w:spacing w:after="150" w:line="240" w:lineRule="auto"/>
        <w:ind w:left="426" w:hanging="426"/>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Атестація педагогічних працівників може бути черговою або позачерговою.</w:t>
      </w:r>
      <w:r>
        <w:rPr>
          <w:rFonts w:ascii="Times New Roman" w:eastAsia="Times New Roman" w:hAnsi="Times New Roman" w:cs="Times New Roman"/>
          <w:sz w:val="28"/>
          <w:szCs w:val="28"/>
          <w:lang w:eastAsia="uk-UA"/>
        </w:rPr>
        <w:t xml:space="preserve"> Педагогічний працівник проходить чергову атестацію не менше одного разу на п’ять років, крім випадків, передбачених законодавством.</w:t>
      </w:r>
    </w:p>
    <w:p w:rsidR="003F58C9" w:rsidRDefault="003F58C9">
      <w:pPr>
        <w:pStyle w:val="ac"/>
        <w:shd w:val="clear" w:color="auto" w:fill="FFFFFF"/>
        <w:spacing w:after="150" w:line="240" w:lineRule="auto"/>
        <w:ind w:left="426"/>
        <w:jc w:val="both"/>
        <w:rPr>
          <w:rFonts w:ascii="Times New Roman" w:eastAsia="Times New Roman" w:hAnsi="Times New Roman" w:cs="Times New Roman"/>
          <w:sz w:val="28"/>
          <w:szCs w:val="28"/>
          <w:lang w:eastAsia="uk-UA"/>
        </w:rPr>
      </w:pPr>
      <w:bookmarkStart w:id="63" w:name="n719"/>
      <w:bookmarkEnd w:id="63"/>
    </w:p>
    <w:p w:rsidR="003F58C9" w:rsidRDefault="000A5657">
      <w:pPr>
        <w:pStyle w:val="ac"/>
        <w:numPr>
          <w:ilvl w:val="0"/>
          <w:numId w:val="73"/>
        </w:numPr>
        <w:shd w:val="clear" w:color="auto" w:fill="FFFFFF"/>
        <w:spacing w:after="150" w:line="240" w:lineRule="auto"/>
        <w:ind w:left="426" w:hanging="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результатами атестації визначається відповідність педагогічного працівника займаній посаді, присвоюються або підтверджуються кваліфікаційні категорії, присвоюються педагогічні звання. </w:t>
      </w:r>
      <w:hyperlink r:id="rId9" w:anchor="_blank" w:history="1">
        <w:r>
          <w:rPr>
            <w:rFonts w:ascii="Times New Roman" w:eastAsia="Times New Roman" w:hAnsi="Times New Roman" w:cs="Times New Roman"/>
            <w:sz w:val="28"/>
            <w:szCs w:val="28"/>
            <w:lang w:eastAsia="uk-UA"/>
          </w:rPr>
          <w:t>Перелік</w:t>
        </w:r>
      </w:hyperlink>
      <w:r>
        <w:rPr>
          <w:rFonts w:ascii="Times New Roman" w:eastAsia="Times New Roman" w:hAnsi="Times New Roman" w:cs="Times New Roman"/>
          <w:sz w:val="28"/>
          <w:szCs w:val="28"/>
          <w:lang w:eastAsia="uk-UA"/>
        </w:rPr>
        <w:t> кваліфікаційних категорій і педагогічних звань педагогічних працівників визначається Кабінетом Міністрів України.</w:t>
      </w:r>
    </w:p>
    <w:p w:rsidR="003F58C9" w:rsidRDefault="003F58C9">
      <w:pPr>
        <w:pStyle w:val="ac"/>
        <w:shd w:val="clear" w:color="auto" w:fill="FFFFFF"/>
        <w:spacing w:after="150" w:line="240" w:lineRule="auto"/>
        <w:ind w:left="426"/>
        <w:jc w:val="both"/>
        <w:rPr>
          <w:rFonts w:ascii="Times New Roman" w:eastAsia="Times New Roman" w:hAnsi="Times New Roman" w:cs="Times New Roman"/>
          <w:sz w:val="28"/>
          <w:szCs w:val="28"/>
          <w:lang w:eastAsia="uk-UA"/>
        </w:rPr>
      </w:pPr>
      <w:bookmarkStart w:id="64" w:name="n720"/>
      <w:bookmarkStart w:id="65" w:name="n2284"/>
      <w:bookmarkEnd w:id="64"/>
      <w:bookmarkEnd w:id="65"/>
    </w:p>
    <w:p w:rsidR="003F58C9" w:rsidRDefault="000A5657">
      <w:pPr>
        <w:pStyle w:val="ac"/>
        <w:numPr>
          <w:ilvl w:val="0"/>
          <w:numId w:val="73"/>
        </w:numPr>
        <w:shd w:val="clear" w:color="auto" w:fill="FFFFFF"/>
        <w:spacing w:after="150" w:line="240" w:lineRule="auto"/>
        <w:ind w:left="426" w:hanging="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3F58C9" w:rsidRDefault="003F58C9">
      <w:pPr>
        <w:pStyle w:val="ac"/>
        <w:shd w:val="clear" w:color="auto" w:fill="FFFFFF"/>
        <w:spacing w:after="150" w:line="240" w:lineRule="auto"/>
        <w:ind w:left="426"/>
        <w:jc w:val="both"/>
        <w:rPr>
          <w:rFonts w:ascii="Times New Roman" w:eastAsia="Times New Roman" w:hAnsi="Times New Roman" w:cs="Times New Roman"/>
          <w:sz w:val="28"/>
          <w:szCs w:val="28"/>
          <w:lang w:eastAsia="uk-UA"/>
        </w:rPr>
      </w:pPr>
      <w:bookmarkStart w:id="66" w:name="n721"/>
      <w:bookmarkEnd w:id="66"/>
    </w:p>
    <w:p w:rsidR="003F58C9" w:rsidRDefault="000A5657">
      <w:pPr>
        <w:pStyle w:val="ac"/>
        <w:numPr>
          <w:ilvl w:val="0"/>
          <w:numId w:val="73"/>
        </w:numPr>
        <w:shd w:val="clear" w:color="auto" w:fill="FFFFFF"/>
        <w:spacing w:after="150" w:line="240" w:lineRule="auto"/>
        <w:ind w:left="426" w:hanging="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Положення про атестацію педагогічних працівників затверджує центральний орган виконавчої влади у сфері освіти і науки.</w:t>
      </w:r>
    </w:p>
    <w:p w:rsidR="003F58C9" w:rsidRDefault="003F58C9">
      <w:pPr>
        <w:pStyle w:val="ac"/>
        <w:shd w:val="clear" w:color="auto" w:fill="FFFFFF"/>
        <w:spacing w:after="150" w:line="240" w:lineRule="auto"/>
        <w:ind w:left="426"/>
        <w:jc w:val="both"/>
        <w:rPr>
          <w:rFonts w:ascii="Times New Roman" w:eastAsia="Times New Roman" w:hAnsi="Times New Roman" w:cs="Times New Roman"/>
          <w:sz w:val="28"/>
          <w:szCs w:val="28"/>
          <w:lang w:eastAsia="uk-UA"/>
        </w:rPr>
      </w:pPr>
      <w:bookmarkStart w:id="67" w:name="n722"/>
      <w:bookmarkEnd w:id="67"/>
    </w:p>
    <w:p w:rsidR="003F58C9" w:rsidRDefault="007914D2">
      <w:pPr>
        <w:pStyle w:val="ac"/>
        <w:numPr>
          <w:ilvl w:val="0"/>
          <w:numId w:val="73"/>
        </w:numPr>
        <w:shd w:val="clear" w:color="auto" w:fill="FFFFFF"/>
        <w:spacing w:after="150" w:line="240" w:lineRule="auto"/>
        <w:ind w:left="426" w:hanging="426"/>
        <w:jc w:val="both"/>
        <w:rPr>
          <w:rFonts w:ascii="Times New Roman" w:eastAsia="Times New Roman" w:hAnsi="Times New Roman" w:cs="Times New Roman"/>
          <w:sz w:val="28"/>
          <w:szCs w:val="28"/>
          <w:lang w:eastAsia="uk-UA"/>
        </w:rPr>
      </w:pPr>
      <w:hyperlink r:id="rId10" w:anchor="_blank" w:history="1">
        <w:r w:rsidR="000A5657">
          <w:rPr>
            <w:rFonts w:ascii="Times New Roman" w:eastAsia="Times New Roman" w:hAnsi="Times New Roman" w:cs="Times New Roman"/>
            <w:sz w:val="28"/>
            <w:szCs w:val="28"/>
            <w:lang w:eastAsia="uk-UA"/>
          </w:rPr>
          <w:t>Положення про атестацію педагогічних працівників</w:t>
        </w:r>
      </w:hyperlink>
      <w:r w:rsidR="000A5657">
        <w:rPr>
          <w:rFonts w:ascii="Times New Roman" w:eastAsia="Times New Roman" w:hAnsi="Times New Roman" w:cs="Times New Roman"/>
          <w:sz w:val="28"/>
          <w:szCs w:val="28"/>
          <w:lang w:eastAsia="uk-UA"/>
        </w:rPr>
        <w:t xml:space="preserve">, які забезпечують здобуття фахових компетентностей спеціалізованої освіти, затверджуються центральними органами виконавчої влади, що </w:t>
      </w:r>
      <w:r w:rsidR="000A5657">
        <w:rPr>
          <w:rFonts w:ascii="Times New Roman" w:eastAsia="Times New Roman" w:hAnsi="Times New Roman" w:cs="Times New Roman"/>
          <w:sz w:val="28"/>
          <w:szCs w:val="28"/>
          <w:lang w:eastAsia="uk-UA"/>
        </w:rPr>
        <w:lastRenderedPageBreak/>
        <w:t>забезпечують формування та реалізують державну політику у відповідній сфері.</w:t>
      </w:r>
    </w:p>
    <w:p w:rsidR="003F58C9" w:rsidRDefault="003F58C9">
      <w:pPr>
        <w:jc w:val="center"/>
        <w:rPr>
          <w:rFonts w:ascii="Times New Roman" w:hAnsi="Times New Roman" w:cs="Times New Roman"/>
          <w:b/>
          <w:sz w:val="28"/>
          <w:szCs w:val="28"/>
        </w:rPr>
      </w:pPr>
    </w:p>
    <w:p w:rsidR="003F58C9" w:rsidRDefault="000A5657">
      <w:pPr>
        <w:jc w:val="center"/>
        <w:rPr>
          <w:rFonts w:ascii="Times New Roman" w:hAnsi="Times New Roman" w:cs="Times New Roman"/>
          <w:b/>
          <w:sz w:val="28"/>
          <w:szCs w:val="28"/>
        </w:rPr>
      </w:pPr>
      <w:r>
        <w:rPr>
          <w:rFonts w:ascii="Times New Roman" w:hAnsi="Times New Roman" w:cs="Times New Roman"/>
          <w:b/>
          <w:sz w:val="28"/>
          <w:szCs w:val="28"/>
        </w:rPr>
        <w:t>ІІ  ЧАСТИНА</w:t>
      </w:r>
    </w:p>
    <w:p w:rsidR="003F58C9" w:rsidRDefault="000A5657">
      <w:pPr>
        <w:jc w:val="center"/>
        <w:rPr>
          <w:rFonts w:ascii="Times New Roman" w:hAnsi="Times New Roman" w:cs="Times New Roman"/>
          <w:b/>
          <w:sz w:val="40"/>
          <w:szCs w:val="40"/>
        </w:rPr>
      </w:pPr>
      <w:r>
        <w:rPr>
          <w:rFonts w:ascii="Times New Roman" w:hAnsi="Times New Roman" w:cs="Times New Roman"/>
          <w:b/>
          <w:sz w:val="40"/>
          <w:szCs w:val="40"/>
        </w:rPr>
        <w:t>Практичне забезпечення якості освіти</w:t>
      </w:r>
    </w:p>
    <w:p w:rsidR="003F58C9" w:rsidRDefault="000A5657">
      <w:pPr>
        <w:pStyle w:val="ac"/>
        <w:numPr>
          <w:ilvl w:val="0"/>
          <w:numId w:val="58"/>
        </w:numPr>
        <w:ind w:left="284" w:hanging="284"/>
        <w:jc w:val="both"/>
        <w:rPr>
          <w:rFonts w:ascii="Times New Roman" w:hAnsi="Times New Roman" w:cs="Times New Roman"/>
          <w:b/>
          <w:sz w:val="28"/>
          <w:szCs w:val="28"/>
        </w:rPr>
      </w:pPr>
      <w:r>
        <w:rPr>
          <w:rFonts w:ascii="Times New Roman" w:hAnsi="Times New Roman" w:cs="Times New Roman"/>
          <w:b/>
          <w:sz w:val="32"/>
          <w:szCs w:val="32"/>
        </w:rPr>
        <w:t>Стратегія планування</w:t>
      </w:r>
      <w:r>
        <w:rPr>
          <w:rFonts w:ascii="Times New Roman" w:hAnsi="Times New Roman" w:cs="Times New Roman"/>
          <w:b/>
          <w:sz w:val="28"/>
          <w:szCs w:val="28"/>
        </w:rPr>
        <w:t xml:space="preserve"> розвитку освіти в закладі є: забезпечення якості освіти та якості освітньої діяльності шляхом виконання документів державного прогнозування розвитку освіти в Україні.</w:t>
      </w:r>
    </w:p>
    <w:p w:rsidR="003F58C9" w:rsidRDefault="003F58C9">
      <w:pPr>
        <w:pStyle w:val="ac"/>
        <w:ind w:left="284"/>
        <w:jc w:val="both"/>
        <w:rPr>
          <w:rFonts w:ascii="Times New Roman" w:hAnsi="Times New Roman" w:cs="Times New Roman"/>
          <w:sz w:val="28"/>
          <w:szCs w:val="28"/>
        </w:rPr>
      </w:pPr>
    </w:p>
    <w:p w:rsidR="003F58C9" w:rsidRDefault="000A5657">
      <w:pPr>
        <w:pStyle w:val="ac"/>
        <w:ind w:left="284"/>
        <w:jc w:val="center"/>
        <w:rPr>
          <w:rFonts w:ascii="Times New Roman" w:hAnsi="Times New Roman" w:cs="Times New Roman"/>
          <w:sz w:val="32"/>
          <w:szCs w:val="32"/>
        </w:rPr>
      </w:pPr>
      <w:r>
        <w:rPr>
          <w:rFonts w:ascii="Times New Roman" w:hAnsi="Times New Roman" w:cs="Times New Roman"/>
          <w:b/>
          <w:sz w:val="32"/>
          <w:szCs w:val="32"/>
        </w:rPr>
        <w:t>Основні цілі створення системи внутрішнього забезпечення якості освіти та якості освітньої діяльності.</w:t>
      </w:r>
    </w:p>
    <w:p w:rsidR="003F58C9" w:rsidRDefault="000A5657">
      <w:pPr>
        <w:pStyle w:val="ac"/>
        <w:numPr>
          <w:ilvl w:val="0"/>
          <w:numId w:val="58"/>
        </w:numPr>
        <w:ind w:left="284" w:hanging="284"/>
        <w:jc w:val="both"/>
        <w:rPr>
          <w:rFonts w:ascii="Times New Roman" w:hAnsi="Times New Roman" w:cs="Times New Roman"/>
          <w:sz w:val="28"/>
          <w:szCs w:val="28"/>
          <w:lang w:val="ru-RU"/>
        </w:rPr>
      </w:pPr>
      <w:r>
        <w:rPr>
          <w:rFonts w:ascii="Times New Roman" w:hAnsi="Times New Roman" w:cs="Times New Roman"/>
          <w:sz w:val="28"/>
          <w:szCs w:val="28"/>
        </w:rPr>
        <w:t>Постійно створювати та підтримувати у закладі безпечне освітнє середовище, партнерство, етику відносин.</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Забезпечення наявності необхідних ресурсів для організації освітнього процесу в тому числі для самостійної роботи здобувачів освіти.</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Оволодіння повнотою знань учасниками освітнього процесу з питань забезпечення системи якості освіти.</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Посилення контролю за виконанням своїх обов’язків та прав учасників освітнього процесу.</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Створення веб-сайту закладу для прозорої діяльності та оприлюднення ділової документації педагогічних та керівних працівників.</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Забезпечення наявності інформаційних систем для ефективного управління закладом.</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Проводити ідеї діалогу культур різних історичних епох де мистецтво прагне до актуалізації спадщини минулих століть.</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Як можна ширше розкрити різноманітність музичного дарування здобувача за допомогою індивідуального підходу. </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Постійно вдосконалювати досвід педагога для передачі здобувачам мистецько освіти академічних знань та компетенцій.</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Виховувати у здобувачів мистецько освіти почуття самовідповідальності, самоконтролю, самооцінювання, самопримушення. </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Реалізація освітніх, навчальних, робочих програм та планів.</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Створення і використання методичних ресурсів.</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Приймати обґрунтовані управлінські рішення щодо реалізації політики забезпечення якості освіти та освітньої діяльності закладу.</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Відстежувати результати навчання талановитих осіб та осіб з особливими освітніми потребами для створення оптимальних умов їхнього навчання та розвитку.</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Постійно вдосконалювати якість педагогічної діяльності, системи оцінювання закладу та методи збору інформації.</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Забезпечити прозорість діяльності закладу освіти , що підвищить довіру учасників освітнього процесу до нього.</w:t>
      </w:r>
    </w:p>
    <w:p w:rsidR="003F58C9" w:rsidRDefault="000A5657">
      <w:pPr>
        <w:pStyle w:val="ac"/>
        <w:numPr>
          <w:ilvl w:val="0"/>
          <w:numId w:val="58"/>
        </w:numPr>
        <w:ind w:left="284" w:hanging="284"/>
        <w:jc w:val="both"/>
        <w:rPr>
          <w:rFonts w:ascii="Times New Roman" w:hAnsi="Times New Roman" w:cs="Times New Roman"/>
          <w:sz w:val="28"/>
          <w:szCs w:val="28"/>
        </w:rPr>
      </w:pPr>
      <w:r>
        <w:rPr>
          <w:rFonts w:ascii="Times New Roman" w:hAnsi="Times New Roman" w:cs="Times New Roman"/>
          <w:sz w:val="28"/>
          <w:szCs w:val="28"/>
        </w:rPr>
        <w:t>Інших цілей визначених в Робочих річних планах педагогічних працівників.</w:t>
      </w:r>
    </w:p>
    <w:p w:rsidR="003F58C9" w:rsidRDefault="000A5657">
      <w:pPr>
        <w:spacing w:before="240"/>
        <w:jc w:val="center"/>
        <w:rPr>
          <w:rFonts w:ascii="Times New Roman" w:hAnsi="Times New Roman" w:cs="Times New Roman"/>
          <w:b/>
          <w:sz w:val="40"/>
          <w:szCs w:val="40"/>
        </w:rPr>
      </w:pPr>
      <w:r>
        <w:rPr>
          <w:rFonts w:ascii="Times New Roman" w:hAnsi="Times New Roman" w:cs="Times New Roman"/>
          <w:b/>
          <w:sz w:val="40"/>
          <w:szCs w:val="40"/>
        </w:rPr>
        <w:t>Визначання потрібних ресурсів</w:t>
      </w:r>
    </w:p>
    <w:p w:rsidR="003F58C9" w:rsidRDefault="000A5657">
      <w:pPr>
        <w:pStyle w:val="ac"/>
        <w:numPr>
          <w:ilvl w:val="0"/>
          <w:numId w:val="59"/>
        </w:numPr>
        <w:spacing w:before="240"/>
        <w:jc w:val="both"/>
        <w:rPr>
          <w:rFonts w:ascii="Times New Roman" w:hAnsi="Times New Roman" w:cs="Times New Roman"/>
          <w:sz w:val="28"/>
          <w:szCs w:val="28"/>
        </w:rPr>
      </w:pPr>
      <w:r>
        <w:rPr>
          <w:rFonts w:ascii="Times New Roman" w:hAnsi="Times New Roman" w:cs="Times New Roman"/>
          <w:b/>
          <w:sz w:val="28"/>
          <w:szCs w:val="28"/>
        </w:rPr>
        <w:t>Технічні та програмні засоби для проведення опитувань</w:t>
      </w:r>
      <w:r>
        <w:rPr>
          <w:rFonts w:ascii="Times New Roman" w:hAnsi="Times New Roman" w:cs="Times New Roman"/>
          <w:sz w:val="28"/>
          <w:szCs w:val="28"/>
        </w:rPr>
        <w:t>, фіксації результатів спостережень, тиражування матеріалів, цифрової обробки результатів.</w:t>
      </w:r>
    </w:p>
    <w:p w:rsidR="003F58C9" w:rsidRDefault="003F58C9">
      <w:pPr>
        <w:pStyle w:val="ac"/>
        <w:spacing w:before="240"/>
        <w:jc w:val="both"/>
        <w:rPr>
          <w:rFonts w:ascii="Times New Roman" w:hAnsi="Times New Roman" w:cs="Times New Roman"/>
          <w:sz w:val="28"/>
          <w:szCs w:val="28"/>
        </w:rPr>
      </w:pPr>
    </w:p>
    <w:p w:rsidR="003F58C9" w:rsidRDefault="000A5657">
      <w:pPr>
        <w:pStyle w:val="ac"/>
        <w:numPr>
          <w:ilvl w:val="0"/>
          <w:numId w:val="59"/>
        </w:numPr>
        <w:spacing w:before="240"/>
        <w:jc w:val="both"/>
        <w:rPr>
          <w:rFonts w:ascii="Times New Roman" w:hAnsi="Times New Roman" w:cs="Times New Roman"/>
          <w:b/>
          <w:sz w:val="28"/>
          <w:szCs w:val="28"/>
        </w:rPr>
      </w:pPr>
      <w:r>
        <w:rPr>
          <w:rFonts w:ascii="Times New Roman" w:hAnsi="Times New Roman" w:cs="Times New Roman"/>
          <w:b/>
          <w:sz w:val="28"/>
          <w:szCs w:val="28"/>
        </w:rPr>
        <w:t>Середовище для функціонування навчальних процесів</w:t>
      </w:r>
    </w:p>
    <w:p w:rsidR="003F58C9" w:rsidRDefault="000A5657">
      <w:pPr>
        <w:pStyle w:val="ac"/>
        <w:numPr>
          <w:ilvl w:val="0"/>
          <w:numId w:val="60"/>
        </w:numPr>
        <w:spacing w:before="24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соціальний;</w:t>
      </w:r>
    </w:p>
    <w:p w:rsidR="003F58C9" w:rsidRDefault="000A5657">
      <w:pPr>
        <w:pStyle w:val="ac"/>
        <w:numPr>
          <w:ilvl w:val="0"/>
          <w:numId w:val="60"/>
        </w:numPr>
        <w:spacing w:before="24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психологічний;</w:t>
      </w:r>
    </w:p>
    <w:p w:rsidR="003F58C9" w:rsidRDefault="000A5657">
      <w:pPr>
        <w:pStyle w:val="ac"/>
        <w:numPr>
          <w:ilvl w:val="0"/>
          <w:numId w:val="60"/>
        </w:numPr>
        <w:spacing w:before="24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фізичний.</w:t>
      </w:r>
    </w:p>
    <w:p w:rsidR="003F58C9" w:rsidRDefault="000A5657">
      <w:pPr>
        <w:pStyle w:val="ac"/>
        <w:spacing w:before="240"/>
        <w:jc w:val="both"/>
        <w:rPr>
          <w:rFonts w:ascii="Times New Roman" w:hAnsi="Times New Roman" w:cs="Times New Roman"/>
          <w:sz w:val="28"/>
          <w:szCs w:val="28"/>
        </w:rPr>
      </w:pPr>
      <w:r>
        <w:rPr>
          <w:rFonts w:ascii="Times New Roman" w:hAnsi="Times New Roman" w:cs="Times New Roman"/>
          <w:sz w:val="28"/>
          <w:szCs w:val="28"/>
        </w:rPr>
        <w:t xml:space="preserve"> </w:t>
      </w:r>
    </w:p>
    <w:p w:rsidR="003F58C9" w:rsidRDefault="000A5657">
      <w:pPr>
        <w:pStyle w:val="ac"/>
        <w:numPr>
          <w:ilvl w:val="0"/>
          <w:numId w:val="61"/>
        </w:numPr>
        <w:spacing w:before="240"/>
        <w:jc w:val="both"/>
        <w:rPr>
          <w:rFonts w:ascii="Times New Roman" w:hAnsi="Times New Roman" w:cs="Times New Roman"/>
          <w:b/>
          <w:sz w:val="28"/>
          <w:szCs w:val="28"/>
        </w:rPr>
      </w:pPr>
      <w:r>
        <w:rPr>
          <w:rFonts w:ascii="Times New Roman" w:hAnsi="Times New Roman" w:cs="Times New Roman"/>
          <w:b/>
          <w:sz w:val="28"/>
          <w:szCs w:val="28"/>
        </w:rPr>
        <w:t>Якість знання</w:t>
      </w:r>
    </w:p>
    <w:p w:rsidR="003F58C9" w:rsidRDefault="000A5657">
      <w:pPr>
        <w:pStyle w:val="ac"/>
        <w:numPr>
          <w:ilvl w:val="0"/>
          <w:numId w:val="62"/>
        </w:numPr>
        <w:spacing w:before="240"/>
        <w:jc w:val="both"/>
        <w:rPr>
          <w:rFonts w:ascii="Times New Roman" w:hAnsi="Times New Roman" w:cs="Times New Roman"/>
          <w:sz w:val="28"/>
          <w:szCs w:val="28"/>
        </w:rPr>
      </w:pPr>
      <w:r>
        <w:rPr>
          <w:rFonts w:ascii="Times New Roman" w:hAnsi="Times New Roman" w:cs="Times New Roman"/>
          <w:sz w:val="28"/>
          <w:szCs w:val="28"/>
          <w:u w:val="single"/>
        </w:rPr>
        <w:t>Знання працівників закладу щодо якості освіти</w:t>
      </w:r>
      <w:r>
        <w:rPr>
          <w:rFonts w:ascii="Times New Roman" w:hAnsi="Times New Roman" w:cs="Times New Roman"/>
          <w:sz w:val="28"/>
          <w:szCs w:val="28"/>
        </w:rPr>
        <w:t xml:space="preserve"> та освітньої діяльності, механізмів їх забезпечення та процедури оцінювання (забезпечити їх у необхідному обсязі).</w:t>
      </w:r>
    </w:p>
    <w:p w:rsidR="003F58C9" w:rsidRDefault="003F58C9">
      <w:pPr>
        <w:pStyle w:val="ac"/>
        <w:spacing w:before="240"/>
        <w:jc w:val="both"/>
        <w:rPr>
          <w:rFonts w:ascii="Times New Roman" w:hAnsi="Times New Roman" w:cs="Times New Roman"/>
          <w:sz w:val="28"/>
          <w:szCs w:val="28"/>
        </w:rPr>
      </w:pPr>
    </w:p>
    <w:p w:rsidR="003F58C9" w:rsidRDefault="000A5657">
      <w:pPr>
        <w:pStyle w:val="ac"/>
        <w:numPr>
          <w:ilvl w:val="0"/>
          <w:numId w:val="61"/>
        </w:numPr>
        <w:spacing w:before="240"/>
        <w:jc w:val="both"/>
        <w:rPr>
          <w:rFonts w:ascii="Times New Roman" w:hAnsi="Times New Roman" w:cs="Times New Roman"/>
          <w:b/>
          <w:sz w:val="28"/>
          <w:szCs w:val="28"/>
        </w:rPr>
      </w:pPr>
      <w:r>
        <w:rPr>
          <w:rFonts w:ascii="Times New Roman" w:hAnsi="Times New Roman" w:cs="Times New Roman"/>
          <w:b/>
          <w:sz w:val="28"/>
          <w:szCs w:val="28"/>
        </w:rPr>
        <w:t>Основою знань можуть бути:</w:t>
      </w:r>
    </w:p>
    <w:p w:rsidR="003F58C9" w:rsidRDefault="000A5657">
      <w:pPr>
        <w:pStyle w:val="ac"/>
        <w:numPr>
          <w:ilvl w:val="0"/>
          <w:numId w:val="62"/>
        </w:numPr>
        <w:spacing w:before="24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Внутрішні ресурси, досвід;</w:t>
      </w:r>
    </w:p>
    <w:p w:rsidR="003F58C9" w:rsidRDefault="000A5657">
      <w:pPr>
        <w:pStyle w:val="ac"/>
        <w:numPr>
          <w:ilvl w:val="0"/>
          <w:numId w:val="62"/>
        </w:numPr>
        <w:spacing w:before="24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Зовнішні ресурси (стандарти, наукова спільнота, конференції);</w:t>
      </w:r>
    </w:p>
    <w:p w:rsidR="003F58C9" w:rsidRDefault="000A5657">
      <w:pPr>
        <w:pStyle w:val="ac"/>
        <w:numPr>
          <w:ilvl w:val="0"/>
          <w:numId w:val="62"/>
        </w:numPr>
        <w:spacing w:before="24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Професійні, досвідчені кадри педагогічних працівників.</w:t>
      </w:r>
    </w:p>
    <w:p w:rsidR="003F58C9" w:rsidRDefault="003F58C9">
      <w:pPr>
        <w:pStyle w:val="ac"/>
        <w:spacing w:before="240"/>
        <w:jc w:val="both"/>
        <w:rPr>
          <w:rFonts w:ascii="Times New Roman" w:hAnsi="Times New Roman" w:cs="Times New Roman"/>
          <w:sz w:val="28"/>
          <w:szCs w:val="28"/>
        </w:rPr>
      </w:pPr>
    </w:p>
    <w:p w:rsidR="003F58C9" w:rsidRDefault="000A5657">
      <w:pPr>
        <w:pStyle w:val="ac"/>
        <w:numPr>
          <w:ilvl w:val="0"/>
          <w:numId w:val="61"/>
        </w:numPr>
        <w:spacing w:before="240"/>
        <w:jc w:val="both"/>
        <w:rPr>
          <w:rFonts w:ascii="Times New Roman" w:hAnsi="Times New Roman" w:cs="Times New Roman"/>
          <w:b/>
          <w:sz w:val="28"/>
          <w:szCs w:val="28"/>
        </w:rPr>
      </w:pPr>
      <w:r>
        <w:rPr>
          <w:rFonts w:ascii="Times New Roman" w:hAnsi="Times New Roman" w:cs="Times New Roman"/>
          <w:b/>
          <w:sz w:val="28"/>
          <w:szCs w:val="28"/>
        </w:rPr>
        <w:t>Наявність матеріального забезпечення</w:t>
      </w:r>
    </w:p>
    <w:p w:rsidR="003F58C9" w:rsidRDefault="000A5657">
      <w:pPr>
        <w:pStyle w:val="ac"/>
        <w:numPr>
          <w:ilvl w:val="0"/>
          <w:numId w:val="78"/>
        </w:numPr>
        <w:spacing w:before="240"/>
        <w:jc w:val="both"/>
        <w:rPr>
          <w:rFonts w:ascii="Times New Roman" w:hAnsi="Times New Roman" w:cs="Times New Roman"/>
          <w:sz w:val="28"/>
          <w:szCs w:val="28"/>
        </w:rPr>
      </w:pPr>
      <w:r>
        <w:rPr>
          <w:rFonts w:ascii="Times New Roman" w:hAnsi="Times New Roman" w:cs="Times New Roman"/>
          <w:sz w:val="28"/>
          <w:szCs w:val="28"/>
        </w:rPr>
        <w:t>Для забезпечення функціонування внутрішньої системи необхідно стимулювати працівників до постійного розвитку та набуття нових знань.</w:t>
      </w:r>
    </w:p>
    <w:p w:rsidR="003F58C9" w:rsidRDefault="003F58C9">
      <w:pPr>
        <w:pStyle w:val="ac"/>
        <w:spacing w:before="240"/>
        <w:jc w:val="both"/>
        <w:rPr>
          <w:rFonts w:ascii="Times New Roman" w:hAnsi="Times New Roman" w:cs="Times New Roman"/>
          <w:sz w:val="28"/>
          <w:szCs w:val="28"/>
        </w:rPr>
      </w:pPr>
    </w:p>
    <w:p w:rsidR="003F58C9" w:rsidRDefault="000A5657">
      <w:pPr>
        <w:pStyle w:val="ac"/>
        <w:numPr>
          <w:ilvl w:val="0"/>
          <w:numId w:val="63"/>
        </w:numPr>
        <w:spacing w:before="240"/>
        <w:ind w:left="1418" w:hanging="284"/>
        <w:jc w:val="both"/>
        <w:rPr>
          <w:rFonts w:ascii="Times New Roman" w:hAnsi="Times New Roman" w:cs="Times New Roman"/>
          <w:sz w:val="28"/>
          <w:szCs w:val="28"/>
        </w:rPr>
      </w:pPr>
      <w:r>
        <w:rPr>
          <w:rFonts w:ascii="Times New Roman" w:hAnsi="Times New Roman" w:cs="Times New Roman"/>
          <w:sz w:val="28"/>
          <w:szCs w:val="28"/>
        </w:rPr>
        <w:t xml:space="preserve">Стимулювання проводити в межах законодавства </w:t>
      </w:r>
    </w:p>
    <w:p w:rsidR="003F58C9" w:rsidRDefault="000A5657">
      <w:pPr>
        <w:pStyle w:val="ac"/>
        <w:spacing w:before="240"/>
        <w:ind w:left="1418"/>
        <w:jc w:val="both"/>
        <w:rPr>
          <w:rFonts w:ascii="Times New Roman" w:hAnsi="Times New Roman" w:cs="Times New Roman"/>
          <w:sz w:val="28"/>
          <w:szCs w:val="28"/>
        </w:rPr>
      </w:pPr>
      <w:r>
        <w:rPr>
          <w:rFonts w:ascii="Times New Roman" w:hAnsi="Times New Roman" w:cs="Times New Roman"/>
          <w:sz w:val="28"/>
          <w:szCs w:val="28"/>
        </w:rPr>
        <w:t>(ЗУ «Про освіту», КЗпП України «Про працю»).</w:t>
      </w:r>
    </w:p>
    <w:p w:rsidR="003F58C9" w:rsidRDefault="003F58C9">
      <w:pPr>
        <w:pStyle w:val="ac"/>
        <w:spacing w:before="240"/>
        <w:jc w:val="center"/>
        <w:rPr>
          <w:rFonts w:ascii="Times New Roman" w:hAnsi="Times New Roman" w:cs="Times New Roman"/>
          <w:sz w:val="28"/>
          <w:szCs w:val="28"/>
        </w:rPr>
      </w:pPr>
    </w:p>
    <w:p w:rsidR="003F58C9" w:rsidRDefault="003F58C9">
      <w:pPr>
        <w:pStyle w:val="ac"/>
        <w:spacing w:before="240"/>
        <w:jc w:val="center"/>
        <w:rPr>
          <w:rFonts w:ascii="Times New Roman" w:hAnsi="Times New Roman" w:cs="Times New Roman"/>
          <w:sz w:val="28"/>
          <w:szCs w:val="28"/>
        </w:rPr>
      </w:pPr>
    </w:p>
    <w:p w:rsidR="003F58C9" w:rsidRDefault="000A5657">
      <w:pPr>
        <w:pStyle w:val="ac"/>
        <w:numPr>
          <w:ilvl w:val="0"/>
          <w:numId w:val="79"/>
        </w:numPr>
        <w:spacing w:before="240"/>
        <w:rPr>
          <w:rFonts w:ascii="Times New Roman" w:hAnsi="Times New Roman" w:cs="Times New Roman"/>
          <w:b/>
          <w:sz w:val="28"/>
          <w:szCs w:val="28"/>
        </w:rPr>
      </w:pPr>
      <w:r>
        <w:rPr>
          <w:rFonts w:ascii="Times New Roman" w:hAnsi="Times New Roman" w:cs="Times New Roman"/>
          <w:b/>
          <w:sz w:val="28"/>
          <w:szCs w:val="28"/>
        </w:rPr>
        <w:t>Методичне забезпечення (Ресурси знань)</w:t>
      </w:r>
    </w:p>
    <w:p w:rsidR="003F58C9" w:rsidRDefault="000A5657">
      <w:pPr>
        <w:pStyle w:val="ac"/>
        <w:numPr>
          <w:ilvl w:val="0"/>
          <w:numId w:val="80"/>
        </w:numPr>
        <w:spacing w:before="240"/>
        <w:ind w:left="1560"/>
        <w:jc w:val="both"/>
        <w:rPr>
          <w:rFonts w:ascii="Times New Roman" w:hAnsi="Times New Roman" w:cs="Times New Roman"/>
          <w:sz w:val="28"/>
          <w:szCs w:val="28"/>
        </w:rPr>
      </w:pPr>
      <w:r>
        <w:rPr>
          <w:rFonts w:ascii="Times New Roman" w:hAnsi="Times New Roman" w:cs="Times New Roman"/>
          <w:sz w:val="28"/>
          <w:szCs w:val="28"/>
        </w:rPr>
        <w:t>Спрямувати діяльність навчально-методичного кабінету на реалізацію завдань підвищення якості внутрішнього процесу та професійної компетентності педагогів, надання їм методичної допомоги.</w:t>
      </w:r>
    </w:p>
    <w:p w:rsidR="003F58C9" w:rsidRDefault="000A5657">
      <w:pPr>
        <w:pStyle w:val="ac"/>
        <w:numPr>
          <w:ilvl w:val="0"/>
          <w:numId w:val="80"/>
        </w:numPr>
        <w:spacing w:before="240"/>
        <w:ind w:left="1560"/>
        <w:jc w:val="both"/>
        <w:rPr>
          <w:rFonts w:ascii="Times New Roman" w:hAnsi="Times New Roman" w:cs="Times New Roman"/>
          <w:sz w:val="28"/>
          <w:szCs w:val="28"/>
        </w:rPr>
      </w:pPr>
      <w:r>
        <w:rPr>
          <w:rFonts w:ascii="Times New Roman" w:hAnsi="Times New Roman" w:cs="Times New Roman"/>
          <w:sz w:val="28"/>
          <w:szCs w:val="28"/>
        </w:rPr>
        <w:t>Особливу увагу звернути на створення інформаційного змістовного, доступного, сучасного методичного простору.</w:t>
      </w:r>
    </w:p>
    <w:p w:rsidR="003F58C9" w:rsidRDefault="000A5657">
      <w:pPr>
        <w:spacing w:before="240"/>
        <w:ind w:left="1200"/>
        <w:jc w:val="both"/>
        <w:rPr>
          <w:rFonts w:ascii="Times New Roman" w:hAnsi="Times New Roman" w:cs="Times New Roman"/>
          <w:sz w:val="28"/>
          <w:szCs w:val="28"/>
        </w:rPr>
      </w:pPr>
      <w:r>
        <w:rPr>
          <w:rFonts w:ascii="Times New Roman" w:hAnsi="Times New Roman" w:cs="Times New Roman"/>
          <w:sz w:val="28"/>
          <w:szCs w:val="28"/>
        </w:rPr>
        <w:t>Надавати методичну допомогу педагогічним працівникам для їхнього професійного удосконалення психолого-педагогічної культури за різними формами:</w:t>
      </w:r>
    </w:p>
    <w:p w:rsidR="003F58C9" w:rsidRDefault="000A5657">
      <w:pPr>
        <w:pStyle w:val="ac"/>
        <w:numPr>
          <w:ilvl w:val="0"/>
          <w:numId w:val="61"/>
        </w:numPr>
        <w:spacing w:before="240"/>
        <w:ind w:left="1560" w:hanging="284"/>
        <w:jc w:val="both"/>
        <w:rPr>
          <w:rFonts w:ascii="Times New Roman" w:hAnsi="Times New Roman" w:cs="Times New Roman"/>
          <w:sz w:val="28"/>
          <w:szCs w:val="28"/>
          <w:u w:val="single"/>
        </w:rPr>
      </w:pPr>
      <w:r>
        <w:rPr>
          <w:rFonts w:ascii="Times New Roman" w:hAnsi="Times New Roman" w:cs="Times New Roman"/>
          <w:sz w:val="28"/>
          <w:szCs w:val="28"/>
          <w:u w:val="single"/>
        </w:rPr>
        <w:t>Індивідуальні</w:t>
      </w:r>
    </w:p>
    <w:p w:rsidR="003F58C9" w:rsidRDefault="000A5657">
      <w:pPr>
        <w:pStyle w:val="ac"/>
        <w:numPr>
          <w:ilvl w:val="0"/>
          <w:numId w:val="81"/>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консультування</w:t>
      </w:r>
    </w:p>
    <w:p w:rsidR="003F58C9" w:rsidRDefault="000A5657">
      <w:pPr>
        <w:pStyle w:val="ac"/>
        <w:numPr>
          <w:ilvl w:val="0"/>
          <w:numId w:val="81"/>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практична порада</w:t>
      </w:r>
    </w:p>
    <w:p w:rsidR="003F58C9" w:rsidRDefault="000A5657">
      <w:pPr>
        <w:pStyle w:val="ac"/>
        <w:numPr>
          <w:ilvl w:val="0"/>
          <w:numId w:val="81"/>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виявлення перспективного педагогічного досвіду</w:t>
      </w:r>
    </w:p>
    <w:p w:rsidR="003F58C9" w:rsidRDefault="000A5657">
      <w:pPr>
        <w:pStyle w:val="ac"/>
        <w:numPr>
          <w:ilvl w:val="0"/>
          <w:numId w:val="81"/>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інформування</w:t>
      </w:r>
    </w:p>
    <w:p w:rsidR="003F58C9" w:rsidRDefault="000A5657">
      <w:pPr>
        <w:pStyle w:val="ac"/>
        <w:numPr>
          <w:ilvl w:val="0"/>
          <w:numId w:val="81"/>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самоосвіта</w:t>
      </w:r>
    </w:p>
    <w:p w:rsidR="003F58C9" w:rsidRDefault="000A5657">
      <w:pPr>
        <w:pStyle w:val="ac"/>
        <w:numPr>
          <w:ilvl w:val="0"/>
          <w:numId w:val="81"/>
        </w:numPr>
        <w:spacing w:before="240"/>
        <w:ind w:left="1560" w:hanging="284"/>
        <w:jc w:val="both"/>
        <w:rPr>
          <w:rFonts w:ascii="Times New Roman" w:hAnsi="Times New Roman" w:cs="Times New Roman"/>
          <w:sz w:val="28"/>
          <w:szCs w:val="28"/>
        </w:rPr>
      </w:pPr>
      <w:r>
        <w:rPr>
          <w:rFonts w:ascii="Times New Roman" w:hAnsi="Times New Roman" w:cs="Times New Roman"/>
          <w:sz w:val="28"/>
          <w:szCs w:val="28"/>
        </w:rPr>
        <w:t>педагогічне наставництво</w:t>
      </w:r>
    </w:p>
    <w:p w:rsidR="003F58C9" w:rsidRDefault="003F58C9">
      <w:pPr>
        <w:pStyle w:val="ac"/>
        <w:spacing w:before="240"/>
        <w:ind w:left="1560" w:hanging="284"/>
        <w:jc w:val="both"/>
        <w:rPr>
          <w:rFonts w:ascii="Times New Roman" w:hAnsi="Times New Roman" w:cs="Times New Roman"/>
          <w:sz w:val="28"/>
          <w:szCs w:val="28"/>
        </w:rPr>
      </w:pPr>
    </w:p>
    <w:p w:rsidR="003F58C9" w:rsidRDefault="000A5657">
      <w:pPr>
        <w:pStyle w:val="ac"/>
        <w:numPr>
          <w:ilvl w:val="0"/>
          <w:numId w:val="61"/>
        </w:numPr>
        <w:spacing w:before="240"/>
        <w:ind w:left="1560" w:hanging="284"/>
        <w:jc w:val="both"/>
        <w:rPr>
          <w:rFonts w:ascii="Times New Roman" w:hAnsi="Times New Roman" w:cs="Times New Roman"/>
          <w:sz w:val="28"/>
          <w:szCs w:val="28"/>
          <w:u w:val="single"/>
        </w:rPr>
      </w:pPr>
      <w:r>
        <w:rPr>
          <w:rFonts w:ascii="Times New Roman" w:hAnsi="Times New Roman" w:cs="Times New Roman"/>
          <w:sz w:val="28"/>
          <w:szCs w:val="28"/>
          <w:u w:val="single"/>
        </w:rPr>
        <w:t>Колективні/групові</w:t>
      </w:r>
    </w:p>
    <w:p w:rsidR="003F58C9" w:rsidRDefault="000A5657">
      <w:pPr>
        <w:pStyle w:val="ac"/>
        <w:numPr>
          <w:ilvl w:val="0"/>
          <w:numId w:val="82"/>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методичне об’єднання</w:t>
      </w:r>
    </w:p>
    <w:p w:rsidR="003F58C9" w:rsidRDefault="000A5657">
      <w:pPr>
        <w:pStyle w:val="ac"/>
        <w:numPr>
          <w:ilvl w:val="0"/>
          <w:numId w:val="82"/>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діяльність творчих груп</w:t>
      </w:r>
    </w:p>
    <w:p w:rsidR="003F58C9" w:rsidRDefault="000A5657">
      <w:pPr>
        <w:pStyle w:val="ac"/>
        <w:numPr>
          <w:ilvl w:val="0"/>
          <w:numId w:val="82"/>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діяльність педагогічної ради</w:t>
      </w:r>
    </w:p>
    <w:p w:rsidR="003F58C9" w:rsidRDefault="000A5657">
      <w:pPr>
        <w:pStyle w:val="ac"/>
        <w:numPr>
          <w:ilvl w:val="0"/>
          <w:numId w:val="82"/>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семінари</w:t>
      </w:r>
    </w:p>
    <w:p w:rsidR="003F58C9" w:rsidRDefault="000A5657">
      <w:pPr>
        <w:pStyle w:val="ac"/>
        <w:numPr>
          <w:ilvl w:val="0"/>
          <w:numId w:val="82"/>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майстер-класи</w:t>
      </w:r>
    </w:p>
    <w:p w:rsidR="003F58C9" w:rsidRDefault="000A5657">
      <w:pPr>
        <w:pStyle w:val="ac"/>
        <w:numPr>
          <w:ilvl w:val="0"/>
          <w:numId w:val="82"/>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творчі звіти</w:t>
      </w:r>
    </w:p>
    <w:p w:rsidR="003F58C9" w:rsidRDefault="000A5657">
      <w:pPr>
        <w:pStyle w:val="ac"/>
        <w:numPr>
          <w:ilvl w:val="0"/>
          <w:numId w:val="82"/>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загальне обговорення завдань та планування</w:t>
      </w:r>
    </w:p>
    <w:p w:rsidR="003F58C9" w:rsidRDefault="003F58C9">
      <w:pPr>
        <w:pStyle w:val="ac"/>
        <w:spacing w:before="240"/>
        <w:jc w:val="both"/>
        <w:rPr>
          <w:rFonts w:ascii="Times New Roman" w:hAnsi="Times New Roman" w:cs="Times New Roman"/>
          <w:sz w:val="28"/>
          <w:szCs w:val="28"/>
        </w:rPr>
      </w:pPr>
    </w:p>
    <w:p w:rsidR="003F58C9" w:rsidRDefault="000A5657">
      <w:pPr>
        <w:pStyle w:val="ac"/>
        <w:numPr>
          <w:ilvl w:val="0"/>
          <w:numId w:val="61"/>
        </w:numPr>
        <w:spacing w:before="240"/>
        <w:ind w:left="1560" w:hanging="284"/>
        <w:jc w:val="both"/>
        <w:rPr>
          <w:rFonts w:ascii="Times New Roman" w:hAnsi="Times New Roman" w:cs="Times New Roman"/>
          <w:b/>
          <w:sz w:val="28"/>
          <w:szCs w:val="28"/>
        </w:rPr>
      </w:pPr>
      <w:r>
        <w:rPr>
          <w:rFonts w:ascii="Times New Roman" w:hAnsi="Times New Roman" w:cs="Times New Roman"/>
          <w:b/>
          <w:sz w:val="28"/>
          <w:szCs w:val="28"/>
        </w:rPr>
        <w:t>Навчально- методичний кабінет повинен мати</w:t>
      </w:r>
    </w:p>
    <w:p w:rsidR="003F58C9" w:rsidRDefault="000A5657">
      <w:pPr>
        <w:pStyle w:val="ac"/>
        <w:numPr>
          <w:ilvl w:val="0"/>
          <w:numId w:val="83"/>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обов’язкові документи</w:t>
      </w:r>
    </w:p>
    <w:p w:rsidR="003F58C9" w:rsidRDefault="000A5657">
      <w:pPr>
        <w:pStyle w:val="ac"/>
        <w:numPr>
          <w:ilvl w:val="0"/>
          <w:numId w:val="83"/>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План роботи</w:t>
      </w:r>
    </w:p>
    <w:p w:rsidR="003F58C9" w:rsidRDefault="000A5657">
      <w:pPr>
        <w:pStyle w:val="ac"/>
        <w:numPr>
          <w:ilvl w:val="0"/>
          <w:numId w:val="83"/>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перспективний план підвищення кваліфікації та проведення атестації</w:t>
      </w:r>
    </w:p>
    <w:p w:rsidR="003F58C9" w:rsidRDefault="000A5657">
      <w:pPr>
        <w:pStyle w:val="ac"/>
        <w:numPr>
          <w:ilvl w:val="0"/>
          <w:numId w:val="83"/>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lastRenderedPageBreak/>
        <w:t>технічні засоби (комп’ютер, проектор, екран з колонками, принтер)</w:t>
      </w:r>
    </w:p>
    <w:p w:rsidR="003F58C9" w:rsidRDefault="000A5657">
      <w:pPr>
        <w:pStyle w:val="ac"/>
        <w:numPr>
          <w:ilvl w:val="0"/>
          <w:numId w:val="83"/>
        </w:numPr>
        <w:spacing w:before="240" w:line="360" w:lineRule="auto"/>
        <w:ind w:left="1560" w:hanging="284"/>
        <w:jc w:val="both"/>
        <w:rPr>
          <w:rFonts w:ascii="Times New Roman" w:hAnsi="Times New Roman" w:cs="Times New Roman"/>
          <w:sz w:val="28"/>
          <w:szCs w:val="28"/>
        </w:rPr>
      </w:pPr>
      <w:r>
        <w:rPr>
          <w:rFonts w:ascii="Times New Roman" w:hAnsi="Times New Roman" w:cs="Times New Roman"/>
          <w:sz w:val="28"/>
          <w:szCs w:val="28"/>
        </w:rPr>
        <w:t>бібліотека методичних робіт</w:t>
      </w:r>
    </w:p>
    <w:p w:rsidR="003F58C9" w:rsidRDefault="003F58C9">
      <w:pPr>
        <w:pStyle w:val="ac"/>
        <w:spacing w:after="0" w:line="360" w:lineRule="auto"/>
        <w:jc w:val="center"/>
        <w:rPr>
          <w:rFonts w:ascii="Times New Roman" w:eastAsia="NSimSun" w:hAnsi="Times New Roman" w:cs="Times New Roman"/>
          <w:b/>
          <w:kern w:val="2"/>
          <w:sz w:val="40"/>
          <w:szCs w:val="40"/>
          <w:lang w:eastAsia="zh-CN" w:bidi="hi-IN"/>
        </w:rPr>
      </w:pPr>
    </w:p>
    <w:p w:rsidR="003F58C9" w:rsidRDefault="000A5657">
      <w:pPr>
        <w:pStyle w:val="ac"/>
        <w:spacing w:after="0" w:line="360" w:lineRule="auto"/>
        <w:jc w:val="center"/>
        <w:rPr>
          <w:rFonts w:ascii="Times New Roman" w:eastAsia="NSimSun" w:hAnsi="Times New Roman" w:cs="Times New Roman"/>
          <w:b/>
          <w:kern w:val="2"/>
          <w:sz w:val="40"/>
          <w:szCs w:val="40"/>
          <w:lang w:eastAsia="zh-CN" w:bidi="hi-IN"/>
        </w:rPr>
      </w:pPr>
      <w:r>
        <w:rPr>
          <w:rFonts w:ascii="Times New Roman" w:eastAsia="NSimSun" w:hAnsi="Times New Roman" w:cs="Times New Roman"/>
          <w:b/>
          <w:kern w:val="2"/>
          <w:sz w:val="40"/>
          <w:szCs w:val="40"/>
          <w:lang w:eastAsia="zh-CN" w:bidi="hi-IN"/>
        </w:rPr>
        <w:t>Робота з кадрами</w:t>
      </w:r>
    </w:p>
    <w:p w:rsidR="003F58C9" w:rsidRDefault="000A5657">
      <w:pPr>
        <w:pStyle w:val="ac"/>
        <w:numPr>
          <w:ilvl w:val="0"/>
          <w:numId w:val="75"/>
        </w:numPr>
        <w:spacing w:after="0" w:line="360" w:lineRule="auto"/>
        <w:ind w:left="426" w:hanging="426"/>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Основним чинником сталого розвитку є не менше якісна організація освітнього середовища, розвиток технологій, а й розвиток педагогічних працівників.</w:t>
      </w:r>
    </w:p>
    <w:p w:rsidR="003F58C9" w:rsidRDefault="000A5657">
      <w:pPr>
        <w:pStyle w:val="ac"/>
        <w:numPr>
          <w:ilvl w:val="0"/>
          <w:numId w:val="75"/>
        </w:numPr>
        <w:spacing w:after="0" w:line="360" w:lineRule="auto"/>
        <w:ind w:left="426" w:hanging="426"/>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Необхідно виховати педагога таким, яким його бачать учні, батьки, керівництво.</w:t>
      </w:r>
    </w:p>
    <w:p w:rsidR="003F58C9" w:rsidRDefault="000A5657">
      <w:pPr>
        <w:pStyle w:val="ac"/>
        <w:numPr>
          <w:ilvl w:val="0"/>
          <w:numId w:val="75"/>
        </w:numPr>
        <w:spacing w:after="0" w:line="360" w:lineRule="auto"/>
        <w:ind w:left="426" w:hanging="426"/>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Педагог має бути провідником учнів до знань, порадником, помічником.</w:t>
      </w:r>
    </w:p>
    <w:p w:rsidR="003F58C9" w:rsidRDefault="000A5657">
      <w:pPr>
        <w:pStyle w:val="ac"/>
        <w:numPr>
          <w:ilvl w:val="0"/>
          <w:numId w:val="75"/>
        </w:numPr>
        <w:spacing w:after="0" w:line="360" w:lineRule="auto"/>
        <w:ind w:left="426" w:hanging="426"/>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Кадрова політика в закладі повинна бути ефективною щоб виробляти цілі та завдання, реалізація яких дасть змогу зберегти, зміцнити та розвинути кадровий потенціал, створити відповідальний та високопродуктивний колектив.</w:t>
      </w:r>
    </w:p>
    <w:p w:rsidR="003F58C9" w:rsidRDefault="000A5657">
      <w:pPr>
        <w:pStyle w:val="ac"/>
        <w:numPr>
          <w:ilvl w:val="0"/>
          <w:numId w:val="75"/>
        </w:numPr>
        <w:spacing w:after="0" w:line="360" w:lineRule="auto"/>
        <w:ind w:left="426" w:hanging="426"/>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Кадрова політика базується на таких принципах:</w:t>
      </w:r>
    </w:p>
    <w:p w:rsidR="003F58C9" w:rsidRDefault="000A5657">
      <w:pPr>
        <w:pStyle w:val="ac"/>
        <w:numPr>
          <w:ilvl w:val="0"/>
          <w:numId w:val="76"/>
        </w:numPr>
        <w:spacing w:after="0" w:line="360" w:lineRule="auto"/>
        <w:ind w:left="1134" w:hanging="567"/>
        <w:jc w:val="both"/>
        <w:rPr>
          <w:rFonts w:ascii="Times New Roman" w:eastAsia="NSimSun" w:hAnsi="Times New Roman" w:cs="Times New Roman"/>
          <w:kern w:val="2"/>
          <w:sz w:val="28"/>
          <w:szCs w:val="28"/>
          <w:u w:val="single"/>
          <w:lang w:eastAsia="zh-CN" w:bidi="hi-IN"/>
        </w:rPr>
      </w:pPr>
      <w:r>
        <w:rPr>
          <w:rFonts w:ascii="Times New Roman" w:eastAsia="NSimSun" w:hAnsi="Times New Roman" w:cs="Times New Roman"/>
          <w:kern w:val="2"/>
          <w:sz w:val="28"/>
          <w:szCs w:val="28"/>
          <w:u w:val="single"/>
          <w:lang w:eastAsia="zh-CN" w:bidi="hi-IN"/>
        </w:rPr>
        <w:t>справедливість;</w:t>
      </w:r>
    </w:p>
    <w:p w:rsidR="003F58C9" w:rsidRDefault="000A5657">
      <w:pPr>
        <w:pStyle w:val="ac"/>
        <w:numPr>
          <w:ilvl w:val="0"/>
          <w:numId w:val="76"/>
        </w:numPr>
        <w:spacing w:after="0" w:line="360" w:lineRule="auto"/>
        <w:ind w:left="1134" w:hanging="567"/>
        <w:jc w:val="both"/>
        <w:rPr>
          <w:rFonts w:ascii="Times New Roman" w:eastAsia="NSimSun" w:hAnsi="Times New Roman" w:cs="Times New Roman"/>
          <w:kern w:val="2"/>
          <w:sz w:val="28"/>
          <w:szCs w:val="28"/>
          <w:u w:val="single"/>
          <w:lang w:eastAsia="zh-CN" w:bidi="hi-IN"/>
        </w:rPr>
      </w:pPr>
      <w:r>
        <w:rPr>
          <w:rFonts w:ascii="Times New Roman" w:eastAsia="NSimSun" w:hAnsi="Times New Roman" w:cs="Times New Roman"/>
          <w:kern w:val="2"/>
          <w:sz w:val="28"/>
          <w:szCs w:val="28"/>
          <w:u w:val="single"/>
          <w:lang w:eastAsia="zh-CN" w:bidi="hi-IN"/>
        </w:rPr>
        <w:t>демократизм;</w:t>
      </w:r>
    </w:p>
    <w:p w:rsidR="003F58C9" w:rsidRDefault="000A5657">
      <w:pPr>
        <w:pStyle w:val="ac"/>
        <w:numPr>
          <w:ilvl w:val="0"/>
          <w:numId w:val="76"/>
        </w:numPr>
        <w:spacing w:after="0" w:line="360" w:lineRule="auto"/>
        <w:ind w:left="1134" w:hanging="567"/>
        <w:jc w:val="both"/>
        <w:rPr>
          <w:rFonts w:ascii="Times New Roman" w:eastAsia="NSimSun" w:hAnsi="Times New Roman" w:cs="Times New Roman"/>
          <w:kern w:val="2"/>
          <w:sz w:val="28"/>
          <w:szCs w:val="28"/>
          <w:u w:val="single"/>
          <w:lang w:eastAsia="zh-CN" w:bidi="hi-IN"/>
        </w:rPr>
      </w:pPr>
      <w:r>
        <w:rPr>
          <w:rFonts w:ascii="Times New Roman" w:eastAsia="NSimSun" w:hAnsi="Times New Roman" w:cs="Times New Roman"/>
          <w:kern w:val="2"/>
          <w:sz w:val="28"/>
          <w:szCs w:val="28"/>
          <w:u w:val="single"/>
          <w:lang w:eastAsia="zh-CN" w:bidi="hi-IN"/>
        </w:rPr>
        <w:t>гуманізм;</w:t>
      </w:r>
    </w:p>
    <w:p w:rsidR="003F58C9" w:rsidRDefault="000A5657">
      <w:pPr>
        <w:pStyle w:val="ac"/>
        <w:numPr>
          <w:ilvl w:val="0"/>
          <w:numId w:val="76"/>
        </w:numPr>
        <w:spacing w:after="0" w:line="360" w:lineRule="auto"/>
        <w:ind w:left="1134" w:hanging="567"/>
        <w:jc w:val="both"/>
        <w:rPr>
          <w:rFonts w:ascii="Times New Roman" w:eastAsia="NSimSun" w:hAnsi="Times New Roman" w:cs="Times New Roman"/>
          <w:kern w:val="2"/>
          <w:sz w:val="28"/>
          <w:szCs w:val="28"/>
          <w:u w:val="single"/>
          <w:lang w:eastAsia="zh-CN" w:bidi="hi-IN"/>
        </w:rPr>
      </w:pPr>
      <w:r>
        <w:rPr>
          <w:rFonts w:ascii="Times New Roman" w:eastAsia="NSimSun" w:hAnsi="Times New Roman" w:cs="Times New Roman"/>
          <w:kern w:val="2"/>
          <w:sz w:val="28"/>
          <w:szCs w:val="28"/>
          <w:u w:val="single"/>
          <w:lang w:eastAsia="zh-CN" w:bidi="hi-IN"/>
        </w:rPr>
        <w:t>моральність;</w:t>
      </w:r>
    </w:p>
    <w:p w:rsidR="003F58C9" w:rsidRDefault="000A5657">
      <w:pPr>
        <w:pStyle w:val="ac"/>
        <w:numPr>
          <w:ilvl w:val="0"/>
          <w:numId w:val="76"/>
        </w:numPr>
        <w:spacing w:after="0" w:line="360" w:lineRule="auto"/>
        <w:ind w:left="1134" w:hanging="567"/>
        <w:jc w:val="both"/>
        <w:rPr>
          <w:rFonts w:ascii="Times New Roman" w:eastAsia="NSimSun" w:hAnsi="Times New Roman" w:cs="Times New Roman"/>
          <w:kern w:val="2"/>
          <w:sz w:val="28"/>
          <w:szCs w:val="28"/>
          <w:u w:val="single"/>
          <w:lang w:eastAsia="zh-CN" w:bidi="hi-IN"/>
        </w:rPr>
      </w:pPr>
      <w:r>
        <w:rPr>
          <w:rFonts w:ascii="Times New Roman" w:eastAsia="NSimSun" w:hAnsi="Times New Roman" w:cs="Times New Roman"/>
          <w:kern w:val="2"/>
          <w:sz w:val="28"/>
          <w:szCs w:val="28"/>
          <w:u w:val="single"/>
          <w:lang w:eastAsia="zh-CN" w:bidi="hi-IN"/>
        </w:rPr>
        <w:t>довіра;</w:t>
      </w:r>
    </w:p>
    <w:p w:rsidR="003F58C9" w:rsidRDefault="000A5657">
      <w:pPr>
        <w:pStyle w:val="ac"/>
        <w:numPr>
          <w:ilvl w:val="0"/>
          <w:numId w:val="76"/>
        </w:numPr>
        <w:spacing w:after="0" w:line="360" w:lineRule="auto"/>
        <w:ind w:left="1134" w:hanging="567"/>
        <w:jc w:val="both"/>
        <w:rPr>
          <w:rFonts w:ascii="Times New Roman" w:eastAsia="NSimSun" w:hAnsi="Times New Roman" w:cs="Times New Roman"/>
          <w:kern w:val="2"/>
          <w:sz w:val="28"/>
          <w:szCs w:val="28"/>
          <w:u w:val="single"/>
          <w:lang w:eastAsia="zh-CN" w:bidi="hi-IN"/>
        </w:rPr>
      </w:pPr>
      <w:r>
        <w:rPr>
          <w:rFonts w:ascii="Times New Roman" w:eastAsia="NSimSun" w:hAnsi="Times New Roman" w:cs="Times New Roman"/>
          <w:kern w:val="2"/>
          <w:sz w:val="28"/>
          <w:szCs w:val="28"/>
          <w:u w:val="single"/>
          <w:lang w:eastAsia="zh-CN" w:bidi="hi-IN"/>
        </w:rPr>
        <w:t>мотивація;</w:t>
      </w:r>
    </w:p>
    <w:p w:rsidR="003F58C9" w:rsidRDefault="000A5657">
      <w:pPr>
        <w:pStyle w:val="ac"/>
        <w:numPr>
          <w:ilvl w:val="0"/>
          <w:numId w:val="76"/>
        </w:numPr>
        <w:spacing w:after="0" w:line="360" w:lineRule="auto"/>
        <w:ind w:left="1134" w:hanging="567"/>
        <w:jc w:val="both"/>
        <w:rPr>
          <w:rFonts w:ascii="Times New Roman" w:eastAsia="NSimSun" w:hAnsi="Times New Roman" w:cs="Times New Roman"/>
          <w:kern w:val="2"/>
          <w:sz w:val="28"/>
          <w:szCs w:val="28"/>
          <w:u w:val="single"/>
          <w:lang w:eastAsia="zh-CN" w:bidi="hi-IN"/>
        </w:rPr>
      </w:pPr>
      <w:r>
        <w:rPr>
          <w:rFonts w:ascii="Times New Roman" w:eastAsia="NSimSun" w:hAnsi="Times New Roman" w:cs="Times New Roman"/>
          <w:kern w:val="2"/>
          <w:sz w:val="28"/>
          <w:szCs w:val="28"/>
          <w:u w:val="single"/>
          <w:lang w:eastAsia="zh-CN" w:bidi="hi-IN"/>
        </w:rPr>
        <w:t>рівність та відсутність дискримінації;</w:t>
      </w:r>
    </w:p>
    <w:p w:rsidR="003F58C9" w:rsidRDefault="000A5657">
      <w:pPr>
        <w:pStyle w:val="ac"/>
        <w:numPr>
          <w:ilvl w:val="0"/>
          <w:numId w:val="76"/>
        </w:numPr>
        <w:spacing w:after="0" w:line="360" w:lineRule="auto"/>
        <w:ind w:left="1134" w:hanging="567"/>
        <w:jc w:val="both"/>
        <w:rPr>
          <w:rFonts w:ascii="Times New Roman" w:eastAsia="NSimSun" w:hAnsi="Times New Roman" w:cs="Times New Roman"/>
          <w:kern w:val="2"/>
          <w:sz w:val="28"/>
          <w:szCs w:val="28"/>
          <w:u w:val="single"/>
          <w:lang w:eastAsia="zh-CN" w:bidi="hi-IN"/>
        </w:rPr>
      </w:pPr>
      <w:r>
        <w:rPr>
          <w:rFonts w:ascii="Times New Roman" w:eastAsia="NSimSun" w:hAnsi="Times New Roman" w:cs="Times New Roman"/>
          <w:kern w:val="2"/>
          <w:sz w:val="28"/>
          <w:szCs w:val="28"/>
          <w:u w:val="single"/>
          <w:lang w:eastAsia="zh-CN" w:bidi="hi-IN"/>
        </w:rPr>
        <w:t>добір кадрів за професійними, діловими й моральними якостями;</w:t>
      </w:r>
    </w:p>
    <w:p w:rsidR="003F58C9" w:rsidRDefault="000A5657">
      <w:pPr>
        <w:pStyle w:val="ac"/>
        <w:numPr>
          <w:ilvl w:val="0"/>
          <w:numId w:val="76"/>
        </w:numPr>
        <w:spacing w:after="0" w:line="360" w:lineRule="auto"/>
        <w:ind w:left="1134" w:hanging="567"/>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u w:val="single"/>
          <w:lang w:eastAsia="zh-CN" w:bidi="hi-IN"/>
        </w:rPr>
        <w:t>дотримуватись академічної свободи</w:t>
      </w:r>
      <w:r>
        <w:rPr>
          <w:rFonts w:ascii="Times New Roman" w:eastAsia="NSimSun" w:hAnsi="Times New Roman" w:cs="Times New Roman"/>
          <w:kern w:val="2"/>
          <w:sz w:val="28"/>
          <w:szCs w:val="28"/>
          <w:lang w:eastAsia="zh-CN" w:bidi="hi-IN"/>
        </w:rPr>
        <w:t>, самостійність і незалежність учасників освітнього процесу підчас педагогічної діяльності, яку вони здійснюють на принципах свободи слова, думки і творчості, поширення знань та інформації, вільного оприлюднення і використання результатів досліджень з урахуванням обмежень, установлених законом, а саме:</w:t>
      </w:r>
    </w:p>
    <w:p w:rsidR="003F58C9" w:rsidRDefault="000A5657">
      <w:pPr>
        <w:pStyle w:val="ac"/>
        <w:numPr>
          <w:ilvl w:val="0"/>
          <w:numId w:val="77"/>
        </w:numPr>
        <w:spacing w:after="0" w:line="360" w:lineRule="auto"/>
        <w:ind w:left="1134" w:hanging="567"/>
        <w:jc w:val="both"/>
        <w:rPr>
          <w:rFonts w:ascii="Times New Roman" w:eastAsia="NSimSun" w:hAnsi="Times New Roman" w:cs="Times New Roman"/>
          <w:kern w:val="2"/>
          <w:sz w:val="28"/>
          <w:szCs w:val="28"/>
          <w:u w:val="single"/>
          <w:lang w:eastAsia="zh-CN" w:bidi="hi-IN"/>
        </w:rPr>
      </w:pPr>
      <w:r>
        <w:rPr>
          <w:rFonts w:ascii="Times New Roman" w:eastAsia="NSimSun" w:hAnsi="Times New Roman" w:cs="Times New Roman"/>
          <w:kern w:val="2"/>
          <w:sz w:val="28"/>
          <w:szCs w:val="28"/>
          <w:u w:val="single"/>
          <w:lang w:eastAsia="zh-CN" w:bidi="hi-IN"/>
        </w:rPr>
        <w:lastRenderedPageBreak/>
        <w:t>свободу викладення</w:t>
      </w:r>
    </w:p>
    <w:p w:rsidR="003F58C9" w:rsidRDefault="000A5657">
      <w:pPr>
        <w:pStyle w:val="ac"/>
        <w:numPr>
          <w:ilvl w:val="0"/>
          <w:numId w:val="77"/>
        </w:numPr>
        <w:spacing w:after="0" w:line="360" w:lineRule="auto"/>
        <w:ind w:left="1134" w:hanging="567"/>
        <w:jc w:val="both"/>
        <w:rPr>
          <w:rFonts w:ascii="Times New Roman" w:eastAsia="NSimSun" w:hAnsi="Times New Roman" w:cs="Times New Roman"/>
          <w:kern w:val="2"/>
          <w:sz w:val="28"/>
          <w:szCs w:val="28"/>
          <w:u w:val="single"/>
          <w:lang w:eastAsia="zh-CN" w:bidi="hi-IN"/>
        </w:rPr>
      </w:pPr>
      <w:r>
        <w:rPr>
          <w:rFonts w:ascii="Times New Roman" w:eastAsia="NSimSun" w:hAnsi="Times New Roman" w:cs="Times New Roman"/>
          <w:kern w:val="2"/>
          <w:sz w:val="28"/>
          <w:szCs w:val="28"/>
          <w:u w:val="single"/>
          <w:lang w:eastAsia="zh-CN" w:bidi="hi-IN"/>
        </w:rPr>
        <w:t>свободу від втручання в педагогічну діяльність</w:t>
      </w:r>
    </w:p>
    <w:p w:rsidR="003F58C9" w:rsidRDefault="000A5657">
      <w:pPr>
        <w:pStyle w:val="ac"/>
        <w:numPr>
          <w:ilvl w:val="0"/>
          <w:numId w:val="77"/>
        </w:numPr>
        <w:spacing w:after="0" w:line="360" w:lineRule="auto"/>
        <w:ind w:left="1134" w:hanging="567"/>
        <w:jc w:val="both"/>
        <w:rPr>
          <w:rFonts w:ascii="Times New Roman" w:eastAsia="NSimSun" w:hAnsi="Times New Roman" w:cs="Times New Roman"/>
          <w:kern w:val="2"/>
          <w:sz w:val="28"/>
          <w:szCs w:val="28"/>
          <w:u w:val="single"/>
          <w:lang w:eastAsia="zh-CN" w:bidi="hi-IN"/>
        </w:rPr>
      </w:pPr>
      <w:r>
        <w:rPr>
          <w:rFonts w:ascii="Times New Roman" w:eastAsia="NSimSun" w:hAnsi="Times New Roman" w:cs="Times New Roman"/>
          <w:kern w:val="2"/>
          <w:sz w:val="28"/>
          <w:szCs w:val="28"/>
          <w:u w:val="single"/>
          <w:lang w:eastAsia="zh-CN" w:bidi="hi-IN"/>
        </w:rPr>
        <w:t xml:space="preserve">вільний вибір форм, методів і засобів навчання, що відповідають освітній програмі. </w:t>
      </w:r>
    </w:p>
    <w:p w:rsidR="003F58C9" w:rsidRDefault="000A5657">
      <w:pPr>
        <w:spacing w:after="0" w:line="360" w:lineRule="auto"/>
        <w:jc w:val="center"/>
        <w:rPr>
          <w:rFonts w:ascii="Liberation Serif" w:eastAsia="NSimSun" w:hAnsi="Liberation Serif" w:cs="Arial" w:hint="eastAsia"/>
          <w:b/>
          <w:kern w:val="2"/>
          <w:sz w:val="40"/>
          <w:szCs w:val="40"/>
          <w:lang w:eastAsia="zh-CN" w:bidi="hi-IN"/>
        </w:rPr>
      </w:pPr>
      <w:r>
        <w:rPr>
          <w:rFonts w:ascii="Times New Roman" w:eastAsia="NSimSun" w:hAnsi="Times New Roman" w:cs="Times New Roman"/>
          <w:b/>
          <w:kern w:val="2"/>
          <w:sz w:val="40"/>
          <w:szCs w:val="40"/>
          <w:lang w:eastAsia="zh-CN" w:bidi="hi-IN"/>
        </w:rPr>
        <w:t>Самооцінювання</w:t>
      </w:r>
    </w:p>
    <w:p w:rsidR="003F58C9" w:rsidRDefault="000A5657">
      <w:pPr>
        <w:spacing w:after="0" w:line="360" w:lineRule="auto"/>
        <w:ind w:firstLine="567"/>
        <w:jc w:val="both"/>
        <w:rPr>
          <w:rFonts w:ascii="Liberation Serif" w:eastAsia="NSimSun" w:hAnsi="Liberation Serif" w:cs="Arial" w:hint="eastAsia"/>
          <w:b/>
          <w:kern w:val="2"/>
          <w:sz w:val="24"/>
          <w:szCs w:val="24"/>
          <w:lang w:eastAsia="zh-CN" w:bidi="hi-IN"/>
        </w:rPr>
      </w:pPr>
      <w:r>
        <w:rPr>
          <w:rFonts w:ascii="Times New Roman" w:eastAsia="NSimSun" w:hAnsi="Times New Roman" w:cs="Times New Roman"/>
          <w:b/>
          <w:kern w:val="2"/>
          <w:sz w:val="28"/>
          <w:szCs w:val="28"/>
          <w:lang w:eastAsia="zh-CN" w:bidi="hi-IN"/>
        </w:rPr>
        <w:t xml:space="preserve">Самооцінювання — це процедура вивчення, оцінювання освітніх управлінських процесів. </w:t>
      </w:r>
    </w:p>
    <w:p w:rsidR="003F58C9" w:rsidRDefault="000A5657">
      <w:pPr>
        <w:spacing w:after="0" w:line="360" w:lineRule="auto"/>
        <w:ind w:firstLine="567"/>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Основна мета самооцінювання є визначення сильних та слабких сторін функціювання системи, може допомогти визначити пріоритетність рішень, спланувати і запровадити необхідні заходи для поліпшення якості освітньої діяльності. Треба порівняти отримані результати за кожним напрямом діяльності з моделлю зразкового закладу. Це дасть змогу спроектувати “точки зростання” закладу освіти, змоделювати способи, як перетворити слабкі сторони в сильні.</w:t>
      </w:r>
    </w:p>
    <w:p w:rsidR="003F58C9" w:rsidRDefault="000A5657">
      <w:pPr>
        <w:spacing w:after="0" w:line="360" w:lineRule="auto"/>
        <w:ind w:firstLine="567"/>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Самооцінювання проводиться на основі вимог/правил, які визначають якість компонентів освітньої діяльності, критерії оцінювання, методику, інструментарій вивчення і оцінювання, джерела отримання інформації.</w:t>
      </w:r>
    </w:p>
    <w:p w:rsidR="003F58C9" w:rsidRDefault="000A5657">
      <w:pPr>
        <w:pStyle w:val="ac"/>
        <w:numPr>
          <w:ilvl w:val="1"/>
          <w:numId w:val="68"/>
        </w:numPr>
        <w:tabs>
          <w:tab w:val="left" w:pos="851"/>
        </w:tabs>
        <w:spacing w:after="0" w:line="360" w:lineRule="auto"/>
        <w:ind w:left="426" w:hanging="426"/>
        <w:jc w:val="both"/>
        <w:rPr>
          <w:rFonts w:ascii="Liberation Serif" w:eastAsia="NSimSun" w:hAnsi="Liberation Serif" w:cs="Arial" w:hint="eastAsia"/>
          <w:b/>
          <w:kern w:val="2"/>
          <w:sz w:val="24"/>
          <w:szCs w:val="24"/>
          <w:lang w:eastAsia="zh-CN" w:bidi="hi-IN"/>
        </w:rPr>
      </w:pPr>
      <w:r>
        <w:rPr>
          <w:rFonts w:ascii="Times New Roman" w:eastAsia="NSimSun" w:hAnsi="Times New Roman" w:cs="Times New Roman"/>
          <w:b/>
          <w:kern w:val="2"/>
          <w:sz w:val="28"/>
          <w:szCs w:val="28"/>
          <w:lang w:eastAsia="zh-CN" w:bidi="hi-IN"/>
        </w:rPr>
        <w:t>Самооцінювання здійснюється за напрямами:</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освітнє середовище;</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система оцінювання здобувачів освіти;</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педагогічна діяльність педагогічних працівників;</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управлінські процеси закладу.</w:t>
      </w:r>
    </w:p>
    <w:p w:rsidR="003F58C9" w:rsidRDefault="000A5657">
      <w:pPr>
        <w:pStyle w:val="ac"/>
        <w:numPr>
          <w:ilvl w:val="0"/>
          <w:numId w:val="71"/>
        </w:numPr>
        <w:spacing w:after="0" w:line="360" w:lineRule="auto"/>
        <w:ind w:left="426" w:hanging="426"/>
        <w:jc w:val="both"/>
        <w:rPr>
          <w:rFonts w:ascii="Liberation Serif" w:eastAsia="NSimSun" w:hAnsi="Liberation Serif" w:cs="Arial" w:hint="eastAsia"/>
          <w:b/>
          <w:kern w:val="2"/>
          <w:sz w:val="24"/>
          <w:szCs w:val="24"/>
          <w:lang w:eastAsia="zh-CN" w:bidi="hi-IN"/>
        </w:rPr>
      </w:pPr>
      <w:r>
        <w:rPr>
          <w:rFonts w:ascii="Times New Roman" w:eastAsia="NSimSun" w:hAnsi="Times New Roman" w:cs="Times New Roman"/>
          <w:b/>
          <w:kern w:val="2"/>
          <w:sz w:val="28"/>
          <w:szCs w:val="28"/>
          <w:lang w:eastAsia="zh-CN" w:bidi="hi-IN"/>
        </w:rPr>
        <w:t>Забезпечення проведення самооцінювання в закладі</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розробити для кожного із напрямів освітньої діяльності правила, критерії та індикатори для самооцінювання освітніх та управлінських процесів;</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визначити методи збору інформації для кожного з індикаторів: вивчення документації, опитування (анкетування, інтерв'ю), спостереження (за освітнім середовищем, за організаційними формами освітнього процесу;</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lastRenderedPageBreak/>
        <w:t>використати комплекс інструментів для отримання необхідної інформації, а саме: форми спостереження за освітнім середовищем та проведенням навчальних занять, анкети для учнів, батьків та педагогічних працівників;</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забезпечити систематичне вивчення та оцінювання діяльності закладу;</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підготувати висновки за результатами самооцінювання з окресленням проблем у функціюванні внутрішньої системи;</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прийняти відповідні управлінські рішення, визначити шляхи розв'язання проблем.</w:t>
      </w:r>
    </w:p>
    <w:p w:rsidR="003F58C9" w:rsidRDefault="000A5657">
      <w:pPr>
        <w:pStyle w:val="ac"/>
        <w:numPr>
          <w:ilvl w:val="1"/>
          <w:numId w:val="70"/>
        </w:numPr>
        <w:spacing w:after="0" w:line="360" w:lineRule="auto"/>
        <w:ind w:left="426" w:hanging="426"/>
        <w:jc w:val="both"/>
        <w:rPr>
          <w:rFonts w:ascii="Liberation Serif" w:eastAsia="NSimSun" w:hAnsi="Liberation Serif" w:cs="Arial" w:hint="eastAsia"/>
          <w:b/>
          <w:kern w:val="2"/>
          <w:sz w:val="24"/>
          <w:szCs w:val="24"/>
          <w:lang w:eastAsia="zh-CN" w:bidi="hi-IN"/>
        </w:rPr>
      </w:pPr>
      <w:r>
        <w:rPr>
          <w:rFonts w:ascii="Times New Roman" w:eastAsia="NSimSun" w:hAnsi="Times New Roman" w:cs="Times New Roman"/>
          <w:b/>
          <w:kern w:val="2"/>
          <w:sz w:val="28"/>
          <w:szCs w:val="28"/>
          <w:lang w:eastAsia="zh-CN" w:bidi="hi-IN"/>
        </w:rPr>
        <w:t>Самооцінювання проводиться:</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щорічно та /або періодично;</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комплексно та/або за певним напрямом освітньої діяльності;</w:t>
      </w:r>
    </w:p>
    <w:p w:rsidR="003F58C9" w:rsidRDefault="000A5657">
      <w:pPr>
        <w:numPr>
          <w:ilvl w:val="0"/>
          <w:numId w:val="69"/>
        </w:numPr>
        <w:spacing w:after="0" w:line="360" w:lineRule="auto"/>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інша модель, визначена закладом.</w:t>
      </w:r>
    </w:p>
    <w:p w:rsidR="003F58C9" w:rsidRDefault="000A5657">
      <w:pPr>
        <w:spacing w:after="0" w:line="360" w:lineRule="auto"/>
        <w:ind w:firstLine="567"/>
        <w:jc w:val="both"/>
        <w:rPr>
          <w:rFonts w:ascii="Liberation Serif" w:eastAsia="NSimSun" w:hAnsi="Liberation Serif" w:cs="Arial" w:hint="eastAsia"/>
          <w:kern w:val="2"/>
          <w:sz w:val="24"/>
          <w:szCs w:val="24"/>
          <w:lang w:eastAsia="zh-CN" w:bidi="hi-IN"/>
        </w:rPr>
      </w:pPr>
      <w:r>
        <w:rPr>
          <w:rFonts w:ascii="Times New Roman" w:eastAsia="NSimSun" w:hAnsi="Times New Roman" w:cs="Times New Roman"/>
          <w:kern w:val="2"/>
          <w:sz w:val="28"/>
          <w:szCs w:val="28"/>
          <w:lang w:eastAsia="zh-CN" w:bidi="hi-IN"/>
        </w:rPr>
        <w:t>Проводити самооцінювання рекомендується протягом навчального року, адже такі процедури освітньої діяльності як атестація педагогічних працівників, вивчення стану освітнього процесу, динаміка результатів досягнень учнів можуть бути виміряними саме протягом навчального року.</w:t>
      </w:r>
    </w:p>
    <w:p w:rsidR="003F58C9" w:rsidRDefault="000A5657">
      <w:pPr>
        <w:spacing w:after="0" w:line="360" w:lineRule="auto"/>
        <w:ind w:firstLine="567"/>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Результати самооцінювання доречно включити до річного звіту про освітню діяльність закладу.</w:t>
      </w:r>
    </w:p>
    <w:p w:rsidR="003F58C9" w:rsidRDefault="003F58C9">
      <w:pPr>
        <w:spacing w:after="0" w:line="360" w:lineRule="auto"/>
        <w:ind w:firstLine="567"/>
        <w:jc w:val="both"/>
        <w:rPr>
          <w:rFonts w:ascii="Times New Roman" w:eastAsia="NSimSun" w:hAnsi="Times New Roman" w:cs="Times New Roman"/>
          <w:kern w:val="2"/>
          <w:sz w:val="28"/>
          <w:szCs w:val="28"/>
          <w:lang w:eastAsia="zh-CN" w:bidi="hi-IN"/>
        </w:rPr>
      </w:pPr>
    </w:p>
    <w:p w:rsidR="003F58C9" w:rsidRDefault="000A5657">
      <w:pPr>
        <w:spacing w:after="0" w:line="360" w:lineRule="auto"/>
        <w:ind w:firstLine="567"/>
        <w:jc w:val="center"/>
        <w:rPr>
          <w:rFonts w:ascii="Times New Roman" w:eastAsia="NSimSun" w:hAnsi="Times New Roman" w:cs="Times New Roman"/>
          <w:b/>
          <w:kern w:val="2"/>
          <w:sz w:val="40"/>
          <w:szCs w:val="40"/>
          <w:lang w:eastAsia="zh-CN" w:bidi="hi-IN"/>
        </w:rPr>
      </w:pPr>
      <w:r>
        <w:rPr>
          <w:rFonts w:ascii="Times New Roman" w:eastAsia="NSimSun" w:hAnsi="Times New Roman" w:cs="Times New Roman"/>
          <w:b/>
          <w:kern w:val="2"/>
          <w:sz w:val="40"/>
          <w:szCs w:val="40"/>
          <w:lang w:eastAsia="zh-CN" w:bidi="hi-IN"/>
        </w:rPr>
        <w:t>Планування</w:t>
      </w:r>
    </w:p>
    <w:p w:rsidR="003F58C9" w:rsidRDefault="000A5657">
      <w:pPr>
        <w:pStyle w:val="ac"/>
        <w:numPr>
          <w:ilvl w:val="0"/>
          <w:numId w:val="72"/>
        </w:numPr>
        <w:spacing w:after="0" w:line="360" w:lineRule="auto"/>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Стратегію розвитку заклад реалізує через систему планування.</w:t>
      </w:r>
    </w:p>
    <w:p w:rsidR="003F58C9" w:rsidRDefault="000A5657">
      <w:pPr>
        <w:pStyle w:val="ac"/>
        <w:numPr>
          <w:ilvl w:val="0"/>
          <w:numId w:val="72"/>
        </w:numPr>
        <w:spacing w:after="0" w:line="360" w:lineRule="auto"/>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Основа – Річний план.</w:t>
      </w:r>
    </w:p>
    <w:p w:rsidR="003F58C9" w:rsidRDefault="000A5657">
      <w:pPr>
        <w:pStyle w:val="ac"/>
        <w:numPr>
          <w:ilvl w:val="0"/>
          <w:numId w:val="72"/>
        </w:numPr>
        <w:spacing w:after="0" w:line="360" w:lineRule="auto"/>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Річний план є робочим документом для організації повсякденної діяльності закладу впродовж навчального року.</w:t>
      </w:r>
    </w:p>
    <w:p w:rsidR="003F58C9" w:rsidRDefault="000A5657">
      <w:pPr>
        <w:pStyle w:val="ac"/>
        <w:numPr>
          <w:ilvl w:val="0"/>
          <w:numId w:val="72"/>
        </w:numPr>
        <w:spacing w:after="0" w:line="360" w:lineRule="auto"/>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Кожен заклад самостійно обирає структуру і спосіб створення Річного плану.</w:t>
      </w:r>
    </w:p>
    <w:p w:rsidR="003F58C9" w:rsidRDefault="000A5657">
      <w:pPr>
        <w:pStyle w:val="ac"/>
        <w:numPr>
          <w:ilvl w:val="0"/>
          <w:numId w:val="72"/>
        </w:numPr>
        <w:spacing w:after="0" w:line="360" w:lineRule="auto"/>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Індивідуальний робочий план викладача – це документ який корегує кожного викладача працювати в системі забезпечення якості освіти і освітньої діяльності.</w:t>
      </w:r>
    </w:p>
    <w:p w:rsidR="003F58C9" w:rsidRDefault="000A5657">
      <w:pPr>
        <w:pStyle w:val="ac"/>
        <w:numPr>
          <w:ilvl w:val="0"/>
          <w:numId w:val="72"/>
        </w:numPr>
        <w:spacing w:after="0" w:line="360" w:lineRule="auto"/>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lastRenderedPageBreak/>
        <w:t>Річний план – це комплексний документ, який стосується всіх учасників освітнього процесу.</w:t>
      </w:r>
    </w:p>
    <w:p w:rsidR="003F58C9" w:rsidRDefault="000A5657">
      <w:pPr>
        <w:pStyle w:val="ac"/>
        <w:numPr>
          <w:ilvl w:val="0"/>
          <w:numId w:val="72"/>
        </w:numPr>
        <w:spacing w:after="0" w:line="360" w:lineRule="auto"/>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Роботу над Річним планом доцільно починати з аналізу виконання плану попереднього навчального року</w:t>
      </w:r>
    </w:p>
    <w:p w:rsidR="003F58C9" w:rsidRDefault="000A5657">
      <w:pPr>
        <w:pStyle w:val="ac"/>
        <w:numPr>
          <w:ilvl w:val="0"/>
          <w:numId w:val="72"/>
        </w:numPr>
        <w:spacing w:after="0" w:line="360" w:lineRule="auto"/>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Доцільно провести самоаналіз, вивчити що виконано, що залишилось, з’ясувати причини невиконання, але й способів корекції.</w:t>
      </w:r>
    </w:p>
    <w:p w:rsidR="003F58C9" w:rsidRDefault="000A5657">
      <w:pPr>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Особлива увага до виконання Річного плану треба звернути на його оприлюднення та роз’яснювальну роботу щодо завдань.</w:t>
      </w:r>
    </w:p>
    <w:p w:rsidR="003F58C9" w:rsidRDefault="003F58C9">
      <w:pPr>
        <w:spacing w:after="0" w:line="240" w:lineRule="auto"/>
        <w:jc w:val="center"/>
        <w:rPr>
          <w:rFonts w:ascii="Times New Roman" w:hAnsi="Times New Roman" w:cs="Times New Roman"/>
          <w:b/>
          <w:sz w:val="40"/>
          <w:szCs w:val="40"/>
        </w:rPr>
      </w:pPr>
    </w:p>
    <w:p w:rsidR="003F58C9" w:rsidRDefault="000A5657">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Річний план ДМШ</w:t>
      </w:r>
    </w:p>
    <w:p w:rsidR="003F58C9" w:rsidRDefault="003F58C9">
      <w:pPr>
        <w:spacing w:after="0" w:line="240" w:lineRule="auto"/>
        <w:rPr>
          <w:rFonts w:ascii="Times New Roman" w:hAnsi="Times New Roman" w:cs="Times New Roman"/>
          <w:sz w:val="28"/>
          <w:szCs w:val="28"/>
        </w:rPr>
      </w:pP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Вступ.</w:t>
      </w:r>
    </w:p>
    <w:p w:rsidR="003F58C9" w:rsidRDefault="000A5657">
      <w:pPr>
        <w:pStyle w:val="ac"/>
        <w:numPr>
          <w:ilvl w:val="0"/>
          <w:numId w:val="8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Законодавча база діяльності.</w:t>
      </w:r>
    </w:p>
    <w:p w:rsidR="003F58C9" w:rsidRDefault="000A5657">
      <w:pPr>
        <w:pStyle w:val="ac"/>
        <w:numPr>
          <w:ilvl w:val="0"/>
          <w:numId w:val="8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Опис середовища (класи, зал, бібліотека, та інше).</w:t>
      </w:r>
    </w:p>
    <w:p w:rsidR="003F58C9" w:rsidRDefault="000A5657">
      <w:pPr>
        <w:pStyle w:val="ac"/>
        <w:numPr>
          <w:ilvl w:val="0"/>
          <w:numId w:val="8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Наявність ресурсів (безпечне приміщення, техніка, інструментарій, кадри, методичне забезпечення, Робочі плани, документи).</w:t>
      </w:r>
    </w:p>
    <w:p w:rsidR="003F58C9" w:rsidRDefault="000A5657">
      <w:pPr>
        <w:pStyle w:val="ac"/>
        <w:numPr>
          <w:ilvl w:val="0"/>
          <w:numId w:val="8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Стратегія розвитку, цілі та завдання.</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Види та форми навчання (</w:t>
      </w:r>
      <w:proofErr w:type="spellStart"/>
      <w:r>
        <w:rPr>
          <w:rFonts w:ascii="Times New Roman" w:hAnsi="Times New Roman" w:cs="Times New Roman"/>
          <w:sz w:val="28"/>
          <w:szCs w:val="28"/>
        </w:rPr>
        <w:t>інф</w:t>
      </w:r>
      <w:proofErr w:type="spellEnd"/>
      <w:r>
        <w:rPr>
          <w:rFonts w:ascii="Times New Roman" w:hAnsi="Times New Roman" w:cs="Times New Roman"/>
          <w:sz w:val="28"/>
          <w:szCs w:val="28"/>
        </w:rPr>
        <w:t>. в плані).</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Структура роботи закладу (елементарний, середній, поглиблений, семестри, підрозділи, робоча група організації внутрішньої системи якості освіти, класи по спеціальностям).</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Графік проведення організаційно-педагогічних заходів.</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План засідання педагогічних рад (з розглядом порядку денного).</w:t>
      </w:r>
    </w:p>
    <w:p w:rsidR="003F58C9" w:rsidRDefault="000A5657">
      <w:pPr>
        <w:pStyle w:val="ac"/>
        <w:numPr>
          <w:ilvl w:val="0"/>
          <w:numId w:val="8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Виконання рішень (звіти викладачів).</w:t>
      </w:r>
    </w:p>
    <w:p w:rsidR="003F58C9" w:rsidRDefault="000A5657">
      <w:pPr>
        <w:pStyle w:val="ac"/>
        <w:numPr>
          <w:ilvl w:val="0"/>
          <w:numId w:val="8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Аналіз результатів (</w:t>
      </w:r>
      <w:r>
        <w:rPr>
          <w:rFonts w:ascii="Times New Roman" w:hAnsi="Times New Roman" w:cs="Times New Roman"/>
          <w:i/>
          <w:sz w:val="28"/>
          <w:szCs w:val="28"/>
        </w:rPr>
        <w:t>інформує робоча група</w:t>
      </w:r>
      <w:r>
        <w:rPr>
          <w:rFonts w:ascii="Times New Roman" w:hAnsi="Times New Roman" w:cs="Times New Roman"/>
          <w:sz w:val="28"/>
          <w:szCs w:val="28"/>
        </w:rPr>
        <w:t>):</w:t>
      </w:r>
    </w:p>
    <w:p w:rsidR="003F58C9" w:rsidRDefault="000A5657">
      <w:pPr>
        <w:pStyle w:val="ac"/>
        <w:numPr>
          <w:ilvl w:val="0"/>
          <w:numId w:val="8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середовище</w:t>
      </w:r>
    </w:p>
    <w:p w:rsidR="003F58C9" w:rsidRDefault="000A5657">
      <w:pPr>
        <w:pStyle w:val="ac"/>
        <w:numPr>
          <w:ilvl w:val="0"/>
          <w:numId w:val="8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критерій оцінювання результатів учнів</w:t>
      </w:r>
    </w:p>
    <w:p w:rsidR="003F58C9" w:rsidRDefault="000A5657">
      <w:pPr>
        <w:pStyle w:val="ac"/>
        <w:numPr>
          <w:ilvl w:val="0"/>
          <w:numId w:val="8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критерій оцінювання діяльності викладачів</w:t>
      </w:r>
    </w:p>
    <w:p w:rsidR="003F58C9" w:rsidRDefault="000A5657">
      <w:pPr>
        <w:pStyle w:val="ac"/>
        <w:numPr>
          <w:ilvl w:val="0"/>
          <w:numId w:val="8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критерій оцінювання управлінської діяльності</w:t>
      </w:r>
    </w:p>
    <w:p w:rsidR="003F58C9" w:rsidRDefault="000A5657">
      <w:pPr>
        <w:pStyle w:val="ac"/>
        <w:numPr>
          <w:ilvl w:val="0"/>
          <w:numId w:val="8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оцінювання національно-патріотичного виховання</w:t>
      </w:r>
    </w:p>
    <w:p w:rsidR="003F58C9" w:rsidRDefault="000A5657">
      <w:pPr>
        <w:pStyle w:val="ac"/>
        <w:numPr>
          <w:ilvl w:val="0"/>
          <w:numId w:val="8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оцінювання навчально-методичної роботи</w:t>
      </w:r>
    </w:p>
    <w:p w:rsidR="003F58C9" w:rsidRDefault="000A5657">
      <w:pPr>
        <w:pStyle w:val="ac"/>
        <w:numPr>
          <w:ilvl w:val="0"/>
          <w:numId w:val="8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оцінювання культурно-масової роботи</w:t>
      </w:r>
    </w:p>
    <w:p w:rsidR="003F58C9" w:rsidRDefault="000A5657">
      <w:pPr>
        <w:pStyle w:val="ac"/>
        <w:numPr>
          <w:ilvl w:val="0"/>
          <w:numId w:val="8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Аналіз контрольних заходів (</w:t>
      </w:r>
      <w:r>
        <w:rPr>
          <w:rFonts w:ascii="Times New Roman" w:hAnsi="Times New Roman" w:cs="Times New Roman"/>
          <w:i/>
          <w:sz w:val="28"/>
          <w:szCs w:val="28"/>
        </w:rPr>
        <w:t>заст. директора, зав. відділенням</w:t>
      </w:r>
      <w:r>
        <w:rPr>
          <w:rFonts w:ascii="Times New Roman" w:hAnsi="Times New Roman" w:cs="Times New Roman"/>
          <w:sz w:val="28"/>
          <w:szCs w:val="28"/>
        </w:rPr>
        <w:t xml:space="preserve">) </w:t>
      </w:r>
    </w:p>
    <w:p w:rsidR="003F58C9" w:rsidRDefault="000A5657">
      <w:pPr>
        <w:pStyle w:val="ac"/>
        <w:numPr>
          <w:ilvl w:val="0"/>
          <w:numId w:val="8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Загальношкільна методична тема (доповіді, реферати, обговорення).</w:t>
      </w:r>
    </w:p>
    <w:p w:rsidR="003F58C9" w:rsidRDefault="000A5657">
      <w:pPr>
        <w:pStyle w:val="ac"/>
        <w:numPr>
          <w:ilvl w:val="0"/>
          <w:numId w:val="8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Різне.</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Навчально-методичне забезпечення.</w:t>
      </w:r>
    </w:p>
    <w:p w:rsidR="003F58C9" w:rsidRDefault="000A5657">
      <w:pPr>
        <w:pStyle w:val="ac"/>
        <w:numPr>
          <w:ilvl w:val="0"/>
          <w:numId w:val="8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План роботи навчально-методичного кабінету</w:t>
      </w:r>
    </w:p>
    <w:p w:rsidR="003F58C9" w:rsidRDefault="000A5657">
      <w:pPr>
        <w:pStyle w:val="ac"/>
        <w:numPr>
          <w:ilvl w:val="0"/>
          <w:numId w:val="8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План навчально-методичних об’єднань (порядок денний – виробничі питання, методичні читання, обговорення, різне)</w:t>
      </w:r>
    </w:p>
    <w:p w:rsidR="003F58C9" w:rsidRDefault="000A5657">
      <w:pPr>
        <w:pStyle w:val="ac"/>
        <w:numPr>
          <w:ilvl w:val="0"/>
          <w:numId w:val="8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Тематика самоосвіти викладачів</w:t>
      </w:r>
    </w:p>
    <w:p w:rsidR="003F58C9" w:rsidRDefault="000A5657">
      <w:pPr>
        <w:pStyle w:val="ac"/>
        <w:numPr>
          <w:ilvl w:val="0"/>
          <w:numId w:val="8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Підвищення виконавської майстерності викладачів</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План роботи з культурно-просвітницької діяльності</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8.Фінансове забезпечення (тарифікації, розрахунки, навантаження)</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9.Інформаційне забезпечення (оприлюднення діяльності, вимоги, результати)</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План контрольних заходів (</w:t>
      </w:r>
      <w:proofErr w:type="spellStart"/>
      <w:r>
        <w:rPr>
          <w:rFonts w:ascii="Times New Roman" w:hAnsi="Times New Roman" w:cs="Times New Roman"/>
          <w:sz w:val="28"/>
          <w:szCs w:val="28"/>
        </w:rPr>
        <w:t>академ</w:t>
      </w:r>
      <w:proofErr w:type="spellEnd"/>
      <w:r>
        <w:rPr>
          <w:rFonts w:ascii="Times New Roman" w:hAnsi="Times New Roman" w:cs="Times New Roman"/>
          <w:sz w:val="28"/>
          <w:szCs w:val="28"/>
        </w:rPr>
        <w:t>. концерти, заліки, іспити)</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 Участь учнів в конкурсах, фестивалях за планом ОНМЦ</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Творчі звіти учнів, колективів, класів</w:t>
      </w:r>
    </w:p>
    <w:p w:rsidR="003F58C9" w:rsidRDefault="000A56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13. План роботи робочої групи з організації внутрішньої системи якості освіти та освітньої діяльності </w:t>
      </w:r>
    </w:p>
    <w:p w:rsidR="003F58C9" w:rsidRDefault="000A5657">
      <w:pPr>
        <w:pStyle w:val="ac"/>
        <w:numPr>
          <w:ilvl w:val="0"/>
          <w:numId w:val="8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Взаємовідвідування, доброчесність</w:t>
      </w:r>
    </w:p>
    <w:p w:rsidR="003F58C9" w:rsidRDefault="000A5657">
      <w:pPr>
        <w:pStyle w:val="ac"/>
        <w:numPr>
          <w:ilvl w:val="0"/>
          <w:numId w:val="8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Підготовка до атестації (самоаналіз)</w:t>
      </w:r>
    </w:p>
    <w:p w:rsidR="003F58C9" w:rsidRDefault="000A5657">
      <w:pPr>
        <w:pStyle w:val="ac"/>
        <w:numPr>
          <w:ilvl w:val="0"/>
          <w:numId w:val="8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Виконання робочих річних планів (звітування, обговорення, «Круглий стіл»)</w:t>
      </w:r>
    </w:p>
    <w:p w:rsidR="003F58C9" w:rsidRDefault="000A5657">
      <w:pPr>
        <w:pStyle w:val="ac"/>
        <w:numPr>
          <w:ilvl w:val="0"/>
          <w:numId w:val="8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Робота з батьками</w:t>
      </w:r>
    </w:p>
    <w:p w:rsidR="003F58C9" w:rsidRDefault="000A5657">
      <w:pPr>
        <w:pStyle w:val="ac"/>
        <w:numPr>
          <w:ilvl w:val="0"/>
          <w:numId w:val="8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Аналіз досягнень цілей та виконання робочої навчальної програми</w:t>
      </w:r>
    </w:p>
    <w:p w:rsidR="003F58C9" w:rsidRDefault="000A5657">
      <w:pPr>
        <w:pStyle w:val="ac"/>
        <w:numPr>
          <w:ilvl w:val="0"/>
          <w:numId w:val="8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Самоаналіз, збір інформації, оприлюднення, планування</w:t>
      </w:r>
    </w:p>
    <w:p w:rsidR="003F58C9" w:rsidRDefault="000A5657">
      <w:pPr>
        <w:pStyle w:val="ac"/>
        <w:numPr>
          <w:ilvl w:val="0"/>
          <w:numId w:val="8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Визначення шляхів удосконалення системи якості освіти та освітньої діяльності (кінець навчального року, «Круглий стіл»)</w:t>
      </w:r>
    </w:p>
    <w:p w:rsidR="003F58C9" w:rsidRDefault="003F58C9">
      <w:pPr>
        <w:pStyle w:val="ac"/>
        <w:spacing w:after="0" w:line="360" w:lineRule="auto"/>
        <w:jc w:val="both"/>
        <w:rPr>
          <w:rFonts w:ascii="Times New Roman" w:hAnsi="Times New Roman" w:cs="Times New Roman"/>
          <w:sz w:val="28"/>
          <w:szCs w:val="28"/>
        </w:rPr>
      </w:pPr>
    </w:p>
    <w:p w:rsidR="003F58C9" w:rsidRDefault="003F58C9">
      <w:pPr>
        <w:pStyle w:val="ac"/>
        <w:spacing w:after="0" w:line="360" w:lineRule="auto"/>
        <w:jc w:val="both"/>
        <w:rPr>
          <w:rFonts w:ascii="Times New Roman" w:hAnsi="Times New Roman" w:cs="Times New Roman"/>
          <w:sz w:val="28"/>
          <w:szCs w:val="28"/>
        </w:rPr>
      </w:pPr>
    </w:p>
    <w:p w:rsidR="003F58C9" w:rsidRDefault="003F58C9">
      <w:pPr>
        <w:jc w:val="center"/>
        <w:rPr>
          <w:rFonts w:ascii="Times New Roman" w:eastAsia="Calibri" w:hAnsi="Times New Roman" w:cs="Times New Roman"/>
          <w:b/>
          <w:sz w:val="40"/>
          <w:szCs w:val="40"/>
          <w:lang w:eastAsia="uk-UA"/>
        </w:rPr>
      </w:pPr>
    </w:p>
    <w:p w:rsidR="003F58C9" w:rsidRDefault="000A5657">
      <w:pPr>
        <w:jc w:val="center"/>
        <w:rPr>
          <w:rFonts w:ascii="Times New Roman" w:eastAsia="Calibri" w:hAnsi="Times New Roman" w:cs="Times New Roman"/>
          <w:b/>
          <w:sz w:val="40"/>
          <w:szCs w:val="40"/>
          <w:lang w:eastAsia="uk-UA"/>
        </w:rPr>
      </w:pPr>
      <w:r>
        <w:rPr>
          <w:rFonts w:ascii="Times New Roman" w:eastAsia="Calibri" w:hAnsi="Times New Roman" w:cs="Times New Roman"/>
          <w:b/>
          <w:sz w:val="40"/>
          <w:szCs w:val="40"/>
          <w:lang w:eastAsia="uk-UA"/>
        </w:rPr>
        <w:lastRenderedPageBreak/>
        <w:t xml:space="preserve">Індивідуальний робочий план викладача </w:t>
      </w:r>
    </w:p>
    <w:p w:rsidR="003F58C9" w:rsidRDefault="000A5657">
      <w:pPr>
        <w:rPr>
          <w:rFonts w:ascii="Times New Roman" w:eastAsia="Calibri" w:hAnsi="Times New Roman" w:cs="Times New Roman"/>
          <w:sz w:val="28"/>
          <w:szCs w:val="28"/>
          <w:lang w:eastAsia="uk-UA"/>
        </w:rPr>
      </w:pPr>
      <w:r>
        <w:rPr>
          <w:rFonts w:ascii="Times New Roman" w:eastAsia="Calibri" w:hAnsi="Times New Roman" w:cs="Times New Roman"/>
          <w:b/>
          <w:sz w:val="28"/>
          <w:szCs w:val="28"/>
          <w:lang w:eastAsia="uk-UA"/>
        </w:rPr>
        <w:t xml:space="preserve">Головні цілі: </w:t>
      </w:r>
      <w:r>
        <w:rPr>
          <w:rFonts w:ascii="Times New Roman" w:eastAsia="Calibri" w:hAnsi="Times New Roman" w:cs="Times New Roman"/>
          <w:sz w:val="28"/>
          <w:szCs w:val="28"/>
          <w:lang w:eastAsia="uk-UA"/>
        </w:rPr>
        <w:t>Забезпечення спільного розуміння якості освіти та сприяння удосконалення якості освітньої діяльності з урахуванням та узгодженням потреб щодо надання освітніх послуг.</w:t>
      </w:r>
    </w:p>
    <w:p w:rsidR="003F58C9" w:rsidRDefault="000A5657">
      <w:pPr>
        <w:numPr>
          <w:ilvl w:val="0"/>
          <w:numId w:val="90"/>
        </w:numPr>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Опрацювати самостійно:</w:t>
      </w:r>
    </w:p>
    <w:p w:rsidR="003F58C9" w:rsidRDefault="000A5657">
      <w:pPr>
        <w:numPr>
          <w:ilvl w:val="0"/>
          <w:numId w:val="91"/>
        </w:numPr>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Положення про внутрішню систему забезпечення якості освітньої діяльності та якості освіти в «ДМШ № 3»</w:t>
      </w:r>
    </w:p>
    <w:p w:rsidR="003F58C9" w:rsidRDefault="000A5657">
      <w:pPr>
        <w:numPr>
          <w:ilvl w:val="0"/>
          <w:numId w:val="91"/>
        </w:numPr>
        <w:contextualSpacing/>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val="ru-RU" w:eastAsia="uk-UA"/>
        </w:rPr>
        <w:t>Новий</w:t>
      </w:r>
      <w:proofErr w:type="spellEnd"/>
      <w:r>
        <w:rPr>
          <w:rFonts w:ascii="Times New Roman" w:eastAsia="Calibri" w:hAnsi="Times New Roman" w:cs="Times New Roman"/>
          <w:sz w:val="28"/>
          <w:szCs w:val="28"/>
          <w:lang w:val="ru-RU" w:eastAsia="uk-UA"/>
        </w:rPr>
        <w:t xml:space="preserve"> Закон </w:t>
      </w:r>
      <w:proofErr w:type="spellStart"/>
      <w:r>
        <w:rPr>
          <w:rFonts w:ascii="Times New Roman" w:eastAsia="Calibri" w:hAnsi="Times New Roman" w:cs="Times New Roman"/>
          <w:sz w:val="28"/>
          <w:szCs w:val="28"/>
          <w:lang w:val="ru-RU" w:eastAsia="uk-UA"/>
        </w:rPr>
        <w:t>Укра</w:t>
      </w:r>
      <w:r>
        <w:rPr>
          <w:rFonts w:ascii="Times New Roman" w:eastAsia="Calibri" w:hAnsi="Times New Roman" w:cs="Times New Roman"/>
          <w:sz w:val="28"/>
          <w:szCs w:val="28"/>
          <w:lang w:eastAsia="uk-UA"/>
        </w:rPr>
        <w:t>їни</w:t>
      </w:r>
      <w:proofErr w:type="spellEnd"/>
      <w:r>
        <w:rPr>
          <w:rFonts w:ascii="Times New Roman" w:eastAsia="Calibri" w:hAnsi="Times New Roman" w:cs="Times New Roman"/>
          <w:sz w:val="28"/>
          <w:szCs w:val="28"/>
          <w:lang w:eastAsia="uk-UA"/>
        </w:rPr>
        <w:t xml:space="preserve"> «Про освіту» (2017 р.)</w:t>
      </w:r>
    </w:p>
    <w:p w:rsidR="003F58C9" w:rsidRDefault="000A5657">
      <w:pPr>
        <w:numPr>
          <w:ilvl w:val="0"/>
          <w:numId w:val="91"/>
        </w:numPr>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Закон України «Про позашкільну освіту»</w:t>
      </w:r>
    </w:p>
    <w:p w:rsidR="003F58C9" w:rsidRDefault="000A5657">
      <w:pPr>
        <w:numPr>
          <w:ilvl w:val="0"/>
          <w:numId w:val="91"/>
        </w:numPr>
        <w:ind w:left="426" w:firstLine="654"/>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Положення про мистецьку школу (наказ МКУ №686 від 09.08.2018р.)</w:t>
      </w:r>
    </w:p>
    <w:p w:rsidR="003F58C9" w:rsidRDefault="000A5657">
      <w:pPr>
        <w:numPr>
          <w:ilvl w:val="0"/>
          <w:numId w:val="91"/>
        </w:numPr>
        <w:ind w:left="426" w:firstLine="654"/>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Закон України «Про забезпечення функціонування української мови як державної» (№ 2704 – </w:t>
      </w:r>
      <w:r>
        <w:rPr>
          <w:rFonts w:ascii="Times New Roman" w:eastAsia="Calibri" w:hAnsi="Times New Roman" w:cs="Times New Roman"/>
          <w:sz w:val="28"/>
          <w:szCs w:val="28"/>
          <w:lang w:val="en-US" w:eastAsia="uk-UA"/>
        </w:rPr>
        <w:t>V</w:t>
      </w:r>
      <w:r>
        <w:rPr>
          <w:rFonts w:ascii="Times New Roman" w:eastAsia="Calibri" w:hAnsi="Times New Roman" w:cs="Times New Roman"/>
          <w:sz w:val="28"/>
          <w:szCs w:val="28"/>
          <w:lang w:eastAsia="uk-UA"/>
        </w:rPr>
        <w:t>ІІІ від 25.04.2019р.)</w:t>
      </w:r>
    </w:p>
    <w:p w:rsidR="003F58C9" w:rsidRDefault="003F58C9">
      <w:pPr>
        <w:ind w:left="720"/>
        <w:contextualSpacing/>
        <w:jc w:val="both"/>
        <w:rPr>
          <w:rFonts w:ascii="Times New Roman" w:eastAsia="Calibri" w:hAnsi="Times New Roman" w:cs="Times New Roman"/>
          <w:sz w:val="28"/>
          <w:szCs w:val="28"/>
          <w:lang w:eastAsia="uk-UA"/>
        </w:rPr>
      </w:pPr>
    </w:p>
    <w:p w:rsidR="003F58C9" w:rsidRDefault="000A5657">
      <w:pPr>
        <w:numPr>
          <w:ilvl w:val="0"/>
          <w:numId w:val="90"/>
        </w:numPr>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Досконало знати та виконувати:</w:t>
      </w:r>
    </w:p>
    <w:p w:rsidR="003F58C9" w:rsidRDefault="000A5657">
      <w:pPr>
        <w:numPr>
          <w:ilvl w:val="0"/>
          <w:numId w:val="91"/>
        </w:numPr>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Наказ № 527 від 06.06.2022 р. «Про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 641»</w:t>
      </w:r>
    </w:p>
    <w:p w:rsidR="003F58C9" w:rsidRDefault="000A5657">
      <w:pPr>
        <w:numPr>
          <w:ilvl w:val="0"/>
          <w:numId w:val="91"/>
        </w:numPr>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Положення про внутрішню систему забезпечення якості освітньої діяльності та якості освіти в закладі освіти розробленого відповідно до Законів України «Про освіту»  (2017 р.), ЗУ «Про позашкільну освіту», Наказу Міністерства освіти і науки України «Про затвердження Порядку проведення моніторингу якості освіти» від 16.01.2020, наказу від 30.11.2020 № 1480 «Про затвердження методичних рекомендацій з питань формування внутрішньої системи забезпечення якості освіти в закладах загальної середньої освіти»</w:t>
      </w:r>
    </w:p>
    <w:p w:rsidR="003F58C9" w:rsidRDefault="000A5657">
      <w:pPr>
        <w:numPr>
          <w:ilvl w:val="0"/>
          <w:numId w:val="91"/>
        </w:numPr>
        <w:spacing w:after="0" w:line="240" w:lineRule="auto"/>
        <w:ind w:left="425" w:firstLine="654"/>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Положення про атестацію педагогічних працівників закладів (установ) освіти сфери культури зі змінами</w:t>
      </w:r>
    </w:p>
    <w:p w:rsidR="003F58C9" w:rsidRDefault="000A5657">
      <w:pPr>
        <w:spacing w:after="0" w:line="240" w:lineRule="auto"/>
        <w:ind w:left="425"/>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(зі змінами)</w:t>
      </w:r>
    </w:p>
    <w:p w:rsidR="003F58C9" w:rsidRDefault="000A5657">
      <w:pPr>
        <w:numPr>
          <w:ilvl w:val="0"/>
          <w:numId w:val="92"/>
        </w:numPr>
        <w:ind w:left="426" w:firstLine="654"/>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Доброчесність. Булінг. Етичний кодекс викладача. </w:t>
      </w:r>
    </w:p>
    <w:p w:rsidR="003F58C9" w:rsidRDefault="000A5657">
      <w:pPr>
        <w:numPr>
          <w:ilvl w:val="0"/>
          <w:numId w:val="92"/>
        </w:numPr>
        <w:ind w:left="426" w:firstLine="654"/>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Критерії оцінювання навчальних досягнень учнів.</w:t>
      </w:r>
    </w:p>
    <w:p w:rsidR="003F58C9" w:rsidRDefault="000A5657">
      <w:pPr>
        <w:numPr>
          <w:ilvl w:val="0"/>
          <w:numId w:val="92"/>
        </w:numPr>
        <w:ind w:left="426" w:firstLine="654"/>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Вимоги та критерії Робочої навчальної програми. </w:t>
      </w:r>
    </w:p>
    <w:p w:rsidR="003F58C9" w:rsidRDefault="000A5657">
      <w:pPr>
        <w:numPr>
          <w:ilvl w:val="0"/>
          <w:numId w:val="92"/>
        </w:numPr>
        <w:ind w:left="426" w:firstLine="654"/>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Правила внутрішнього трудового розпорядку працівників ДМШ.</w:t>
      </w:r>
    </w:p>
    <w:p w:rsidR="003F58C9" w:rsidRDefault="000A5657">
      <w:pPr>
        <w:numPr>
          <w:ilvl w:val="0"/>
          <w:numId w:val="92"/>
        </w:numPr>
        <w:ind w:left="426" w:firstLine="654"/>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Посадові обов’язки працівників ДМШ.</w:t>
      </w:r>
    </w:p>
    <w:p w:rsidR="003F58C9" w:rsidRDefault="000A5657">
      <w:pPr>
        <w:numPr>
          <w:ilvl w:val="0"/>
          <w:numId w:val="92"/>
        </w:numPr>
        <w:ind w:left="426" w:firstLine="654"/>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Матеріали з охорони праці та пожежної безпеки.</w:t>
      </w:r>
    </w:p>
    <w:p w:rsidR="003F58C9" w:rsidRDefault="000A5657">
      <w:pPr>
        <w:numPr>
          <w:ilvl w:val="0"/>
          <w:numId w:val="92"/>
        </w:numPr>
        <w:ind w:left="426" w:firstLine="654"/>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lastRenderedPageBreak/>
        <w:t>Дотримування вимог ст. 7 Закону України «Про освіту» щодо мови освітнього процесу.</w:t>
      </w:r>
    </w:p>
    <w:p w:rsidR="003F58C9" w:rsidRDefault="000A5657">
      <w:pPr>
        <w:numPr>
          <w:ilvl w:val="0"/>
          <w:numId w:val="92"/>
        </w:numPr>
        <w:ind w:left="426" w:firstLine="654"/>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Проводити протягом навчального року самооцінювання власної діяльності та оприлюднювати результати.</w:t>
      </w:r>
    </w:p>
    <w:p w:rsidR="003F58C9" w:rsidRDefault="003F58C9">
      <w:pPr>
        <w:ind w:left="1440"/>
        <w:contextualSpacing/>
        <w:jc w:val="both"/>
        <w:rPr>
          <w:rFonts w:ascii="Times New Roman" w:eastAsia="Calibri" w:hAnsi="Times New Roman" w:cs="Times New Roman"/>
          <w:sz w:val="28"/>
          <w:szCs w:val="28"/>
          <w:lang w:eastAsia="uk-UA"/>
        </w:rPr>
      </w:pPr>
    </w:p>
    <w:p w:rsidR="003F58C9" w:rsidRDefault="000A5657">
      <w:pPr>
        <w:numPr>
          <w:ilvl w:val="0"/>
          <w:numId w:val="90"/>
        </w:numPr>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Визначення та удосконалення особистого рівня педагогічного досвіду</w:t>
      </w:r>
      <w:r>
        <w:rPr>
          <w:rFonts w:ascii="Times New Roman" w:eastAsia="Calibri" w:hAnsi="Times New Roman" w:cs="Times New Roman"/>
          <w:b/>
          <w:sz w:val="28"/>
          <w:szCs w:val="28"/>
          <w:lang w:val="ru-RU" w:eastAsia="uk-UA"/>
        </w:rPr>
        <w:t xml:space="preserve"> (</w:t>
      </w:r>
      <w:r>
        <w:rPr>
          <w:rFonts w:ascii="Times New Roman" w:eastAsia="Calibri" w:hAnsi="Times New Roman" w:cs="Times New Roman"/>
          <w:b/>
          <w:sz w:val="28"/>
          <w:szCs w:val="28"/>
          <w:lang w:eastAsia="uk-UA"/>
        </w:rPr>
        <w:t>самоосвіта):</w:t>
      </w:r>
    </w:p>
    <w:p w:rsidR="003F58C9" w:rsidRDefault="000A5657">
      <w:pPr>
        <w:ind w:left="720"/>
        <w:contextualSpacing/>
        <w:jc w:val="both"/>
        <w:rPr>
          <w:rFonts w:ascii="Times New Roman" w:eastAsia="Calibri" w:hAnsi="Times New Roman" w:cs="Times New Roman"/>
          <w:sz w:val="28"/>
          <w:szCs w:val="28"/>
          <w:lang w:eastAsia="uk-UA"/>
        </w:rPr>
      </w:pPr>
      <w:r>
        <w:rPr>
          <w:rFonts w:ascii="Times New Roman" w:eastAsia="Calibri" w:hAnsi="Times New Roman" w:cs="Times New Roman"/>
          <w:b/>
          <w:i/>
          <w:sz w:val="28"/>
          <w:szCs w:val="28"/>
          <w:lang w:eastAsia="uk-UA"/>
        </w:rPr>
        <w:t>Рівень 1.</w:t>
      </w:r>
      <w:r>
        <w:rPr>
          <w:rFonts w:ascii="Times New Roman" w:eastAsia="Calibri" w:hAnsi="Times New Roman" w:cs="Times New Roman"/>
          <w:sz w:val="28"/>
          <w:szCs w:val="28"/>
          <w:lang w:eastAsia="uk-UA"/>
        </w:rPr>
        <w:t xml:space="preserve"> Базовий.</w:t>
      </w:r>
    </w:p>
    <w:p w:rsidR="003F58C9" w:rsidRDefault="000A5657">
      <w:pPr>
        <w:ind w:left="720"/>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ab/>
        <w:t>Тематика самоосвіти (з досвіду, проблем, загальних тем у формі докладів, рефератів, відкритих уроків за фахом).</w:t>
      </w:r>
    </w:p>
    <w:p w:rsidR="003F58C9" w:rsidRDefault="003F58C9">
      <w:pPr>
        <w:ind w:left="720"/>
        <w:contextualSpacing/>
        <w:jc w:val="both"/>
        <w:rPr>
          <w:rFonts w:ascii="Times New Roman" w:eastAsia="Calibri" w:hAnsi="Times New Roman" w:cs="Times New Roman"/>
          <w:sz w:val="28"/>
          <w:szCs w:val="28"/>
          <w:lang w:eastAsia="uk-UA"/>
        </w:rPr>
      </w:pPr>
    </w:p>
    <w:p w:rsidR="003F58C9" w:rsidRDefault="003F58C9">
      <w:pPr>
        <w:ind w:left="720"/>
        <w:contextualSpacing/>
        <w:jc w:val="both"/>
        <w:rPr>
          <w:rFonts w:ascii="Times New Roman" w:eastAsia="Calibri" w:hAnsi="Times New Roman" w:cs="Times New Roman"/>
          <w:sz w:val="28"/>
          <w:szCs w:val="28"/>
          <w:lang w:eastAsia="uk-UA"/>
        </w:rPr>
      </w:pPr>
    </w:p>
    <w:tbl>
      <w:tblPr>
        <w:tblStyle w:val="1"/>
        <w:tblW w:w="9498" w:type="dxa"/>
        <w:tblInd w:w="109" w:type="dxa"/>
        <w:tblLook w:val="04A0" w:firstRow="1" w:lastRow="0" w:firstColumn="1" w:lastColumn="0" w:noHBand="0" w:noVBand="1"/>
      </w:tblPr>
      <w:tblGrid>
        <w:gridCol w:w="7375"/>
        <w:gridCol w:w="2123"/>
      </w:tblGrid>
      <w:tr w:rsidR="003F58C9">
        <w:tc>
          <w:tcPr>
            <w:tcW w:w="7374" w:type="dxa"/>
          </w:tcPr>
          <w:p w:rsidR="003F58C9" w:rsidRDefault="000A5657">
            <w:pPr>
              <w:spacing w:after="0"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Тема</w:t>
            </w:r>
          </w:p>
        </w:tc>
        <w:tc>
          <w:tcPr>
            <w:tcW w:w="2123" w:type="dxa"/>
          </w:tcPr>
          <w:p w:rsidR="003F58C9" w:rsidRDefault="000A5657">
            <w:pPr>
              <w:spacing w:after="0"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Дата</w:t>
            </w:r>
          </w:p>
        </w:tc>
      </w:tr>
      <w:tr w:rsidR="003F58C9">
        <w:tc>
          <w:tcPr>
            <w:tcW w:w="7374" w:type="dxa"/>
          </w:tcPr>
          <w:p w:rsidR="003F58C9" w:rsidRDefault="003F58C9">
            <w:pPr>
              <w:spacing w:after="0" w:line="240" w:lineRule="auto"/>
              <w:contextualSpacing/>
              <w:jc w:val="both"/>
              <w:rPr>
                <w:rFonts w:ascii="Times New Roman" w:hAnsi="Times New Roman" w:cs="Times New Roman"/>
                <w:sz w:val="24"/>
                <w:szCs w:val="24"/>
              </w:rPr>
            </w:pPr>
          </w:p>
        </w:tc>
        <w:tc>
          <w:tcPr>
            <w:tcW w:w="2123" w:type="dxa"/>
          </w:tcPr>
          <w:p w:rsidR="003F58C9" w:rsidRDefault="003F58C9">
            <w:pPr>
              <w:spacing w:after="0" w:line="240" w:lineRule="auto"/>
              <w:contextualSpacing/>
              <w:jc w:val="both"/>
              <w:rPr>
                <w:rFonts w:ascii="Times New Roman" w:hAnsi="Times New Roman" w:cs="Times New Roman"/>
                <w:sz w:val="24"/>
                <w:szCs w:val="24"/>
              </w:rPr>
            </w:pPr>
          </w:p>
        </w:tc>
      </w:tr>
      <w:tr w:rsidR="003F58C9">
        <w:tc>
          <w:tcPr>
            <w:tcW w:w="7374" w:type="dxa"/>
          </w:tcPr>
          <w:p w:rsidR="003F58C9" w:rsidRDefault="003F58C9">
            <w:pPr>
              <w:spacing w:after="0" w:line="240" w:lineRule="auto"/>
              <w:contextualSpacing/>
              <w:jc w:val="both"/>
              <w:rPr>
                <w:rFonts w:ascii="Times New Roman" w:hAnsi="Times New Roman" w:cs="Times New Roman"/>
                <w:sz w:val="24"/>
                <w:szCs w:val="24"/>
              </w:rPr>
            </w:pPr>
          </w:p>
        </w:tc>
        <w:tc>
          <w:tcPr>
            <w:tcW w:w="2123" w:type="dxa"/>
          </w:tcPr>
          <w:p w:rsidR="003F58C9" w:rsidRDefault="003F58C9">
            <w:pPr>
              <w:spacing w:after="0" w:line="240" w:lineRule="auto"/>
              <w:contextualSpacing/>
              <w:jc w:val="both"/>
              <w:rPr>
                <w:rFonts w:ascii="Times New Roman" w:hAnsi="Times New Roman" w:cs="Times New Roman"/>
                <w:sz w:val="24"/>
                <w:szCs w:val="24"/>
              </w:rPr>
            </w:pPr>
          </w:p>
        </w:tc>
      </w:tr>
      <w:tr w:rsidR="003F58C9">
        <w:tc>
          <w:tcPr>
            <w:tcW w:w="7374" w:type="dxa"/>
          </w:tcPr>
          <w:p w:rsidR="003F58C9" w:rsidRDefault="003F58C9">
            <w:pPr>
              <w:spacing w:after="0" w:line="240" w:lineRule="auto"/>
              <w:contextualSpacing/>
              <w:jc w:val="both"/>
              <w:rPr>
                <w:rFonts w:ascii="Times New Roman" w:hAnsi="Times New Roman" w:cs="Times New Roman"/>
                <w:sz w:val="24"/>
                <w:szCs w:val="24"/>
              </w:rPr>
            </w:pPr>
          </w:p>
        </w:tc>
        <w:tc>
          <w:tcPr>
            <w:tcW w:w="2123" w:type="dxa"/>
          </w:tcPr>
          <w:p w:rsidR="003F58C9" w:rsidRDefault="003F58C9">
            <w:pPr>
              <w:spacing w:after="0" w:line="240" w:lineRule="auto"/>
              <w:contextualSpacing/>
              <w:jc w:val="both"/>
              <w:rPr>
                <w:rFonts w:ascii="Times New Roman" w:hAnsi="Times New Roman" w:cs="Times New Roman"/>
                <w:sz w:val="24"/>
                <w:szCs w:val="24"/>
              </w:rPr>
            </w:pPr>
          </w:p>
        </w:tc>
      </w:tr>
    </w:tbl>
    <w:p w:rsidR="003F58C9" w:rsidRDefault="003F58C9">
      <w:pPr>
        <w:ind w:left="720"/>
        <w:contextualSpacing/>
        <w:jc w:val="both"/>
        <w:rPr>
          <w:rFonts w:ascii="Times New Roman" w:eastAsia="Calibri" w:hAnsi="Times New Roman" w:cs="Times New Roman"/>
          <w:sz w:val="28"/>
          <w:szCs w:val="28"/>
          <w:lang w:eastAsia="uk-UA"/>
        </w:rPr>
      </w:pPr>
    </w:p>
    <w:p w:rsidR="003F58C9" w:rsidRDefault="000A5657">
      <w:pPr>
        <w:ind w:left="720"/>
        <w:contextualSpacing/>
        <w:jc w:val="both"/>
        <w:rPr>
          <w:rFonts w:ascii="Times New Roman" w:eastAsia="Calibri" w:hAnsi="Times New Roman" w:cs="Times New Roman"/>
          <w:sz w:val="28"/>
          <w:szCs w:val="28"/>
          <w:lang w:eastAsia="uk-UA"/>
        </w:rPr>
      </w:pPr>
      <w:r>
        <w:rPr>
          <w:rFonts w:ascii="Times New Roman" w:eastAsia="Calibri" w:hAnsi="Times New Roman" w:cs="Times New Roman"/>
          <w:b/>
          <w:i/>
          <w:sz w:val="28"/>
          <w:szCs w:val="28"/>
          <w:lang w:eastAsia="uk-UA"/>
        </w:rPr>
        <w:t>Рівень 2.</w:t>
      </w:r>
      <w:r>
        <w:rPr>
          <w:rFonts w:ascii="Times New Roman" w:eastAsia="Calibri" w:hAnsi="Times New Roman" w:cs="Times New Roman"/>
          <w:sz w:val="28"/>
          <w:szCs w:val="28"/>
          <w:lang w:eastAsia="uk-UA"/>
        </w:rPr>
        <w:t xml:space="preserve"> Передовий прогресивний, </w:t>
      </w:r>
      <w:proofErr w:type="spellStart"/>
      <w:r>
        <w:rPr>
          <w:rFonts w:ascii="Times New Roman" w:eastAsia="Calibri" w:hAnsi="Times New Roman" w:cs="Times New Roman"/>
          <w:sz w:val="28"/>
          <w:szCs w:val="28"/>
          <w:lang w:eastAsia="uk-UA"/>
        </w:rPr>
        <w:t>новаційний</w:t>
      </w:r>
      <w:proofErr w:type="spellEnd"/>
      <w:r>
        <w:rPr>
          <w:rFonts w:ascii="Times New Roman" w:eastAsia="Calibri" w:hAnsi="Times New Roman" w:cs="Times New Roman"/>
          <w:sz w:val="28"/>
          <w:szCs w:val="28"/>
          <w:lang w:eastAsia="uk-UA"/>
        </w:rPr>
        <w:t>, опис передового досвіду у формі докладів, рефератів, відкритих уроків</w:t>
      </w:r>
    </w:p>
    <w:tbl>
      <w:tblPr>
        <w:tblStyle w:val="1"/>
        <w:tblW w:w="9498" w:type="dxa"/>
        <w:tblInd w:w="109" w:type="dxa"/>
        <w:tblLook w:val="04A0" w:firstRow="1" w:lastRow="0" w:firstColumn="1" w:lastColumn="0" w:noHBand="0" w:noVBand="1"/>
      </w:tblPr>
      <w:tblGrid>
        <w:gridCol w:w="7230"/>
        <w:gridCol w:w="2268"/>
      </w:tblGrid>
      <w:tr w:rsidR="003F58C9">
        <w:tc>
          <w:tcPr>
            <w:tcW w:w="7229" w:type="dxa"/>
          </w:tcPr>
          <w:p w:rsidR="003F58C9" w:rsidRDefault="000A5657">
            <w:pPr>
              <w:spacing w:after="0"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Тема</w:t>
            </w:r>
          </w:p>
        </w:tc>
        <w:tc>
          <w:tcPr>
            <w:tcW w:w="2268" w:type="dxa"/>
          </w:tcPr>
          <w:p w:rsidR="003F58C9" w:rsidRDefault="000A5657">
            <w:pPr>
              <w:spacing w:after="0"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Дата</w:t>
            </w:r>
          </w:p>
        </w:tc>
      </w:tr>
      <w:tr w:rsidR="003F58C9">
        <w:tc>
          <w:tcPr>
            <w:tcW w:w="7229" w:type="dxa"/>
          </w:tcPr>
          <w:p w:rsidR="003F58C9" w:rsidRDefault="003F58C9">
            <w:pPr>
              <w:spacing w:after="0" w:line="240" w:lineRule="auto"/>
              <w:contextualSpacing/>
              <w:jc w:val="both"/>
              <w:rPr>
                <w:rFonts w:ascii="Times New Roman" w:hAnsi="Times New Roman" w:cs="Times New Roman"/>
                <w:sz w:val="24"/>
                <w:szCs w:val="24"/>
              </w:rPr>
            </w:pPr>
          </w:p>
        </w:tc>
        <w:tc>
          <w:tcPr>
            <w:tcW w:w="2268" w:type="dxa"/>
          </w:tcPr>
          <w:p w:rsidR="003F58C9" w:rsidRDefault="003F58C9">
            <w:pPr>
              <w:spacing w:after="0" w:line="240" w:lineRule="auto"/>
              <w:contextualSpacing/>
              <w:jc w:val="both"/>
              <w:rPr>
                <w:rFonts w:ascii="Times New Roman" w:hAnsi="Times New Roman" w:cs="Times New Roman"/>
                <w:sz w:val="24"/>
                <w:szCs w:val="24"/>
              </w:rPr>
            </w:pPr>
          </w:p>
        </w:tc>
      </w:tr>
      <w:tr w:rsidR="003F58C9">
        <w:tc>
          <w:tcPr>
            <w:tcW w:w="7229" w:type="dxa"/>
          </w:tcPr>
          <w:p w:rsidR="003F58C9" w:rsidRDefault="003F58C9">
            <w:pPr>
              <w:spacing w:after="0" w:line="240" w:lineRule="auto"/>
              <w:contextualSpacing/>
              <w:jc w:val="both"/>
              <w:rPr>
                <w:rFonts w:ascii="Times New Roman" w:hAnsi="Times New Roman" w:cs="Times New Roman"/>
                <w:sz w:val="24"/>
                <w:szCs w:val="24"/>
              </w:rPr>
            </w:pPr>
          </w:p>
        </w:tc>
        <w:tc>
          <w:tcPr>
            <w:tcW w:w="2268" w:type="dxa"/>
          </w:tcPr>
          <w:p w:rsidR="003F58C9" w:rsidRDefault="003F58C9">
            <w:pPr>
              <w:spacing w:after="0" w:line="240" w:lineRule="auto"/>
              <w:contextualSpacing/>
              <w:jc w:val="both"/>
              <w:rPr>
                <w:rFonts w:ascii="Times New Roman" w:hAnsi="Times New Roman" w:cs="Times New Roman"/>
                <w:sz w:val="24"/>
                <w:szCs w:val="24"/>
              </w:rPr>
            </w:pPr>
          </w:p>
        </w:tc>
      </w:tr>
      <w:tr w:rsidR="003F58C9">
        <w:tc>
          <w:tcPr>
            <w:tcW w:w="7229" w:type="dxa"/>
          </w:tcPr>
          <w:p w:rsidR="003F58C9" w:rsidRDefault="003F58C9">
            <w:pPr>
              <w:spacing w:after="0" w:line="240" w:lineRule="auto"/>
              <w:contextualSpacing/>
              <w:jc w:val="both"/>
              <w:rPr>
                <w:rFonts w:ascii="Times New Roman" w:hAnsi="Times New Roman" w:cs="Times New Roman"/>
                <w:sz w:val="24"/>
                <w:szCs w:val="24"/>
              </w:rPr>
            </w:pPr>
          </w:p>
        </w:tc>
        <w:tc>
          <w:tcPr>
            <w:tcW w:w="2268" w:type="dxa"/>
          </w:tcPr>
          <w:p w:rsidR="003F58C9" w:rsidRDefault="003F58C9">
            <w:pPr>
              <w:spacing w:after="0" w:line="240" w:lineRule="auto"/>
              <w:contextualSpacing/>
              <w:jc w:val="both"/>
              <w:rPr>
                <w:rFonts w:ascii="Times New Roman" w:hAnsi="Times New Roman" w:cs="Times New Roman"/>
                <w:sz w:val="24"/>
                <w:szCs w:val="24"/>
              </w:rPr>
            </w:pPr>
          </w:p>
        </w:tc>
      </w:tr>
    </w:tbl>
    <w:p w:rsidR="003F58C9" w:rsidRDefault="003F58C9">
      <w:pPr>
        <w:jc w:val="both"/>
        <w:rPr>
          <w:rFonts w:ascii="Times New Roman" w:eastAsia="Calibri" w:hAnsi="Times New Roman" w:cs="Times New Roman"/>
          <w:sz w:val="28"/>
          <w:szCs w:val="28"/>
          <w:lang w:eastAsia="uk-UA"/>
        </w:rPr>
      </w:pPr>
    </w:p>
    <w:p w:rsidR="003F58C9" w:rsidRDefault="000A5657">
      <w:pPr>
        <w:numPr>
          <w:ilvl w:val="0"/>
          <w:numId w:val="90"/>
        </w:numPr>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Графік взаємовідвідування уроків в школі та в інших навчальних закладах</w:t>
      </w:r>
    </w:p>
    <w:tbl>
      <w:tblPr>
        <w:tblStyle w:val="1"/>
        <w:tblW w:w="9463" w:type="dxa"/>
        <w:tblInd w:w="109" w:type="dxa"/>
        <w:tblLook w:val="04A0" w:firstRow="1" w:lastRow="0" w:firstColumn="1" w:lastColumn="0" w:noHBand="0" w:noVBand="1"/>
      </w:tblPr>
      <w:tblGrid>
        <w:gridCol w:w="3964"/>
        <w:gridCol w:w="3402"/>
        <w:gridCol w:w="2097"/>
      </w:tblGrid>
      <w:tr w:rsidR="003F58C9">
        <w:tc>
          <w:tcPr>
            <w:tcW w:w="3964" w:type="dxa"/>
          </w:tcPr>
          <w:p w:rsidR="003F58C9" w:rsidRDefault="000A5657">
            <w:pPr>
              <w:spacing w:after="0"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Викладач</w:t>
            </w:r>
          </w:p>
        </w:tc>
        <w:tc>
          <w:tcPr>
            <w:tcW w:w="3402" w:type="dxa"/>
          </w:tcPr>
          <w:p w:rsidR="003F58C9" w:rsidRDefault="000A5657">
            <w:pPr>
              <w:spacing w:after="0"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Місце проведення</w:t>
            </w:r>
          </w:p>
        </w:tc>
        <w:tc>
          <w:tcPr>
            <w:tcW w:w="2097" w:type="dxa"/>
          </w:tcPr>
          <w:p w:rsidR="003F58C9" w:rsidRDefault="000A5657">
            <w:pPr>
              <w:spacing w:after="0"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Дата</w:t>
            </w:r>
          </w:p>
        </w:tc>
      </w:tr>
      <w:tr w:rsidR="003F58C9">
        <w:trPr>
          <w:trHeight w:val="352"/>
        </w:trPr>
        <w:tc>
          <w:tcPr>
            <w:tcW w:w="3964" w:type="dxa"/>
          </w:tcPr>
          <w:p w:rsidR="003F58C9" w:rsidRDefault="003F58C9">
            <w:pPr>
              <w:spacing w:after="0" w:line="240" w:lineRule="auto"/>
              <w:contextualSpacing/>
              <w:jc w:val="both"/>
              <w:rPr>
                <w:rFonts w:ascii="Times New Roman" w:hAnsi="Times New Roman" w:cs="Times New Roman"/>
                <w:b/>
                <w:sz w:val="24"/>
                <w:szCs w:val="24"/>
              </w:rPr>
            </w:pPr>
          </w:p>
          <w:p w:rsidR="003F58C9" w:rsidRDefault="003F58C9">
            <w:pPr>
              <w:spacing w:after="0" w:line="240" w:lineRule="auto"/>
              <w:contextualSpacing/>
              <w:jc w:val="both"/>
              <w:rPr>
                <w:rFonts w:ascii="Times New Roman" w:hAnsi="Times New Roman" w:cs="Times New Roman"/>
                <w:b/>
                <w:sz w:val="24"/>
                <w:szCs w:val="24"/>
              </w:rPr>
            </w:pPr>
          </w:p>
        </w:tc>
        <w:tc>
          <w:tcPr>
            <w:tcW w:w="3402" w:type="dxa"/>
          </w:tcPr>
          <w:p w:rsidR="003F58C9" w:rsidRDefault="003F58C9">
            <w:pPr>
              <w:spacing w:after="0" w:line="240" w:lineRule="auto"/>
              <w:contextualSpacing/>
              <w:jc w:val="both"/>
              <w:rPr>
                <w:rFonts w:ascii="Times New Roman" w:hAnsi="Times New Roman" w:cs="Times New Roman"/>
                <w:b/>
                <w:sz w:val="24"/>
                <w:szCs w:val="24"/>
              </w:rPr>
            </w:pPr>
          </w:p>
        </w:tc>
        <w:tc>
          <w:tcPr>
            <w:tcW w:w="2097" w:type="dxa"/>
          </w:tcPr>
          <w:p w:rsidR="003F58C9" w:rsidRDefault="003F58C9">
            <w:pPr>
              <w:spacing w:after="0" w:line="240" w:lineRule="auto"/>
              <w:contextualSpacing/>
              <w:jc w:val="both"/>
              <w:rPr>
                <w:rFonts w:ascii="Times New Roman" w:hAnsi="Times New Roman" w:cs="Times New Roman"/>
                <w:b/>
                <w:sz w:val="24"/>
                <w:szCs w:val="24"/>
              </w:rPr>
            </w:pPr>
          </w:p>
        </w:tc>
      </w:tr>
      <w:tr w:rsidR="003F58C9">
        <w:trPr>
          <w:trHeight w:val="427"/>
        </w:trPr>
        <w:tc>
          <w:tcPr>
            <w:tcW w:w="3964" w:type="dxa"/>
          </w:tcPr>
          <w:p w:rsidR="003F58C9" w:rsidRDefault="003F58C9">
            <w:pPr>
              <w:spacing w:after="0" w:line="240" w:lineRule="auto"/>
              <w:contextualSpacing/>
              <w:jc w:val="both"/>
              <w:rPr>
                <w:rFonts w:ascii="Times New Roman" w:hAnsi="Times New Roman" w:cs="Times New Roman"/>
                <w:b/>
                <w:sz w:val="24"/>
                <w:szCs w:val="24"/>
              </w:rPr>
            </w:pPr>
          </w:p>
          <w:p w:rsidR="003F58C9" w:rsidRDefault="003F58C9">
            <w:pPr>
              <w:spacing w:after="0" w:line="240" w:lineRule="auto"/>
              <w:contextualSpacing/>
              <w:jc w:val="both"/>
              <w:rPr>
                <w:rFonts w:ascii="Times New Roman" w:hAnsi="Times New Roman" w:cs="Times New Roman"/>
                <w:b/>
                <w:sz w:val="24"/>
                <w:szCs w:val="24"/>
              </w:rPr>
            </w:pPr>
          </w:p>
        </w:tc>
        <w:tc>
          <w:tcPr>
            <w:tcW w:w="3402" w:type="dxa"/>
          </w:tcPr>
          <w:p w:rsidR="003F58C9" w:rsidRDefault="003F58C9">
            <w:pPr>
              <w:spacing w:after="0" w:line="240" w:lineRule="auto"/>
              <w:contextualSpacing/>
              <w:jc w:val="both"/>
              <w:rPr>
                <w:rFonts w:ascii="Times New Roman" w:hAnsi="Times New Roman" w:cs="Times New Roman"/>
                <w:b/>
                <w:sz w:val="24"/>
                <w:szCs w:val="24"/>
              </w:rPr>
            </w:pPr>
          </w:p>
        </w:tc>
        <w:tc>
          <w:tcPr>
            <w:tcW w:w="2097" w:type="dxa"/>
          </w:tcPr>
          <w:p w:rsidR="003F58C9" w:rsidRDefault="003F58C9">
            <w:pPr>
              <w:spacing w:after="0" w:line="240" w:lineRule="auto"/>
              <w:contextualSpacing/>
              <w:jc w:val="both"/>
              <w:rPr>
                <w:rFonts w:ascii="Times New Roman" w:hAnsi="Times New Roman" w:cs="Times New Roman"/>
                <w:b/>
                <w:sz w:val="24"/>
                <w:szCs w:val="24"/>
              </w:rPr>
            </w:pPr>
          </w:p>
        </w:tc>
      </w:tr>
      <w:tr w:rsidR="003F58C9">
        <w:trPr>
          <w:trHeight w:val="405"/>
        </w:trPr>
        <w:tc>
          <w:tcPr>
            <w:tcW w:w="3964" w:type="dxa"/>
          </w:tcPr>
          <w:p w:rsidR="003F58C9" w:rsidRDefault="003F58C9">
            <w:pPr>
              <w:spacing w:after="0" w:line="240" w:lineRule="auto"/>
              <w:contextualSpacing/>
              <w:jc w:val="both"/>
              <w:rPr>
                <w:rFonts w:ascii="Times New Roman" w:hAnsi="Times New Roman" w:cs="Times New Roman"/>
                <w:b/>
                <w:sz w:val="24"/>
                <w:szCs w:val="24"/>
              </w:rPr>
            </w:pPr>
          </w:p>
          <w:p w:rsidR="003F58C9" w:rsidRDefault="003F58C9">
            <w:pPr>
              <w:spacing w:after="0" w:line="240" w:lineRule="auto"/>
              <w:contextualSpacing/>
              <w:jc w:val="both"/>
              <w:rPr>
                <w:rFonts w:ascii="Times New Roman" w:hAnsi="Times New Roman" w:cs="Times New Roman"/>
                <w:b/>
                <w:sz w:val="24"/>
                <w:szCs w:val="24"/>
              </w:rPr>
            </w:pPr>
          </w:p>
        </w:tc>
        <w:tc>
          <w:tcPr>
            <w:tcW w:w="3402" w:type="dxa"/>
          </w:tcPr>
          <w:p w:rsidR="003F58C9" w:rsidRDefault="003F58C9">
            <w:pPr>
              <w:spacing w:after="0" w:line="240" w:lineRule="auto"/>
              <w:contextualSpacing/>
              <w:jc w:val="both"/>
              <w:rPr>
                <w:rFonts w:ascii="Times New Roman" w:hAnsi="Times New Roman" w:cs="Times New Roman"/>
                <w:b/>
                <w:sz w:val="24"/>
                <w:szCs w:val="24"/>
              </w:rPr>
            </w:pPr>
          </w:p>
        </w:tc>
        <w:tc>
          <w:tcPr>
            <w:tcW w:w="2097" w:type="dxa"/>
          </w:tcPr>
          <w:p w:rsidR="003F58C9" w:rsidRDefault="003F58C9">
            <w:pPr>
              <w:spacing w:after="0" w:line="240" w:lineRule="auto"/>
              <w:contextualSpacing/>
              <w:jc w:val="both"/>
              <w:rPr>
                <w:rFonts w:ascii="Times New Roman" w:hAnsi="Times New Roman" w:cs="Times New Roman"/>
                <w:b/>
                <w:sz w:val="24"/>
                <w:szCs w:val="24"/>
              </w:rPr>
            </w:pPr>
          </w:p>
        </w:tc>
      </w:tr>
    </w:tbl>
    <w:p w:rsidR="003F58C9" w:rsidRDefault="003F58C9">
      <w:pPr>
        <w:ind w:left="1440"/>
        <w:contextualSpacing/>
        <w:jc w:val="both"/>
        <w:rPr>
          <w:rFonts w:ascii="Times New Roman" w:eastAsia="Calibri" w:hAnsi="Times New Roman" w:cs="Times New Roman"/>
          <w:sz w:val="28"/>
          <w:szCs w:val="28"/>
          <w:lang w:eastAsia="uk-UA"/>
        </w:rPr>
      </w:pPr>
    </w:p>
    <w:p w:rsidR="003F58C9" w:rsidRDefault="000A5657">
      <w:pPr>
        <w:numPr>
          <w:ilvl w:val="0"/>
          <w:numId w:val="90"/>
        </w:numPr>
        <w:contextualSpacing/>
        <w:jc w:val="both"/>
        <w:rPr>
          <w:rFonts w:ascii="Times New Roman" w:eastAsia="Calibri" w:hAnsi="Times New Roman" w:cs="Times New Roman"/>
          <w:i/>
          <w:sz w:val="28"/>
          <w:szCs w:val="28"/>
          <w:lang w:eastAsia="uk-UA"/>
        </w:rPr>
      </w:pPr>
      <w:r>
        <w:rPr>
          <w:rFonts w:ascii="Times New Roman" w:eastAsia="Calibri" w:hAnsi="Times New Roman" w:cs="Times New Roman"/>
          <w:b/>
          <w:sz w:val="28"/>
          <w:szCs w:val="28"/>
          <w:lang w:eastAsia="uk-UA"/>
        </w:rPr>
        <w:t xml:space="preserve">Підвищення виконавської майстерності </w:t>
      </w:r>
      <w:r>
        <w:rPr>
          <w:rFonts w:ascii="Times New Roman" w:eastAsia="Calibri" w:hAnsi="Times New Roman" w:cs="Times New Roman"/>
          <w:sz w:val="28"/>
          <w:szCs w:val="28"/>
          <w:lang w:eastAsia="uk-UA"/>
        </w:rPr>
        <w:t>(концертна програма музичних творів)</w:t>
      </w:r>
    </w:p>
    <w:p w:rsidR="003F58C9" w:rsidRDefault="000A5657">
      <w:pPr>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Програма: 1. _______________________________________________________</w:t>
      </w:r>
    </w:p>
    <w:p w:rsidR="003F58C9" w:rsidRDefault="000A5657">
      <w:pPr>
        <w:ind w:left="708" w:firstLine="568"/>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2. _______________________________________________________</w:t>
      </w:r>
    </w:p>
    <w:p w:rsidR="003F58C9" w:rsidRDefault="000A5657">
      <w:pPr>
        <w:numPr>
          <w:ilvl w:val="0"/>
          <w:numId w:val="90"/>
        </w:numPr>
        <w:ind w:left="426" w:hanging="66"/>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Відвідування та участь у заходах за річним планом ОНМЦПК, КПК; педагогічних рад та методичних об’єднань ДМШ №3</w:t>
      </w:r>
    </w:p>
    <w:p w:rsidR="003F58C9" w:rsidRDefault="003F58C9">
      <w:pPr>
        <w:ind w:left="720"/>
        <w:contextualSpacing/>
        <w:jc w:val="both"/>
        <w:rPr>
          <w:rFonts w:ascii="Times New Roman" w:eastAsia="Calibri" w:hAnsi="Times New Roman" w:cs="Times New Roman"/>
          <w:b/>
          <w:sz w:val="24"/>
          <w:szCs w:val="24"/>
          <w:lang w:eastAsia="uk-UA"/>
        </w:rPr>
      </w:pPr>
    </w:p>
    <w:tbl>
      <w:tblPr>
        <w:tblStyle w:val="1"/>
        <w:tblW w:w="9214" w:type="dxa"/>
        <w:tblInd w:w="250" w:type="dxa"/>
        <w:tblLook w:val="04A0" w:firstRow="1" w:lastRow="0" w:firstColumn="1" w:lastColumn="0" w:noHBand="0" w:noVBand="1"/>
      </w:tblPr>
      <w:tblGrid>
        <w:gridCol w:w="7374"/>
        <w:gridCol w:w="1840"/>
      </w:tblGrid>
      <w:tr w:rsidR="003F58C9">
        <w:tc>
          <w:tcPr>
            <w:tcW w:w="7373" w:type="dxa"/>
          </w:tcPr>
          <w:p w:rsidR="003F58C9" w:rsidRDefault="000A5657">
            <w:pPr>
              <w:spacing w:after="0"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Назва заходу</w:t>
            </w:r>
          </w:p>
        </w:tc>
        <w:tc>
          <w:tcPr>
            <w:tcW w:w="1840" w:type="dxa"/>
          </w:tcPr>
          <w:p w:rsidR="003F58C9" w:rsidRDefault="000A5657">
            <w:pPr>
              <w:spacing w:after="0"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Дата</w:t>
            </w:r>
          </w:p>
        </w:tc>
      </w:tr>
      <w:tr w:rsidR="003F58C9">
        <w:trPr>
          <w:trHeight w:val="778"/>
        </w:trPr>
        <w:tc>
          <w:tcPr>
            <w:tcW w:w="7373" w:type="dxa"/>
          </w:tcPr>
          <w:p w:rsidR="003F58C9" w:rsidRDefault="003F58C9">
            <w:pPr>
              <w:spacing w:after="0" w:line="240" w:lineRule="auto"/>
              <w:contextualSpacing/>
              <w:jc w:val="both"/>
              <w:rPr>
                <w:rFonts w:ascii="Times New Roman" w:hAnsi="Times New Roman" w:cs="Times New Roman"/>
                <w:b/>
                <w:sz w:val="24"/>
                <w:szCs w:val="24"/>
              </w:rPr>
            </w:pPr>
          </w:p>
        </w:tc>
        <w:tc>
          <w:tcPr>
            <w:tcW w:w="1840" w:type="dxa"/>
          </w:tcPr>
          <w:p w:rsidR="003F58C9" w:rsidRDefault="003F58C9">
            <w:pPr>
              <w:spacing w:after="0" w:line="240" w:lineRule="auto"/>
              <w:contextualSpacing/>
              <w:jc w:val="both"/>
              <w:rPr>
                <w:rFonts w:ascii="Times New Roman" w:hAnsi="Times New Roman" w:cs="Times New Roman"/>
                <w:b/>
                <w:sz w:val="24"/>
                <w:szCs w:val="24"/>
              </w:rPr>
            </w:pPr>
          </w:p>
        </w:tc>
      </w:tr>
      <w:tr w:rsidR="003F58C9">
        <w:trPr>
          <w:trHeight w:val="691"/>
        </w:trPr>
        <w:tc>
          <w:tcPr>
            <w:tcW w:w="7373" w:type="dxa"/>
          </w:tcPr>
          <w:p w:rsidR="003F58C9" w:rsidRDefault="003F58C9">
            <w:pPr>
              <w:spacing w:after="0" w:line="240" w:lineRule="auto"/>
              <w:contextualSpacing/>
              <w:jc w:val="both"/>
              <w:rPr>
                <w:rFonts w:ascii="Times New Roman" w:hAnsi="Times New Roman" w:cs="Times New Roman"/>
                <w:b/>
                <w:sz w:val="24"/>
                <w:szCs w:val="24"/>
              </w:rPr>
            </w:pPr>
          </w:p>
        </w:tc>
        <w:tc>
          <w:tcPr>
            <w:tcW w:w="1840" w:type="dxa"/>
          </w:tcPr>
          <w:p w:rsidR="003F58C9" w:rsidRDefault="003F58C9">
            <w:pPr>
              <w:spacing w:after="0" w:line="240" w:lineRule="auto"/>
              <w:contextualSpacing/>
              <w:jc w:val="both"/>
              <w:rPr>
                <w:rFonts w:ascii="Times New Roman" w:hAnsi="Times New Roman" w:cs="Times New Roman"/>
                <w:b/>
                <w:sz w:val="24"/>
                <w:szCs w:val="24"/>
              </w:rPr>
            </w:pPr>
          </w:p>
        </w:tc>
      </w:tr>
      <w:tr w:rsidR="003F58C9">
        <w:trPr>
          <w:trHeight w:val="843"/>
        </w:trPr>
        <w:tc>
          <w:tcPr>
            <w:tcW w:w="7373" w:type="dxa"/>
          </w:tcPr>
          <w:p w:rsidR="003F58C9" w:rsidRDefault="003F58C9">
            <w:pPr>
              <w:spacing w:after="0" w:line="240" w:lineRule="auto"/>
              <w:contextualSpacing/>
              <w:jc w:val="both"/>
              <w:rPr>
                <w:rFonts w:ascii="Times New Roman" w:hAnsi="Times New Roman" w:cs="Times New Roman"/>
                <w:b/>
                <w:sz w:val="24"/>
                <w:szCs w:val="24"/>
              </w:rPr>
            </w:pPr>
          </w:p>
        </w:tc>
        <w:tc>
          <w:tcPr>
            <w:tcW w:w="1840" w:type="dxa"/>
          </w:tcPr>
          <w:p w:rsidR="003F58C9" w:rsidRDefault="003F58C9">
            <w:pPr>
              <w:spacing w:after="0" w:line="240" w:lineRule="auto"/>
              <w:contextualSpacing/>
              <w:jc w:val="both"/>
              <w:rPr>
                <w:rFonts w:ascii="Times New Roman" w:hAnsi="Times New Roman" w:cs="Times New Roman"/>
                <w:b/>
                <w:sz w:val="24"/>
                <w:szCs w:val="24"/>
              </w:rPr>
            </w:pPr>
          </w:p>
        </w:tc>
      </w:tr>
      <w:tr w:rsidR="003F58C9">
        <w:trPr>
          <w:trHeight w:val="996"/>
        </w:trPr>
        <w:tc>
          <w:tcPr>
            <w:tcW w:w="7373" w:type="dxa"/>
          </w:tcPr>
          <w:p w:rsidR="003F58C9" w:rsidRDefault="003F58C9">
            <w:pPr>
              <w:spacing w:after="0" w:line="240" w:lineRule="auto"/>
              <w:contextualSpacing/>
              <w:jc w:val="both"/>
              <w:rPr>
                <w:rFonts w:ascii="Times New Roman" w:hAnsi="Times New Roman" w:cs="Times New Roman"/>
                <w:b/>
                <w:sz w:val="24"/>
                <w:szCs w:val="24"/>
              </w:rPr>
            </w:pPr>
          </w:p>
        </w:tc>
        <w:tc>
          <w:tcPr>
            <w:tcW w:w="1840" w:type="dxa"/>
          </w:tcPr>
          <w:p w:rsidR="003F58C9" w:rsidRDefault="003F58C9">
            <w:pPr>
              <w:spacing w:after="0" w:line="240" w:lineRule="auto"/>
              <w:contextualSpacing/>
              <w:jc w:val="both"/>
              <w:rPr>
                <w:rFonts w:ascii="Times New Roman" w:hAnsi="Times New Roman" w:cs="Times New Roman"/>
                <w:b/>
                <w:sz w:val="24"/>
                <w:szCs w:val="24"/>
              </w:rPr>
            </w:pPr>
          </w:p>
        </w:tc>
      </w:tr>
      <w:tr w:rsidR="003F58C9">
        <w:trPr>
          <w:trHeight w:val="825"/>
        </w:trPr>
        <w:tc>
          <w:tcPr>
            <w:tcW w:w="7373" w:type="dxa"/>
          </w:tcPr>
          <w:p w:rsidR="003F58C9" w:rsidRDefault="003F58C9">
            <w:pPr>
              <w:spacing w:after="0" w:line="240" w:lineRule="auto"/>
              <w:contextualSpacing/>
              <w:jc w:val="both"/>
              <w:rPr>
                <w:rFonts w:ascii="Times New Roman" w:hAnsi="Times New Roman" w:cs="Times New Roman"/>
                <w:b/>
                <w:sz w:val="24"/>
                <w:szCs w:val="24"/>
              </w:rPr>
            </w:pPr>
          </w:p>
        </w:tc>
        <w:tc>
          <w:tcPr>
            <w:tcW w:w="1840" w:type="dxa"/>
          </w:tcPr>
          <w:p w:rsidR="003F58C9" w:rsidRDefault="003F58C9">
            <w:pPr>
              <w:spacing w:after="0" w:line="240" w:lineRule="auto"/>
              <w:contextualSpacing/>
              <w:jc w:val="both"/>
              <w:rPr>
                <w:rFonts w:ascii="Times New Roman" w:hAnsi="Times New Roman" w:cs="Times New Roman"/>
                <w:b/>
                <w:sz w:val="24"/>
                <w:szCs w:val="24"/>
              </w:rPr>
            </w:pPr>
          </w:p>
        </w:tc>
      </w:tr>
      <w:tr w:rsidR="003F58C9">
        <w:trPr>
          <w:trHeight w:val="838"/>
        </w:trPr>
        <w:tc>
          <w:tcPr>
            <w:tcW w:w="7373" w:type="dxa"/>
          </w:tcPr>
          <w:p w:rsidR="003F58C9" w:rsidRDefault="003F58C9">
            <w:pPr>
              <w:spacing w:after="0" w:line="240" w:lineRule="auto"/>
              <w:contextualSpacing/>
              <w:jc w:val="both"/>
              <w:rPr>
                <w:rFonts w:ascii="Times New Roman" w:hAnsi="Times New Roman" w:cs="Times New Roman"/>
                <w:b/>
                <w:sz w:val="24"/>
                <w:szCs w:val="24"/>
              </w:rPr>
            </w:pPr>
          </w:p>
        </w:tc>
        <w:tc>
          <w:tcPr>
            <w:tcW w:w="1840" w:type="dxa"/>
          </w:tcPr>
          <w:p w:rsidR="003F58C9" w:rsidRDefault="003F58C9">
            <w:pPr>
              <w:spacing w:after="0" w:line="240" w:lineRule="auto"/>
              <w:contextualSpacing/>
              <w:jc w:val="both"/>
              <w:rPr>
                <w:rFonts w:ascii="Times New Roman" w:hAnsi="Times New Roman" w:cs="Times New Roman"/>
                <w:b/>
                <w:sz w:val="24"/>
                <w:szCs w:val="24"/>
              </w:rPr>
            </w:pPr>
          </w:p>
        </w:tc>
      </w:tr>
    </w:tbl>
    <w:p w:rsidR="003F58C9" w:rsidRDefault="003F58C9">
      <w:pPr>
        <w:jc w:val="both"/>
        <w:rPr>
          <w:rFonts w:ascii="Times New Roman" w:eastAsia="Calibri" w:hAnsi="Times New Roman" w:cs="Times New Roman"/>
          <w:sz w:val="28"/>
          <w:szCs w:val="28"/>
          <w:lang w:eastAsia="uk-UA"/>
        </w:rPr>
      </w:pPr>
    </w:p>
    <w:p w:rsidR="003F58C9" w:rsidRDefault="000A5657">
      <w:pPr>
        <w:numPr>
          <w:ilvl w:val="1"/>
          <w:numId w:val="90"/>
        </w:numPr>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Участь учнів в фестивалях та конкурсах</w:t>
      </w:r>
    </w:p>
    <w:tbl>
      <w:tblPr>
        <w:tblStyle w:val="1"/>
        <w:tblW w:w="9348" w:type="dxa"/>
        <w:tblInd w:w="223" w:type="dxa"/>
        <w:tblLook w:val="04A0" w:firstRow="1" w:lastRow="0" w:firstColumn="1" w:lastColumn="0" w:noHBand="0" w:noVBand="1"/>
      </w:tblPr>
      <w:tblGrid>
        <w:gridCol w:w="451"/>
        <w:gridCol w:w="1986"/>
        <w:gridCol w:w="609"/>
        <w:gridCol w:w="4402"/>
        <w:gridCol w:w="1900"/>
      </w:tblGrid>
      <w:tr w:rsidR="003F58C9">
        <w:tc>
          <w:tcPr>
            <w:tcW w:w="451" w:type="dxa"/>
          </w:tcPr>
          <w:p w:rsidR="003F58C9" w:rsidRDefault="000A5657">
            <w:pPr>
              <w:spacing w:after="0" w:line="240" w:lineRule="auto"/>
              <w:jc w:val="center"/>
              <w:rPr>
                <w:rFonts w:ascii="Times New Roman" w:hAnsi="Times New Roman" w:cs="Times New Roman"/>
                <w:sz w:val="18"/>
                <w:szCs w:val="18"/>
              </w:rPr>
            </w:pPr>
            <w:r>
              <w:rPr>
                <w:rFonts w:ascii="Times New Roman" w:eastAsia="Calibri" w:hAnsi="Times New Roman" w:cs="Times New Roman"/>
                <w:sz w:val="18"/>
                <w:szCs w:val="18"/>
              </w:rPr>
              <w:t>№ з/п</w:t>
            </w:r>
          </w:p>
        </w:tc>
        <w:tc>
          <w:tcPr>
            <w:tcW w:w="1986" w:type="dxa"/>
          </w:tcPr>
          <w:p w:rsidR="003F58C9" w:rsidRDefault="000A565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Прізвище, ім’я учня</w:t>
            </w:r>
          </w:p>
        </w:tc>
        <w:tc>
          <w:tcPr>
            <w:tcW w:w="609" w:type="dxa"/>
          </w:tcPr>
          <w:p w:rsidR="003F58C9" w:rsidRDefault="000A5657">
            <w:pPr>
              <w:spacing w:after="0" w:line="240" w:lineRule="auto"/>
              <w:jc w:val="center"/>
              <w:rPr>
                <w:rFonts w:ascii="Times New Roman" w:hAnsi="Times New Roman" w:cs="Times New Roman"/>
                <w:sz w:val="16"/>
                <w:szCs w:val="16"/>
              </w:rPr>
            </w:pPr>
            <w:r>
              <w:rPr>
                <w:rFonts w:ascii="Times New Roman" w:eastAsia="Calibri" w:hAnsi="Times New Roman" w:cs="Times New Roman"/>
                <w:sz w:val="16"/>
                <w:szCs w:val="16"/>
              </w:rPr>
              <w:t>Клас</w:t>
            </w:r>
          </w:p>
        </w:tc>
        <w:tc>
          <w:tcPr>
            <w:tcW w:w="4402" w:type="dxa"/>
          </w:tcPr>
          <w:p w:rsidR="003F58C9" w:rsidRDefault="000A565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Назва заходу</w:t>
            </w:r>
          </w:p>
        </w:tc>
        <w:tc>
          <w:tcPr>
            <w:tcW w:w="1900" w:type="dxa"/>
          </w:tcPr>
          <w:p w:rsidR="003F58C9" w:rsidRDefault="000A565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Термін проведення</w:t>
            </w:r>
          </w:p>
        </w:tc>
      </w:tr>
      <w:tr w:rsidR="003F58C9">
        <w:trPr>
          <w:trHeight w:val="603"/>
        </w:trPr>
        <w:tc>
          <w:tcPr>
            <w:tcW w:w="451" w:type="dxa"/>
          </w:tcPr>
          <w:p w:rsidR="003F58C9" w:rsidRDefault="003F58C9">
            <w:pPr>
              <w:spacing w:after="0" w:line="240" w:lineRule="auto"/>
              <w:jc w:val="both"/>
              <w:rPr>
                <w:rFonts w:ascii="Times New Roman" w:hAnsi="Times New Roman" w:cs="Times New Roman"/>
                <w:b/>
                <w:sz w:val="24"/>
                <w:szCs w:val="24"/>
              </w:rPr>
            </w:pPr>
          </w:p>
        </w:tc>
        <w:tc>
          <w:tcPr>
            <w:tcW w:w="1986" w:type="dxa"/>
          </w:tcPr>
          <w:p w:rsidR="003F58C9" w:rsidRDefault="003F58C9">
            <w:pPr>
              <w:spacing w:after="0" w:line="240" w:lineRule="auto"/>
              <w:jc w:val="both"/>
              <w:rPr>
                <w:rFonts w:ascii="Times New Roman" w:hAnsi="Times New Roman" w:cs="Times New Roman"/>
                <w:b/>
                <w:sz w:val="24"/>
                <w:szCs w:val="24"/>
              </w:rPr>
            </w:pPr>
          </w:p>
        </w:tc>
        <w:tc>
          <w:tcPr>
            <w:tcW w:w="609" w:type="dxa"/>
          </w:tcPr>
          <w:p w:rsidR="003F58C9" w:rsidRDefault="003F58C9">
            <w:pPr>
              <w:spacing w:after="0" w:line="240" w:lineRule="auto"/>
              <w:jc w:val="both"/>
              <w:rPr>
                <w:rFonts w:ascii="Times New Roman" w:hAnsi="Times New Roman" w:cs="Times New Roman"/>
                <w:b/>
                <w:sz w:val="24"/>
                <w:szCs w:val="24"/>
              </w:rPr>
            </w:pPr>
          </w:p>
        </w:tc>
        <w:tc>
          <w:tcPr>
            <w:tcW w:w="4402" w:type="dxa"/>
          </w:tcPr>
          <w:p w:rsidR="003F58C9" w:rsidRDefault="003F58C9">
            <w:pPr>
              <w:spacing w:after="0" w:line="240" w:lineRule="auto"/>
              <w:jc w:val="both"/>
              <w:rPr>
                <w:rFonts w:ascii="Times New Roman" w:hAnsi="Times New Roman" w:cs="Times New Roman"/>
                <w:b/>
                <w:sz w:val="24"/>
                <w:szCs w:val="24"/>
              </w:rPr>
            </w:pPr>
          </w:p>
        </w:tc>
        <w:tc>
          <w:tcPr>
            <w:tcW w:w="1900" w:type="dxa"/>
          </w:tcPr>
          <w:p w:rsidR="003F58C9" w:rsidRDefault="003F58C9">
            <w:pPr>
              <w:spacing w:after="0" w:line="240" w:lineRule="auto"/>
              <w:jc w:val="both"/>
              <w:rPr>
                <w:rFonts w:ascii="Times New Roman" w:hAnsi="Times New Roman" w:cs="Times New Roman"/>
                <w:b/>
                <w:sz w:val="24"/>
                <w:szCs w:val="24"/>
              </w:rPr>
            </w:pPr>
          </w:p>
        </w:tc>
      </w:tr>
      <w:tr w:rsidR="003F58C9">
        <w:trPr>
          <w:trHeight w:val="555"/>
        </w:trPr>
        <w:tc>
          <w:tcPr>
            <w:tcW w:w="451" w:type="dxa"/>
          </w:tcPr>
          <w:p w:rsidR="003F58C9" w:rsidRDefault="003F58C9">
            <w:pPr>
              <w:spacing w:after="0" w:line="240" w:lineRule="auto"/>
              <w:jc w:val="both"/>
              <w:rPr>
                <w:rFonts w:ascii="Times New Roman" w:hAnsi="Times New Roman" w:cs="Times New Roman"/>
                <w:b/>
                <w:sz w:val="24"/>
                <w:szCs w:val="24"/>
              </w:rPr>
            </w:pPr>
          </w:p>
        </w:tc>
        <w:tc>
          <w:tcPr>
            <w:tcW w:w="1986" w:type="dxa"/>
          </w:tcPr>
          <w:p w:rsidR="003F58C9" w:rsidRDefault="003F58C9">
            <w:pPr>
              <w:spacing w:after="0" w:line="240" w:lineRule="auto"/>
              <w:jc w:val="both"/>
              <w:rPr>
                <w:rFonts w:ascii="Times New Roman" w:hAnsi="Times New Roman" w:cs="Times New Roman"/>
                <w:b/>
                <w:sz w:val="24"/>
                <w:szCs w:val="24"/>
              </w:rPr>
            </w:pPr>
          </w:p>
        </w:tc>
        <w:tc>
          <w:tcPr>
            <w:tcW w:w="609" w:type="dxa"/>
          </w:tcPr>
          <w:p w:rsidR="003F58C9" w:rsidRDefault="003F58C9">
            <w:pPr>
              <w:spacing w:after="0" w:line="240" w:lineRule="auto"/>
              <w:jc w:val="both"/>
              <w:rPr>
                <w:rFonts w:ascii="Times New Roman" w:hAnsi="Times New Roman" w:cs="Times New Roman"/>
                <w:b/>
                <w:sz w:val="24"/>
                <w:szCs w:val="24"/>
              </w:rPr>
            </w:pPr>
          </w:p>
        </w:tc>
        <w:tc>
          <w:tcPr>
            <w:tcW w:w="4402" w:type="dxa"/>
          </w:tcPr>
          <w:p w:rsidR="003F58C9" w:rsidRDefault="003F58C9">
            <w:pPr>
              <w:spacing w:after="0" w:line="240" w:lineRule="auto"/>
              <w:jc w:val="both"/>
              <w:rPr>
                <w:rFonts w:ascii="Times New Roman" w:hAnsi="Times New Roman" w:cs="Times New Roman"/>
                <w:b/>
                <w:sz w:val="24"/>
                <w:szCs w:val="24"/>
              </w:rPr>
            </w:pPr>
          </w:p>
        </w:tc>
        <w:tc>
          <w:tcPr>
            <w:tcW w:w="1900" w:type="dxa"/>
          </w:tcPr>
          <w:p w:rsidR="003F58C9" w:rsidRDefault="003F58C9">
            <w:pPr>
              <w:spacing w:after="0" w:line="240" w:lineRule="auto"/>
              <w:jc w:val="both"/>
              <w:rPr>
                <w:rFonts w:ascii="Times New Roman" w:hAnsi="Times New Roman" w:cs="Times New Roman"/>
                <w:b/>
                <w:sz w:val="24"/>
                <w:szCs w:val="24"/>
              </w:rPr>
            </w:pPr>
          </w:p>
        </w:tc>
      </w:tr>
      <w:tr w:rsidR="003F58C9">
        <w:trPr>
          <w:trHeight w:val="563"/>
        </w:trPr>
        <w:tc>
          <w:tcPr>
            <w:tcW w:w="451" w:type="dxa"/>
          </w:tcPr>
          <w:p w:rsidR="003F58C9" w:rsidRDefault="003F58C9">
            <w:pPr>
              <w:spacing w:after="0" w:line="240" w:lineRule="auto"/>
              <w:jc w:val="both"/>
              <w:rPr>
                <w:rFonts w:ascii="Times New Roman" w:hAnsi="Times New Roman" w:cs="Times New Roman"/>
                <w:b/>
                <w:sz w:val="24"/>
                <w:szCs w:val="24"/>
              </w:rPr>
            </w:pPr>
          </w:p>
        </w:tc>
        <w:tc>
          <w:tcPr>
            <w:tcW w:w="1986" w:type="dxa"/>
          </w:tcPr>
          <w:p w:rsidR="003F58C9" w:rsidRDefault="003F58C9">
            <w:pPr>
              <w:spacing w:after="0" w:line="240" w:lineRule="auto"/>
              <w:jc w:val="both"/>
              <w:rPr>
                <w:rFonts w:ascii="Times New Roman" w:hAnsi="Times New Roman" w:cs="Times New Roman"/>
                <w:b/>
                <w:sz w:val="24"/>
                <w:szCs w:val="24"/>
              </w:rPr>
            </w:pPr>
          </w:p>
        </w:tc>
        <w:tc>
          <w:tcPr>
            <w:tcW w:w="609" w:type="dxa"/>
          </w:tcPr>
          <w:p w:rsidR="003F58C9" w:rsidRDefault="003F58C9">
            <w:pPr>
              <w:spacing w:after="0" w:line="240" w:lineRule="auto"/>
              <w:jc w:val="both"/>
              <w:rPr>
                <w:rFonts w:ascii="Times New Roman" w:hAnsi="Times New Roman" w:cs="Times New Roman"/>
                <w:b/>
                <w:sz w:val="24"/>
                <w:szCs w:val="24"/>
              </w:rPr>
            </w:pPr>
          </w:p>
        </w:tc>
        <w:tc>
          <w:tcPr>
            <w:tcW w:w="4402" w:type="dxa"/>
          </w:tcPr>
          <w:p w:rsidR="003F58C9" w:rsidRDefault="003F58C9">
            <w:pPr>
              <w:spacing w:after="0" w:line="240" w:lineRule="auto"/>
              <w:jc w:val="both"/>
              <w:rPr>
                <w:rFonts w:ascii="Times New Roman" w:hAnsi="Times New Roman" w:cs="Times New Roman"/>
                <w:b/>
                <w:sz w:val="24"/>
                <w:szCs w:val="24"/>
              </w:rPr>
            </w:pPr>
          </w:p>
        </w:tc>
        <w:tc>
          <w:tcPr>
            <w:tcW w:w="1900" w:type="dxa"/>
          </w:tcPr>
          <w:p w:rsidR="003F58C9" w:rsidRDefault="003F58C9">
            <w:pPr>
              <w:spacing w:after="0" w:line="240" w:lineRule="auto"/>
              <w:jc w:val="both"/>
              <w:rPr>
                <w:rFonts w:ascii="Times New Roman" w:hAnsi="Times New Roman" w:cs="Times New Roman"/>
                <w:b/>
                <w:sz w:val="24"/>
                <w:szCs w:val="24"/>
              </w:rPr>
            </w:pPr>
          </w:p>
        </w:tc>
      </w:tr>
      <w:tr w:rsidR="003F58C9">
        <w:trPr>
          <w:trHeight w:val="699"/>
        </w:trPr>
        <w:tc>
          <w:tcPr>
            <w:tcW w:w="451" w:type="dxa"/>
          </w:tcPr>
          <w:p w:rsidR="003F58C9" w:rsidRDefault="003F58C9">
            <w:pPr>
              <w:spacing w:after="0" w:line="240" w:lineRule="auto"/>
              <w:jc w:val="both"/>
              <w:rPr>
                <w:rFonts w:ascii="Times New Roman" w:hAnsi="Times New Roman" w:cs="Times New Roman"/>
                <w:b/>
                <w:sz w:val="24"/>
                <w:szCs w:val="24"/>
              </w:rPr>
            </w:pPr>
          </w:p>
        </w:tc>
        <w:tc>
          <w:tcPr>
            <w:tcW w:w="1986" w:type="dxa"/>
          </w:tcPr>
          <w:p w:rsidR="003F58C9" w:rsidRDefault="003F58C9">
            <w:pPr>
              <w:spacing w:after="0" w:line="240" w:lineRule="auto"/>
              <w:jc w:val="both"/>
              <w:rPr>
                <w:rFonts w:ascii="Times New Roman" w:hAnsi="Times New Roman" w:cs="Times New Roman"/>
                <w:b/>
                <w:sz w:val="24"/>
                <w:szCs w:val="24"/>
              </w:rPr>
            </w:pPr>
          </w:p>
        </w:tc>
        <w:tc>
          <w:tcPr>
            <w:tcW w:w="609" w:type="dxa"/>
          </w:tcPr>
          <w:p w:rsidR="003F58C9" w:rsidRDefault="003F58C9">
            <w:pPr>
              <w:spacing w:after="0" w:line="240" w:lineRule="auto"/>
              <w:jc w:val="both"/>
              <w:rPr>
                <w:rFonts w:ascii="Times New Roman" w:hAnsi="Times New Roman" w:cs="Times New Roman"/>
                <w:b/>
                <w:sz w:val="24"/>
                <w:szCs w:val="24"/>
              </w:rPr>
            </w:pPr>
          </w:p>
        </w:tc>
        <w:tc>
          <w:tcPr>
            <w:tcW w:w="4402" w:type="dxa"/>
          </w:tcPr>
          <w:p w:rsidR="003F58C9" w:rsidRDefault="003F58C9">
            <w:pPr>
              <w:spacing w:after="0" w:line="240" w:lineRule="auto"/>
              <w:jc w:val="both"/>
              <w:rPr>
                <w:rFonts w:ascii="Times New Roman" w:hAnsi="Times New Roman" w:cs="Times New Roman"/>
                <w:b/>
                <w:sz w:val="24"/>
                <w:szCs w:val="24"/>
              </w:rPr>
            </w:pPr>
          </w:p>
        </w:tc>
        <w:tc>
          <w:tcPr>
            <w:tcW w:w="1900" w:type="dxa"/>
          </w:tcPr>
          <w:p w:rsidR="003F58C9" w:rsidRDefault="003F58C9">
            <w:pPr>
              <w:spacing w:after="0" w:line="240" w:lineRule="auto"/>
              <w:jc w:val="both"/>
              <w:rPr>
                <w:rFonts w:ascii="Times New Roman" w:hAnsi="Times New Roman" w:cs="Times New Roman"/>
                <w:b/>
                <w:sz w:val="24"/>
                <w:szCs w:val="24"/>
              </w:rPr>
            </w:pPr>
          </w:p>
        </w:tc>
      </w:tr>
      <w:tr w:rsidR="003F58C9">
        <w:trPr>
          <w:trHeight w:val="699"/>
        </w:trPr>
        <w:tc>
          <w:tcPr>
            <w:tcW w:w="451" w:type="dxa"/>
          </w:tcPr>
          <w:p w:rsidR="003F58C9" w:rsidRDefault="003F58C9">
            <w:pPr>
              <w:spacing w:after="0" w:line="240" w:lineRule="auto"/>
              <w:jc w:val="both"/>
              <w:rPr>
                <w:rFonts w:ascii="Times New Roman" w:hAnsi="Times New Roman" w:cs="Times New Roman"/>
                <w:b/>
                <w:sz w:val="24"/>
                <w:szCs w:val="24"/>
              </w:rPr>
            </w:pPr>
          </w:p>
        </w:tc>
        <w:tc>
          <w:tcPr>
            <w:tcW w:w="1986" w:type="dxa"/>
          </w:tcPr>
          <w:p w:rsidR="003F58C9" w:rsidRDefault="003F58C9">
            <w:pPr>
              <w:spacing w:after="0" w:line="240" w:lineRule="auto"/>
              <w:jc w:val="both"/>
              <w:rPr>
                <w:rFonts w:ascii="Times New Roman" w:hAnsi="Times New Roman" w:cs="Times New Roman"/>
                <w:b/>
                <w:sz w:val="24"/>
                <w:szCs w:val="24"/>
              </w:rPr>
            </w:pPr>
          </w:p>
        </w:tc>
        <w:tc>
          <w:tcPr>
            <w:tcW w:w="609" w:type="dxa"/>
          </w:tcPr>
          <w:p w:rsidR="003F58C9" w:rsidRDefault="003F58C9">
            <w:pPr>
              <w:spacing w:after="0" w:line="240" w:lineRule="auto"/>
              <w:jc w:val="both"/>
              <w:rPr>
                <w:rFonts w:ascii="Times New Roman" w:hAnsi="Times New Roman" w:cs="Times New Roman"/>
                <w:b/>
                <w:sz w:val="24"/>
                <w:szCs w:val="24"/>
              </w:rPr>
            </w:pPr>
          </w:p>
        </w:tc>
        <w:tc>
          <w:tcPr>
            <w:tcW w:w="4402" w:type="dxa"/>
          </w:tcPr>
          <w:p w:rsidR="003F58C9" w:rsidRDefault="003F58C9">
            <w:pPr>
              <w:spacing w:after="0" w:line="240" w:lineRule="auto"/>
              <w:jc w:val="both"/>
              <w:rPr>
                <w:rFonts w:ascii="Times New Roman" w:hAnsi="Times New Roman" w:cs="Times New Roman"/>
                <w:b/>
                <w:sz w:val="24"/>
                <w:szCs w:val="24"/>
              </w:rPr>
            </w:pPr>
          </w:p>
        </w:tc>
        <w:tc>
          <w:tcPr>
            <w:tcW w:w="1900" w:type="dxa"/>
          </w:tcPr>
          <w:p w:rsidR="003F58C9" w:rsidRDefault="003F58C9">
            <w:pPr>
              <w:spacing w:after="0" w:line="240" w:lineRule="auto"/>
              <w:jc w:val="both"/>
              <w:rPr>
                <w:rFonts w:ascii="Times New Roman" w:hAnsi="Times New Roman" w:cs="Times New Roman"/>
                <w:b/>
                <w:sz w:val="24"/>
                <w:szCs w:val="24"/>
              </w:rPr>
            </w:pPr>
          </w:p>
        </w:tc>
      </w:tr>
      <w:tr w:rsidR="003F58C9">
        <w:trPr>
          <w:trHeight w:val="699"/>
        </w:trPr>
        <w:tc>
          <w:tcPr>
            <w:tcW w:w="451" w:type="dxa"/>
          </w:tcPr>
          <w:p w:rsidR="003F58C9" w:rsidRDefault="003F58C9">
            <w:pPr>
              <w:spacing w:after="0" w:line="240" w:lineRule="auto"/>
              <w:jc w:val="both"/>
              <w:rPr>
                <w:rFonts w:ascii="Times New Roman" w:hAnsi="Times New Roman" w:cs="Times New Roman"/>
                <w:b/>
                <w:sz w:val="24"/>
                <w:szCs w:val="24"/>
              </w:rPr>
            </w:pPr>
          </w:p>
        </w:tc>
        <w:tc>
          <w:tcPr>
            <w:tcW w:w="1986" w:type="dxa"/>
          </w:tcPr>
          <w:p w:rsidR="003F58C9" w:rsidRDefault="003F58C9">
            <w:pPr>
              <w:spacing w:after="0" w:line="240" w:lineRule="auto"/>
              <w:jc w:val="both"/>
              <w:rPr>
                <w:rFonts w:ascii="Times New Roman" w:hAnsi="Times New Roman" w:cs="Times New Roman"/>
                <w:b/>
                <w:sz w:val="24"/>
                <w:szCs w:val="24"/>
              </w:rPr>
            </w:pPr>
          </w:p>
        </w:tc>
        <w:tc>
          <w:tcPr>
            <w:tcW w:w="609" w:type="dxa"/>
          </w:tcPr>
          <w:p w:rsidR="003F58C9" w:rsidRDefault="003F58C9">
            <w:pPr>
              <w:spacing w:after="0" w:line="240" w:lineRule="auto"/>
              <w:jc w:val="both"/>
              <w:rPr>
                <w:rFonts w:ascii="Times New Roman" w:hAnsi="Times New Roman" w:cs="Times New Roman"/>
                <w:b/>
                <w:sz w:val="24"/>
                <w:szCs w:val="24"/>
              </w:rPr>
            </w:pPr>
          </w:p>
        </w:tc>
        <w:tc>
          <w:tcPr>
            <w:tcW w:w="4402" w:type="dxa"/>
          </w:tcPr>
          <w:p w:rsidR="003F58C9" w:rsidRDefault="003F58C9">
            <w:pPr>
              <w:spacing w:after="0" w:line="240" w:lineRule="auto"/>
              <w:jc w:val="both"/>
              <w:rPr>
                <w:rFonts w:ascii="Times New Roman" w:hAnsi="Times New Roman" w:cs="Times New Roman"/>
                <w:b/>
                <w:sz w:val="24"/>
                <w:szCs w:val="24"/>
              </w:rPr>
            </w:pPr>
          </w:p>
        </w:tc>
        <w:tc>
          <w:tcPr>
            <w:tcW w:w="1900" w:type="dxa"/>
          </w:tcPr>
          <w:p w:rsidR="003F58C9" w:rsidRDefault="003F58C9">
            <w:pPr>
              <w:spacing w:after="0" w:line="240" w:lineRule="auto"/>
              <w:jc w:val="both"/>
              <w:rPr>
                <w:rFonts w:ascii="Times New Roman" w:hAnsi="Times New Roman" w:cs="Times New Roman"/>
                <w:b/>
                <w:sz w:val="24"/>
                <w:szCs w:val="24"/>
              </w:rPr>
            </w:pPr>
          </w:p>
        </w:tc>
      </w:tr>
      <w:tr w:rsidR="003F58C9">
        <w:trPr>
          <w:trHeight w:val="699"/>
        </w:trPr>
        <w:tc>
          <w:tcPr>
            <w:tcW w:w="451" w:type="dxa"/>
          </w:tcPr>
          <w:p w:rsidR="003F58C9" w:rsidRDefault="003F58C9">
            <w:pPr>
              <w:spacing w:after="0" w:line="240" w:lineRule="auto"/>
              <w:jc w:val="both"/>
              <w:rPr>
                <w:rFonts w:ascii="Times New Roman" w:hAnsi="Times New Roman" w:cs="Times New Roman"/>
                <w:b/>
                <w:sz w:val="24"/>
                <w:szCs w:val="24"/>
              </w:rPr>
            </w:pPr>
          </w:p>
        </w:tc>
        <w:tc>
          <w:tcPr>
            <w:tcW w:w="1986" w:type="dxa"/>
          </w:tcPr>
          <w:p w:rsidR="003F58C9" w:rsidRDefault="003F58C9">
            <w:pPr>
              <w:spacing w:after="0" w:line="240" w:lineRule="auto"/>
              <w:jc w:val="both"/>
              <w:rPr>
                <w:rFonts w:ascii="Times New Roman" w:hAnsi="Times New Roman" w:cs="Times New Roman"/>
                <w:b/>
                <w:sz w:val="24"/>
                <w:szCs w:val="24"/>
              </w:rPr>
            </w:pPr>
          </w:p>
        </w:tc>
        <w:tc>
          <w:tcPr>
            <w:tcW w:w="609" w:type="dxa"/>
          </w:tcPr>
          <w:p w:rsidR="003F58C9" w:rsidRDefault="003F58C9">
            <w:pPr>
              <w:spacing w:after="0" w:line="240" w:lineRule="auto"/>
              <w:jc w:val="both"/>
              <w:rPr>
                <w:rFonts w:ascii="Times New Roman" w:hAnsi="Times New Roman" w:cs="Times New Roman"/>
                <w:b/>
                <w:sz w:val="24"/>
                <w:szCs w:val="24"/>
              </w:rPr>
            </w:pPr>
          </w:p>
        </w:tc>
        <w:tc>
          <w:tcPr>
            <w:tcW w:w="4402" w:type="dxa"/>
          </w:tcPr>
          <w:p w:rsidR="003F58C9" w:rsidRDefault="003F58C9">
            <w:pPr>
              <w:spacing w:after="0" w:line="240" w:lineRule="auto"/>
              <w:jc w:val="both"/>
              <w:rPr>
                <w:rFonts w:ascii="Times New Roman" w:hAnsi="Times New Roman" w:cs="Times New Roman"/>
                <w:b/>
                <w:sz w:val="24"/>
                <w:szCs w:val="24"/>
              </w:rPr>
            </w:pPr>
          </w:p>
        </w:tc>
        <w:tc>
          <w:tcPr>
            <w:tcW w:w="1900" w:type="dxa"/>
          </w:tcPr>
          <w:p w:rsidR="003F58C9" w:rsidRDefault="003F58C9">
            <w:pPr>
              <w:spacing w:after="0" w:line="240" w:lineRule="auto"/>
              <w:jc w:val="both"/>
              <w:rPr>
                <w:rFonts w:ascii="Times New Roman" w:hAnsi="Times New Roman" w:cs="Times New Roman"/>
                <w:b/>
                <w:sz w:val="24"/>
                <w:szCs w:val="24"/>
              </w:rPr>
            </w:pPr>
          </w:p>
        </w:tc>
      </w:tr>
      <w:tr w:rsidR="003F58C9">
        <w:trPr>
          <w:trHeight w:val="699"/>
        </w:trPr>
        <w:tc>
          <w:tcPr>
            <w:tcW w:w="451" w:type="dxa"/>
          </w:tcPr>
          <w:p w:rsidR="003F58C9" w:rsidRDefault="003F58C9">
            <w:pPr>
              <w:spacing w:after="0" w:line="240" w:lineRule="auto"/>
              <w:jc w:val="both"/>
              <w:rPr>
                <w:rFonts w:ascii="Times New Roman" w:hAnsi="Times New Roman" w:cs="Times New Roman"/>
                <w:b/>
                <w:sz w:val="24"/>
                <w:szCs w:val="24"/>
              </w:rPr>
            </w:pPr>
          </w:p>
        </w:tc>
        <w:tc>
          <w:tcPr>
            <w:tcW w:w="1986" w:type="dxa"/>
          </w:tcPr>
          <w:p w:rsidR="003F58C9" w:rsidRDefault="003F58C9">
            <w:pPr>
              <w:spacing w:after="0" w:line="240" w:lineRule="auto"/>
              <w:jc w:val="both"/>
              <w:rPr>
                <w:rFonts w:ascii="Times New Roman" w:hAnsi="Times New Roman" w:cs="Times New Roman"/>
                <w:b/>
                <w:sz w:val="24"/>
                <w:szCs w:val="24"/>
              </w:rPr>
            </w:pPr>
          </w:p>
        </w:tc>
        <w:tc>
          <w:tcPr>
            <w:tcW w:w="609" w:type="dxa"/>
          </w:tcPr>
          <w:p w:rsidR="003F58C9" w:rsidRDefault="003F58C9">
            <w:pPr>
              <w:spacing w:after="0" w:line="240" w:lineRule="auto"/>
              <w:jc w:val="both"/>
              <w:rPr>
                <w:rFonts w:ascii="Times New Roman" w:hAnsi="Times New Roman" w:cs="Times New Roman"/>
                <w:b/>
                <w:sz w:val="24"/>
                <w:szCs w:val="24"/>
              </w:rPr>
            </w:pPr>
          </w:p>
        </w:tc>
        <w:tc>
          <w:tcPr>
            <w:tcW w:w="4402" w:type="dxa"/>
          </w:tcPr>
          <w:p w:rsidR="003F58C9" w:rsidRDefault="003F58C9">
            <w:pPr>
              <w:spacing w:after="0" w:line="240" w:lineRule="auto"/>
              <w:jc w:val="both"/>
              <w:rPr>
                <w:rFonts w:ascii="Times New Roman" w:hAnsi="Times New Roman" w:cs="Times New Roman"/>
                <w:b/>
                <w:sz w:val="24"/>
                <w:szCs w:val="24"/>
              </w:rPr>
            </w:pPr>
          </w:p>
        </w:tc>
        <w:tc>
          <w:tcPr>
            <w:tcW w:w="1900" w:type="dxa"/>
          </w:tcPr>
          <w:p w:rsidR="003F58C9" w:rsidRDefault="003F58C9">
            <w:pPr>
              <w:spacing w:after="0" w:line="240" w:lineRule="auto"/>
              <w:jc w:val="both"/>
              <w:rPr>
                <w:rFonts w:ascii="Times New Roman" w:hAnsi="Times New Roman" w:cs="Times New Roman"/>
                <w:b/>
                <w:sz w:val="24"/>
                <w:szCs w:val="24"/>
              </w:rPr>
            </w:pPr>
          </w:p>
        </w:tc>
      </w:tr>
      <w:tr w:rsidR="003F58C9">
        <w:trPr>
          <w:trHeight w:val="699"/>
        </w:trPr>
        <w:tc>
          <w:tcPr>
            <w:tcW w:w="451" w:type="dxa"/>
          </w:tcPr>
          <w:p w:rsidR="003F58C9" w:rsidRDefault="003F58C9">
            <w:pPr>
              <w:spacing w:after="0" w:line="240" w:lineRule="auto"/>
              <w:jc w:val="both"/>
              <w:rPr>
                <w:rFonts w:ascii="Times New Roman" w:hAnsi="Times New Roman" w:cs="Times New Roman"/>
                <w:b/>
                <w:sz w:val="24"/>
                <w:szCs w:val="24"/>
              </w:rPr>
            </w:pPr>
          </w:p>
        </w:tc>
        <w:tc>
          <w:tcPr>
            <w:tcW w:w="1986" w:type="dxa"/>
          </w:tcPr>
          <w:p w:rsidR="003F58C9" w:rsidRDefault="003F58C9">
            <w:pPr>
              <w:spacing w:after="0" w:line="240" w:lineRule="auto"/>
              <w:jc w:val="both"/>
              <w:rPr>
                <w:rFonts w:ascii="Times New Roman" w:hAnsi="Times New Roman" w:cs="Times New Roman"/>
                <w:b/>
                <w:sz w:val="24"/>
                <w:szCs w:val="24"/>
              </w:rPr>
            </w:pPr>
          </w:p>
        </w:tc>
        <w:tc>
          <w:tcPr>
            <w:tcW w:w="609" w:type="dxa"/>
          </w:tcPr>
          <w:p w:rsidR="003F58C9" w:rsidRDefault="003F58C9">
            <w:pPr>
              <w:spacing w:after="0" w:line="240" w:lineRule="auto"/>
              <w:jc w:val="both"/>
              <w:rPr>
                <w:rFonts w:ascii="Times New Roman" w:hAnsi="Times New Roman" w:cs="Times New Roman"/>
                <w:b/>
                <w:sz w:val="24"/>
                <w:szCs w:val="24"/>
              </w:rPr>
            </w:pPr>
          </w:p>
        </w:tc>
        <w:tc>
          <w:tcPr>
            <w:tcW w:w="4402" w:type="dxa"/>
          </w:tcPr>
          <w:p w:rsidR="003F58C9" w:rsidRDefault="003F58C9">
            <w:pPr>
              <w:spacing w:after="0" w:line="240" w:lineRule="auto"/>
              <w:jc w:val="both"/>
              <w:rPr>
                <w:rFonts w:ascii="Times New Roman" w:hAnsi="Times New Roman" w:cs="Times New Roman"/>
                <w:b/>
                <w:sz w:val="24"/>
                <w:szCs w:val="24"/>
              </w:rPr>
            </w:pPr>
          </w:p>
        </w:tc>
        <w:tc>
          <w:tcPr>
            <w:tcW w:w="1900" w:type="dxa"/>
          </w:tcPr>
          <w:p w:rsidR="003F58C9" w:rsidRDefault="003F58C9">
            <w:pPr>
              <w:spacing w:after="0" w:line="240" w:lineRule="auto"/>
              <w:jc w:val="both"/>
              <w:rPr>
                <w:rFonts w:ascii="Times New Roman" w:hAnsi="Times New Roman" w:cs="Times New Roman"/>
                <w:b/>
                <w:sz w:val="24"/>
                <w:szCs w:val="24"/>
              </w:rPr>
            </w:pPr>
          </w:p>
        </w:tc>
      </w:tr>
    </w:tbl>
    <w:p w:rsidR="003F58C9" w:rsidRDefault="003F58C9">
      <w:pPr>
        <w:ind w:left="720"/>
        <w:contextualSpacing/>
        <w:jc w:val="both"/>
        <w:rPr>
          <w:rFonts w:ascii="Times New Roman" w:eastAsia="Calibri" w:hAnsi="Times New Roman" w:cs="Times New Roman"/>
          <w:b/>
          <w:sz w:val="24"/>
          <w:szCs w:val="24"/>
          <w:lang w:eastAsia="uk-UA"/>
        </w:rPr>
      </w:pPr>
    </w:p>
    <w:p w:rsidR="003F58C9" w:rsidRDefault="000A5657">
      <w:pPr>
        <w:numPr>
          <w:ilvl w:val="0"/>
          <w:numId w:val="90"/>
        </w:numPr>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Творчі звіти учнів музично – інструментальних класів</w:t>
      </w:r>
    </w:p>
    <w:tbl>
      <w:tblPr>
        <w:tblStyle w:val="1"/>
        <w:tblW w:w="7796" w:type="dxa"/>
        <w:tblInd w:w="250" w:type="dxa"/>
        <w:tblLook w:val="04A0" w:firstRow="1" w:lastRow="0" w:firstColumn="1" w:lastColumn="0" w:noHBand="0" w:noVBand="1"/>
      </w:tblPr>
      <w:tblGrid>
        <w:gridCol w:w="566"/>
        <w:gridCol w:w="3120"/>
        <w:gridCol w:w="708"/>
        <w:gridCol w:w="3402"/>
      </w:tblGrid>
      <w:tr w:rsidR="003F58C9">
        <w:tc>
          <w:tcPr>
            <w:tcW w:w="565" w:type="dxa"/>
          </w:tcPr>
          <w:p w:rsidR="003F58C9" w:rsidRDefault="000A5657">
            <w:pPr>
              <w:spacing w:after="0" w:line="240" w:lineRule="auto"/>
              <w:jc w:val="center"/>
              <w:rPr>
                <w:rFonts w:ascii="Times New Roman" w:hAnsi="Times New Roman" w:cs="Times New Roman"/>
                <w:sz w:val="18"/>
                <w:szCs w:val="18"/>
              </w:rPr>
            </w:pPr>
            <w:r>
              <w:rPr>
                <w:rFonts w:ascii="Times New Roman" w:eastAsia="Calibri" w:hAnsi="Times New Roman" w:cs="Times New Roman"/>
                <w:sz w:val="18"/>
                <w:szCs w:val="18"/>
              </w:rPr>
              <w:t>№ з/п</w:t>
            </w:r>
          </w:p>
        </w:tc>
        <w:tc>
          <w:tcPr>
            <w:tcW w:w="3120" w:type="dxa"/>
          </w:tcPr>
          <w:p w:rsidR="003F58C9" w:rsidRDefault="000A565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Прізвище, ім’я учня</w:t>
            </w:r>
          </w:p>
        </w:tc>
        <w:tc>
          <w:tcPr>
            <w:tcW w:w="708" w:type="dxa"/>
          </w:tcPr>
          <w:p w:rsidR="003F58C9" w:rsidRDefault="000A5657">
            <w:pPr>
              <w:spacing w:after="0" w:line="240" w:lineRule="auto"/>
              <w:jc w:val="center"/>
              <w:rPr>
                <w:rFonts w:ascii="Times New Roman" w:hAnsi="Times New Roman" w:cs="Times New Roman"/>
                <w:sz w:val="16"/>
                <w:szCs w:val="16"/>
              </w:rPr>
            </w:pPr>
            <w:r>
              <w:rPr>
                <w:rFonts w:ascii="Times New Roman" w:eastAsia="Calibri" w:hAnsi="Times New Roman" w:cs="Times New Roman"/>
                <w:sz w:val="16"/>
                <w:szCs w:val="16"/>
              </w:rPr>
              <w:t>Клас</w:t>
            </w:r>
          </w:p>
        </w:tc>
        <w:tc>
          <w:tcPr>
            <w:tcW w:w="3402" w:type="dxa"/>
          </w:tcPr>
          <w:p w:rsidR="003F58C9" w:rsidRDefault="000A565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Термін та місце проведення</w:t>
            </w:r>
          </w:p>
        </w:tc>
      </w:tr>
      <w:tr w:rsidR="003F58C9">
        <w:trPr>
          <w:trHeight w:val="272"/>
        </w:trPr>
        <w:tc>
          <w:tcPr>
            <w:tcW w:w="565" w:type="dxa"/>
          </w:tcPr>
          <w:p w:rsidR="003F58C9" w:rsidRDefault="003F58C9">
            <w:pPr>
              <w:spacing w:after="0" w:line="240" w:lineRule="auto"/>
              <w:jc w:val="both"/>
              <w:rPr>
                <w:rFonts w:ascii="Times New Roman" w:hAnsi="Times New Roman" w:cs="Times New Roman"/>
                <w:b/>
                <w:sz w:val="24"/>
                <w:szCs w:val="24"/>
              </w:rPr>
            </w:pPr>
          </w:p>
        </w:tc>
        <w:tc>
          <w:tcPr>
            <w:tcW w:w="3120" w:type="dxa"/>
          </w:tcPr>
          <w:p w:rsidR="003F58C9" w:rsidRDefault="003F58C9">
            <w:pPr>
              <w:spacing w:after="0" w:line="240" w:lineRule="auto"/>
              <w:jc w:val="both"/>
              <w:rPr>
                <w:rFonts w:ascii="Times New Roman" w:hAnsi="Times New Roman" w:cs="Times New Roman"/>
                <w:b/>
                <w:sz w:val="24"/>
                <w:szCs w:val="24"/>
              </w:rPr>
            </w:pPr>
          </w:p>
        </w:tc>
        <w:tc>
          <w:tcPr>
            <w:tcW w:w="708" w:type="dxa"/>
          </w:tcPr>
          <w:p w:rsidR="003F58C9" w:rsidRDefault="003F58C9">
            <w:pPr>
              <w:spacing w:after="0" w:line="240" w:lineRule="auto"/>
              <w:jc w:val="both"/>
              <w:rPr>
                <w:rFonts w:ascii="Times New Roman" w:hAnsi="Times New Roman" w:cs="Times New Roman"/>
                <w:b/>
                <w:sz w:val="24"/>
                <w:szCs w:val="24"/>
              </w:rPr>
            </w:pPr>
          </w:p>
        </w:tc>
        <w:tc>
          <w:tcPr>
            <w:tcW w:w="3402" w:type="dxa"/>
          </w:tcPr>
          <w:p w:rsidR="003F58C9" w:rsidRDefault="003F58C9">
            <w:pPr>
              <w:spacing w:after="0" w:line="240" w:lineRule="auto"/>
              <w:jc w:val="both"/>
              <w:rPr>
                <w:rFonts w:ascii="Times New Roman" w:hAnsi="Times New Roman" w:cs="Times New Roman"/>
                <w:b/>
                <w:sz w:val="24"/>
                <w:szCs w:val="24"/>
              </w:rPr>
            </w:pPr>
          </w:p>
        </w:tc>
      </w:tr>
      <w:tr w:rsidR="003F58C9">
        <w:trPr>
          <w:trHeight w:val="275"/>
        </w:trPr>
        <w:tc>
          <w:tcPr>
            <w:tcW w:w="565" w:type="dxa"/>
          </w:tcPr>
          <w:p w:rsidR="003F58C9" w:rsidRDefault="003F58C9">
            <w:pPr>
              <w:spacing w:after="0" w:line="240" w:lineRule="auto"/>
              <w:jc w:val="both"/>
              <w:rPr>
                <w:rFonts w:ascii="Times New Roman" w:hAnsi="Times New Roman" w:cs="Times New Roman"/>
                <w:b/>
                <w:sz w:val="24"/>
                <w:szCs w:val="24"/>
              </w:rPr>
            </w:pPr>
          </w:p>
        </w:tc>
        <w:tc>
          <w:tcPr>
            <w:tcW w:w="3120" w:type="dxa"/>
          </w:tcPr>
          <w:p w:rsidR="003F58C9" w:rsidRDefault="003F58C9">
            <w:pPr>
              <w:spacing w:after="0" w:line="240" w:lineRule="auto"/>
              <w:jc w:val="both"/>
              <w:rPr>
                <w:rFonts w:ascii="Times New Roman" w:hAnsi="Times New Roman" w:cs="Times New Roman"/>
                <w:b/>
                <w:sz w:val="24"/>
                <w:szCs w:val="24"/>
              </w:rPr>
            </w:pPr>
          </w:p>
        </w:tc>
        <w:tc>
          <w:tcPr>
            <w:tcW w:w="708" w:type="dxa"/>
          </w:tcPr>
          <w:p w:rsidR="003F58C9" w:rsidRDefault="003F58C9">
            <w:pPr>
              <w:spacing w:after="0" w:line="240" w:lineRule="auto"/>
              <w:jc w:val="both"/>
              <w:rPr>
                <w:rFonts w:ascii="Times New Roman" w:hAnsi="Times New Roman" w:cs="Times New Roman"/>
                <w:b/>
                <w:sz w:val="24"/>
                <w:szCs w:val="24"/>
              </w:rPr>
            </w:pPr>
          </w:p>
        </w:tc>
        <w:tc>
          <w:tcPr>
            <w:tcW w:w="3402" w:type="dxa"/>
          </w:tcPr>
          <w:p w:rsidR="003F58C9" w:rsidRDefault="003F58C9">
            <w:pPr>
              <w:spacing w:after="0" w:line="240" w:lineRule="auto"/>
              <w:jc w:val="both"/>
              <w:rPr>
                <w:rFonts w:ascii="Times New Roman" w:hAnsi="Times New Roman" w:cs="Times New Roman"/>
                <w:b/>
                <w:sz w:val="24"/>
                <w:szCs w:val="24"/>
              </w:rPr>
            </w:pPr>
          </w:p>
        </w:tc>
      </w:tr>
      <w:tr w:rsidR="003F58C9">
        <w:trPr>
          <w:trHeight w:val="266"/>
        </w:trPr>
        <w:tc>
          <w:tcPr>
            <w:tcW w:w="565" w:type="dxa"/>
          </w:tcPr>
          <w:p w:rsidR="003F58C9" w:rsidRDefault="003F58C9">
            <w:pPr>
              <w:spacing w:after="0" w:line="240" w:lineRule="auto"/>
              <w:jc w:val="both"/>
              <w:rPr>
                <w:rFonts w:ascii="Times New Roman" w:hAnsi="Times New Roman" w:cs="Times New Roman"/>
                <w:b/>
                <w:sz w:val="24"/>
                <w:szCs w:val="24"/>
              </w:rPr>
            </w:pPr>
          </w:p>
        </w:tc>
        <w:tc>
          <w:tcPr>
            <w:tcW w:w="3120" w:type="dxa"/>
          </w:tcPr>
          <w:p w:rsidR="003F58C9" w:rsidRDefault="003F58C9">
            <w:pPr>
              <w:spacing w:after="0" w:line="240" w:lineRule="auto"/>
              <w:jc w:val="both"/>
              <w:rPr>
                <w:rFonts w:ascii="Times New Roman" w:hAnsi="Times New Roman" w:cs="Times New Roman"/>
                <w:b/>
                <w:sz w:val="24"/>
                <w:szCs w:val="24"/>
              </w:rPr>
            </w:pPr>
          </w:p>
        </w:tc>
        <w:tc>
          <w:tcPr>
            <w:tcW w:w="708" w:type="dxa"/>
          </w:tcPr>
          <w:p w:rsidR="003F58C9" w:rsidRDefault="003F58C9">
            <w:pPr>
              <w:spacing w:after="0" w:line="240" w:lineRule="auto"/>
              <w:jc w:val="both"/>
              <w:rPr>
                <w:rFonts w:ascii="Times New Roman" w:hAnsi="Times New Roman" w:cs="Times New Roman"/>
                <w:b/>
                <w:sz w:val="24"/>
                <w:szCs w:val="24"/>
              </w:rPr>
            </w:pPr>
          </w:p>
        </w:tc>
        <w:tc>
          <w:tcPr>
            <w:tcW w:w="3402" w:type="dxa"/>
          </w:tcPr>
          <w:p w:rsidR="003F58C9" w:rsidRDefault="003F58C9">
            <w:pPr>
              <w:spacing w:after="0" w:line="240" w:lineRule="auto"/>
              <w:jc w:val="both"/>
              <w:rPr>
                <w:rFonts w:ascii="Times New Roman" w:hAnsi="Times New Roman" w:cs="Times New Roman"/>
                <w:b/>
                <w:sz w:val="24"/>
                <w:szCs w:val="24"/>
              </w:rPr>
            </w:pPr>
          </w:p>
        </w:tc>
      </w:tr>
      <w:tr w:rsidR="003F58C9">
        <w:trPr>
          <w:trHeight w:val="269"/>
        </w:trPr>
        <w:tc>
          <w:tcPr>
            <w:tcW w:w="565" w:type="dxa"/>
          </w:tcPr>
          <w:p w:rsidR="003F58C9" w:rsidRDefault="003F58C9">
            <w:pPr>
              <w:spacing w:after="0" w:line="240" w:lineRule="auto"/>
              <w:jc w:val="both"/>
              <w:rPr>
                <w:rFonts w:ascii="Times New Roman" w:hAnsi="Times New Roman" w:cs="Times New Roman"/>
                <w:b/>
                <w:sz w:val="24"/>
                <w:szCs w:val="24"/>
              </w:rPr>
            </w:pPr>
          </w:p>
        </w:tc>
        <w:tc>
          <w:tcPr>
            <w:tcW w:w="3120" w:type="dxa"/>
          </w:tcPr>
          <w:p w:rsidR="003F58C9" w:rsidRDefault="003F58C9">
            <w:pPr>
              <w:spacing w:after="0" w:line="240" w:lineRule="auto"/>
              <w:jc w:val="both"/>
              <w:rPr>
                <w:rFonts w:ascii="Times New Roman" w:hAnsi="Times New Roman" w:cs="Times New Roman"/>
                <w:b/>
                <w:sz w:val="24"/>
                <w:szCs w:val="24"/>
              </w:rPr>
            </w:pPr>
          </w:p>
        </w:tc>
        <w:tc>
          <w:tcPr>
            <w:tcW w:w="708" w:type="dxa"/>
          </w:tcPr>
          <w:p w:rsidR="003F58C9" w:rsidRDefault="003F58C9">
            <w:pPr>
              <w:spacing w:after="0" w:line="240" w:lineRule="auto"/>
              <w:jc w:val="both"/>
              <w:rPr>
                <w:rFonts w:ascii="Times New Roman" w:hAnsi="Times New Roman" w:cs="Times New Roman"/>
                <w:b/>
                <w:sz w:val="24"/>
                <w:szCs w:val="24"/>
              </w:rPr>
            </w:pPr>
          </w:p>
        </w:tc>
        <w:tc>
          <w:tcPr>
            <w:tcW w:w="3402" w:type="dxa"/>
          </w:tcPr>
          <w:p w:rsidR="003F58C9" w:rsidRDefault="003F58C9">
            <w:pPr>
              <w:spacing w:after="0" w:line="240" w:lineRule="auto"/>
              <w:jc w:val="both"/>
              <w:rPr>
                <w:rFonts w:ascii="Times New Roman" w:hAnsi="Times New Roman" w:cs="Times New Roman"/>
                <w:b/>
                <w:sz w:val="24"/>
                <w:szCs w:val="24"/>
              </w:rPr>
            </w:pPr>
          </w:p>
        </w:tc>
      </w:tr>
      <w:tr w:rsidR="003F58C9">
        <w:trPr>
          <w:trHeight w:val="260"/>
        </w:trPr>
        <w:tc>
          <w:tcPr>
            <w:tcW w:w="565" w:type="dxa"/>
          </w:tcPr>
          <w:p w:rsidR="003F58C9" w:rsidRDefault="003F58C9">
            <w:pPr>
              <w:spacing w:after="0" w:line="240" w:lineRule="auto"/>
              <w:jc w:val="both"/>
              <w:rPr>
                <w:rFonts w:ascii="Times New Roman" w:hAnsi="Times New Roman" w:cs="Times New Roman"/>
                <w:b/>
                <w:sz w:val="24"/>
                <w:szCs w:val="24"/>
              </w:rPr>
            </w:pPr>
          </w:p>
        </w:tc>
        <w:tc>
          <w:tcPr>
            <w:tcW w:w="3120" w:type="dxa"/>
          </w:tcPr>
          <w:p w:rsidR="003F58C9" w:rsidRDefault="003F58C9">
            <w:pPr>
              <w:spacing w:after="0" w:line="240" w:lineRule="auto"/>
              <w:jc w:val="both"/>
              <w:rPr>
                <w:rFonts w:ascii="Times New Roman" w:hAnsi="Times New Roman" w:cs="Times New Roman"/>
                <w:b/>
                <w:sz w:val="24"/>
                <w:szCs w:val="24"/>
              </w:rPr>
            </w:pPr>
          </w:p>
        </w:tc>
        <w:tc>
          <w:tcPr>
            <w:tcW w:w="708" w:type="dxa"/>
          </w:tcPr>
          <w:p w:rsidR="003F58C9" w:rsidRDefault="003F58C9">
            <w:pPr>
              <w:spacing w:after="0" w:line="240" w:lineRule="auto"/>
              <w:jc w:val="both"/>
              <w:rPr>
                <w:rFonts w:ascii="Times New Roman" w:hAnsi="Times New Roman" w:cs="Times New Roman"/>
                <w:b/>
                <w:sz w:val="24"/>
                <w:szCs w:val="24"/>
              </w:rPr>
            </w:pPr>
          </w:p>
        </w:tc>
        <w:tc>
          <w:tcPr>
            <w:tcW w:w="3402" w:type="dxa"/>
          </w:tcPr>
          <w:p w:rsidR="003F58C9" w:rsidRDefault="003F58C9">
            <w:pPr>
              <w:spacing w:after="0" w:line="240" w:lineRule="auto"/>
              <w:jc w:val="both"/>
              <w:rPr>
                <w:rFonts w:ascii="Times New Roman" w:hAnsi="Times New Roman" w:cs="Times New Roman"/>
                <w:b/>
                <w:sz w:val="24"/>
                <w:szCs w:val="24"/>
              </w:rPr>
            </w:pPr>
          </w:p>
        </w:tc>
      </w:tr>
      <w:tr w:rsidR="003F58C9">
        <w:trPr>
          <w:trHeight w:val="263"/>
        </w:trPr>
        <w:tc>
          <w:tcPr>
            <w:tcW w:w="565" w:type="dxa"/>
          </w:tcPr>
          <w:p w:rsidR="003F58C9" w:rsidRDefault="003F58C9">
            <w:pPr>
              <w:spacing w:after="0" w:line="240" w:lineRule="auto"/>
              <w:jc w:val="both"/>
              <w:rPr>
                <w:rFonts w:ascii="Times New Roman" w:hAnsi="Times New Roman" w:cs="Times New Roman"/>
                <w:b/>
                <w:sz w:val="24"/>
                <w:szCs w:val="24"/>
              </w:rPr>
            </w:pPr>
          </w:p>
        </w:tc>
        <w:tc>
          <w:tcPr>
            <w:tcW w:w="3120" w:type="dxa"/>
          </w:tcPr>
          <w:p w:rsidR="003F58C9" w:rsidRDefault="003F58C9">
            <w:pPr>
              <w:spacing w:after="0" w:line="240" w:lineRule="auto"/>
              <w:jc w:val="both"/>
              <w:rPr>
                <w:rFonts w:ascii="Times New Roman" w:hAnsi="Times New Roman" w:cs="Times New Roman"/>
                <w:b/>
                <w:sz w:val="24"/>
                <w:szCs w:val="24"/>
              </w:rPr>
            </w:pPr>
          </w:p>
        </w:tc>
        <w:tc>
          <w:tcPr>
            <w:tcW w:w="708" w:type="dxa"/>
          </w:tcPr>
          <w:p w:rsidR="003F58C9" w:rsidRDefault="003F58C9">
            <w:pPr>
              <w:spacing w:after="0" w:line="240" w:lineRule="auto"/>
              <w:jc w:val="both"/>
              <w:rPr>
                <w:rFonts w:ascii="Times New Roman" w:hAnsi="Times New Roman" w:cs="Times New Roman"/>
                <w:b/>
                <w:sz w:val="24"/>
                <w:szCs w:val="24"/>
              </w:rPr>
            </w:pPr>
          </w:p>
        </w:tc>
        <w:tc>
          <w:tcPr>
            <w:tcW w:w="3402" w:type="dxa"/>
          </w:tcPr>
          <w:p w:rsidR="003F58C9" w:rsidRDefault="003F58C9">
            <w:pPr>
              <w:spacing w:after="0" w:line="240" w:lineRule="auto"/>
              <w:jc w:val="both"/>
              <w:rPr>
                <w:rFonts w:ascii="Times New Roman" w:hAnsi="Times New Roman" w:cs="Times New Roman"/>
                <w:b/>
                <w:sz w:val="24"/>
                <w:szCs w:val="24"/>
              </w:rPr>
            </w:pPr>
          </w:p>
        </w:tc>
      </w:tr>
      <w:tr w:rsidR="003F58C9">
        <w:trPr>
          <w:trHeight w:val="268"/>
        </w:trPr>
        <w:tc>
          <w:tcPr>
            <w:tcW w:w="565" w:type="dxa"/>
          </w:tcPr>
          <w:p w:rsidR="003F58C9" w:rsidRDefault="003F58C9">
            <w:pPr>
              <w:spacing w:after="0" w:line="240" w:lineRule="auto"/>
              <w:jc w:val="both"/>
              <w:rPr>
                <w:rFonts w:ascii="Times New Roman" w:hAnsi="Times New Roman" w:cs="Times New Roman"/>
                <w:b/>
                <w:sz w:val="24"/>
                <w:szCs w:val="24"/>
              </w:rPr>
            </w:pPr>
          </w:p>
        </w:tc>
        <w:tc>
          <w:tcPr>
            <w:tcW w:w="3120" w:type="dxa"/>
          </w:tcPr>
          <w:p w:rsidR="003F58C9" w:rsidRDefault="003F58C9">
            <w:pPr>
              <w:spacing w:after="0" w:line="240" w:lineRule="auto"/>
              <w:jc w:val="both"/>
              <w:rPr>
                <w:rFonts w:ascii="Times New Roman" w:hAnsi="Times New Roman" w:cs="Times New Roman"/>
                <w:b/>
                <w:sz w:val="24"/>
                <w:szCs w:val="24"/>
              </w:rPr>
            </w:pPr>
          </w:p>
        </w:tc>
        <w:tc>
          <w:tcPr>
            <w:tcW w:w="708" w:type="dxa"/>
          </w:tcPr>
          <w:p w:rsidR="003F58C9" w:rsidRDefault="003F58C9">
            <w:pPr>
              <w:spacing w:after="0" w:line="240" w:lineRule="auto"/>
              <w:jc w:val="both"/>
              <w:rPr>
                <w:rFonts w:ascii="Times New Roman" w:hAnsi="Times New Roman" w:cs="Times New Roman"/>
                <w:b/>
                <w:sz w:val="24"/>
                <w:szCs w:val="24"/>
              </w:rPr>
            </w:pPr>
          </w:p>
        </w:tc>
        <w:tc>
          <w:tcPr>
            <w:tcW w:w="3402" w:type="dxa"/>
          </w:tcPr>
          <w:p w:rsidR="003F58C9" w:rsidRDefault="003F58C9">
            <w:pPr>
              <w:spacing w:after="0" w:line="240" w:lineRule="auto"/>
              <w:jc w:val="both"/>
              <w:rPr>
                <w:rFonts w:ascii="Times New Roman" w:hAnsi="Times New Roman" w:cs="Times New Roman"/>
                <w:b/>
                <w:sz w:val="24"/>
                <w:szCs w:val="24"/>
              </w:rPr>
            </w:pPr>
          </w:p>
        </w:tc>
      </w:tr>
      <w:tr w:rsidR="003F58C9">
        <w:trPr>
          <w:trHeight w:val="257"/>
        </w:trPr>
        <w:tc>
          <w:tcPr>
            <w:tcW w:w="565" w:type="dxa"/>
          </w:tcPr>
          <w:p w:rsidR="003F58C9" w:rsidRDefault="003F58C9">
            <w:pPr>
              <w:spacing w:after="0" w:line="240" w:lineRule="auto"/>
              <w:jc w:val="both"/>
              <w:rPr>
                <w:rFonts w:ascii="Times New Roman" w:hAnsi="Times New Roman" w:cs="Times New Roman"/>
                <w:b/>
                <w:sz w:val="24"/>
                <w:szCs w:val="24"/>
              </w:rPr>
            </w:pPr>
          </w:p>
        </w:tc>
        <w:tc>
          <w:tcPr>
            <w:tcW w:w="3120" w:type="dxa"/>
          </w:tcPr>
          <w:p w:rsidR="003F58C9" w:rsidRDefault="003F58C9">
            <w:pPr>
              <w:spacing w:after="0" w:line="240" w:lineRule="auto"/>
              <w:jc w:val="both"/>
              <w:rPr>
                <w:rFonts w:ascii="Times New Roman" w:hAnsi="Times New Roman" w:cs="Times New Roman"/>
                <w:b/>
                <w:sz w:val="24"/>
                <w:szCs w:val="24"/>
              </w:rPr>
            </w:pPr>
          </w:p>
        </w:tc>
        <w:tc>
          <w:tcPr>
            <w:tcW w:w="708" w:type="dxa"/>
          </w:tcPr>
          <w:p w:rsidR="003F58C9" w:rsidRDefault="003F58C9">
            <w:pPr>
              <w:spacing w:after="0" w:line="240" w:lineRule="auto"/>
              <w:jc w:val="both"/>
              <w:rPr>
                <w:rFonts w:ascii="Times New Roman" w:hAnsi="Times New Roman" w:cs="Times New Roman"/>
                <w:b/>
                <w:sz w:val="24"/>
                <w:szCs w:val="24"/>
              </w:rPr>
            </w:pPr>
          </w:p>
        </w:tc>
        <w:tc>
          <w:tcPr>
            <w:tcW w:w="3402" w:type="dxa"/>
          </w:tcPr>
          <w:p w:rsidR="003F58C9" w:rsidRDefault="003F58C9">
            <w:pPr>
              <w:spacing w:after="0" w:line="240" w:lineRule="auto"/>
              <w:jc w:val="both"/>
              <w:rPr>
                <w:rFonts w:ascii="Times New Roman" w:hAnsi="Times New Roman" w:cs="Times New Roman"/>
                <w:b/>
                <w:sz w:val="24"/>
                <w:szCs w:val="24"/>
              </w:rPr>
            </w:pPr>
          </w:p>
        </w:tc>
      </w:tr>
      <w:tr w:rsidR="003F58C9">
        <w:trPr>
          <w:trHeight w:val="257"/>
        </w:trPr>
        <w:tc>
          <w:tcPr>
            <w:tcW w:w="565" w:type="dxa"/>
          </w:tcPr>
          <w:p w:rsidR="003F58C9" w:rsidRDefault="003F58C9">
            <w:pPr>
              <w:spacing w:after="0" w:line="240" w:lineRule="auto"/>
              <w:jc w:val="both"/>
              <w:rPr>
                <w:rFonts w:ascii="Times New Roman" w:hAnsi="Times New Roman" w:cs="Times New Roman"/>
                <w:b/>
                <w:sz w:val="24"/>
                <w:szCs w:val="24"/>
              </w:rPr>
            </w:pPr>
          </w:p>
        </w:tc>
        <w:tc>
          <w:tcPr>
            <w:tcW w:w="3120" w:type="dxa"/>
          </w:tcPr>
          <w:p w:rsidR="003F58C9" w:rsidRDefault="003F58C9">
            <w:pPr>
              <w:spacing w:after="0" w:line="240" w:lineRule="auto"/>
              <w:jc w:val="both"/>
              <w:rPr>
                <w:rFonts w:ascii="Times New Roman" w:hAnsi="Times New Roman" w:cs="Times New Roman"/>
                <w:b/>
                <w:sz w:val="24"/>
                <w:szCs w:val="24"/>
              </w:rPr>
            </w:pPr>
          </w:p>
        </w:tc>
        <w:tc>
          <w:tcPr>
            <w:tcW w:w="708" w:type="dxa"/>
          </w:tcPr>
          <w:p w:rsidR="003F58C9" w:rsidRDefault="003F58C9">
            <w:pPr>
              <w:spacing w:after="0" w:line="240" w:lineRule="auto"/>
              <w:jc w:val="both"/>
              <w:rPr>
                <w:rFonts w:ascii="Times New Roman" w:hAnsi="Times New Roman" w:cs="Times New Roman"/>
                <w:b/>
                <w:sz w:val="24"/>
                <w:szCs w:val="24"/>
              </w:rPr>
            </w:pPr>
          </w:p>
        </w:tc>
        <w:tc>
          <w:tcPr>
            <w:tcW w:w="3402" w:type="dxa"/>
          </w:tcPr>
          <w:p w:rsidR="003F58C9" w:rsidRDefault="003F58C9">
            <w:pPr>
              <w:spacing w:after="0" w:line="240" w:lineRule="auto"/>
              <w:jc w:val="both"/>
              <w:rPr>
                <w:rFonts w:ascii="Times New Roman" w:hAnsi="Times New Roman" w:cs="Times New Roman"/>
                <w:b/>
                <w:sz w:val="24"/>
                <w:szCs w:val="24"/>
              </w:rPr>
            </w:pPr>
          </w:p>
        </w:tc>
      </w:tr>
      <w:tr w:rsidR="003F58C9">
        <w:trPr>
          <w:trHeight w:val="257"/>
        </w:trPr>
        <w:tc>
          <w:tcPr>
            <w:tcW w:w="565" w:type="dxa"/>
          </w:tcPr>
          <w:p w:rsidR="003F58C9" w:rsidRDefault="003F58C9">
            <w:pPr>
              <w:spacing w:after="0" w:line="240" w:lineRule="auto"/>
              <w:jc w:val="both"/>
              <w:rPr>
                <w:rFonts w:ascii="Times New Roman" w:hAnsi="Times New Roman" w:cs="Times New Roman"/>
                <w:b/>
                <w:sz w:val="24"/>
                <w:szCs w:val="24"/>
              </w:rPr>
            </w:pPr>
          </w:p>
        </w:tc>
        <w:tc>
          <w:tcPr>
            <w:tcW w:w="3120" w:type="dxa"/>
          </w:tcPr>
          <w:p w:rsidR="003F58C9" w:rsidRDefault="003F58C9">
            <w:pPr>
              <w:spacing w:after="0" w:line="240" w:lineRule="auto"/>
              <w:jc w:val="both"/>
              <w:rPr>
                <w:rFonts w:ascii="Times New Roman" w:hAnsi="Times New Roman" w:cs="Times New Roman"/>
                <w:b/>
                <w:sz w:val="24"/>
                <w:szCs w:val="24"/>
              </w:rPr>
            </w:pPr>
          </w:p>
        </w:tc>
        <w:tc>
          <w:tcPr>
            <w:tcW w:w="708" w:type="dxa"/>
          </w:tcPr>
          <w:p w:rsidR="003F58C9" w:rsidRDefault="003F58C9">
            <w:pPr>
              <w:spacing w:after="0" w:line="240" w:lineRule="auto"/>
              <w:jc w:val="both"/>
              <w:rPr>
                <w:rFonts w:ascii="Times New Roman" w:hAnsi="Times New Roman" w:cs="Times New Roman"/>
                <w:b/>
                <w:sz w:val="24"/>
                <w:szCs w:val="24"/>
              </w:rPr>
            </w:pPr>
          </w:p>
        </w:tc>
        <w:tc>
          <w:tcPr>
            <w:tcW w:w="3402" w:type="dxa"/>
          </w:tcPr>
          <w:p w:rsidR="003F58C9" w:rsidRDefault="003F58C9">
            <w:pPr>
              <w:spacing w:after="0" w:line="240" w:lineRule="auto"/>
              <w:jc w:val="both"/>
              <w:rPr>
                <w:rFonts w:ascii="Times New Roman" w:hAnsi="Times New Roman" w:cs="Times New Roman"/>
                <w:b/>
                <w:sz w:val="24"/>
                <w:szCs w:val="24"/>
              </w:rPr>
            </w:pPr>
          </w:p>
        </w:tc>
      </w:tr>
      <w:tr w:rsidR="003F58C9">
        <w:trPr>
          <w:trHeight w:val="257"/>
        </w:trPr>
        <w:tc>
          <w:tcPr>
            <w:tcW w:w="565" w:type="dxa"/>
          </w:tcPr>
          <w:p w:rsidR="003F58C9" w:rsidRDefault="003F58C9">
            <w:pPr>
              <w:spacing w:after="0" w:line="240" w:lineRule="auto"/>
              <w:jc w:val="both"/>
              <w:rPr>
                <w:rFonts w:ascii="Times New Roman" w:hAnsi="Times New Roman" w:cs="Times New Roman"/>
                <w:b/>
                <w:sz w:val="24"/>
                <w:szCs w:val="24"/>
              </w:rPr>
            </w:pPr>
          </w:p>
        </w:tc>
        <w:tc>
          <w:tcPr>
            <w:tcW w:w="3120" w:type="dxa"/>
          </w:tcPr>
          <w:p w:rsidR="003F58C9" w:rsidRDefault="003F58C9">
            <w:pPr>
              <w:spacing w:after="0" w:line="240" w:lineRule="auto"/>
              <w:jc w:val="both"/>
              <w:rPr>
                <w:rFonts w:ascii="Times New Roman" w:hAnsi="Times New Roman" w:cs="Times New Roman"/>
                <w:b/>
                <w:sz w:val="24"/>
                <w:szCs w:val="24"/>
              </w:rPr>
            </w:pPr>
          </w:p>
        </w:tc>
        <w:tc>
          <w:tcPr>
            <w:tcW w:w="708" w:type="dxa"/>
          </w:tcPr>
          <w:p w:rsidR="003F58C9" w:rsidRDefault="003F58C9">
            <w:pPr>
              <w:spacing w:after="0" w:line="240" w:lineRule="auto"/>
              <w:jc w:val="both"/>
              <w:rPr>
                <w:rFonts w:ascii="Times New Roman" w:hAnsi="Times New Roman" w:cs="Times New Roman"/>
                <w:b/>
                <w:sz w:val="24"/>
                <w:szCs w:val="24"/>
              </w:rPr>
            </w:pPr>
          </w:p>
        </w:tc>
        <w:tc>
          <w:tcPr>
            <w:tcW w:w="3402" w:type="dxa"/>
          </w:tcPr>
          <w:p w:rsidR="003F58C9" w:rsidRDefault="003F58C9">
            <w:pPr>
              <w:spacing w:after="0" w:line="240" w:lineRule="auto"/>
              <w:jc w:val="both"/>
              <w:rPr>
                <w:rFonts w:ascii="Times New Roman" w:hAnsi="Times New Roman" w:cs="Times New Roman"/>
                <w:b/>
                <w:sz w:val="24"/>
                <w:szCs w:val="24"/>
              </w:rPr>
            </w:pPr>
          </w:p>
        </w:tc>
      </w:tr>
    </w:tbl>
    <w:p w:rsidR="003F58C9" w:rsidRDefault="003F58C9">
      <w:pPr>
        <w:jc w:val="both"/>
        <w:rPr>
          <w:rFonts w:ascii="Times New Roman" w:eastAsia="Calibri" w:hAnsi="Times New Roman" w:cs="Times New Roman"/>
          <w:sz w:val="28"/>
          <w:szCs w:val="28"/>
          <w:lang w:eastAsia="uk-UA"/>
        </w:rPr>
      </w:pPr>
    </w:p>
    <w:p w:rsidR="003F58C9" w:rsidRDefault="000A5657">
      <w:pPr>
        <w:numPr>
          <w:ilvl w:val="0"/>
          <w:numId w:val="90"/>
        </w:numPr>
        <w:contextualSpacing/>
        <w:jc w:val="both"/>
        <w:rPr>
          <w:rFonts w:ascii="Times New Roman" w:eastAsia="Calibri" w:hAnsi="Times New Roman" w:cs="Times New Roman"/>
          <w:sz w:val="24"/>
          <w:szCs w:val="24"/>
          <w:lang w:eastAsia="uk-UA"/>
        </w:rPr>
      </w:pPr>
      <w:r>
        <w:rPr>
          <w:rFonts w:ascii="Times New Roman" w:eastAsia="Calibri" w:hAnsi="Times New Roman" w:cs="Times New Roman"/>
          <w:b/>
          <w:sz w:val="28"/>
          <w:szCs w:val="28"/>
          <w:lang w:eastAsia="uk-UA"/>
        </w:rPr>
        <w:t xml:space="preserve">Методична робота за єдиною шкільною темою </w:t>
      </w:r>
    </w:p>
    <w:p w:rsidR="003F58C9" w:rsidRDefault="000A5657">
      <w:pPr>
        <w:ind w:left="720"/>
        <w:contextualSpacing/>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Назва теми школи «______________________________________________________________________</w:t>
      </w:r>
      <w:r>
        <w:rPr>
          <w:rFonts w:ascii="Times New Roman" w:eastAsia="Calibri" w:hAnsi="Times New Roman" w:cs="Times New Roman"/>
          <w:sz w:val="24"/>
          <w:szCs w:val="24"/>
          <w:lang w:val="ru-RU" w:eastAsia="uk-UA"/>
        </w:rPr>
        <w:t>______________________________________________________________________</w:t>
      </w:r>
      <w:r>
        <w:rPr>
          <w:rFonts w:ascii="Times New Roman" w:eastAsia="Calibri" w:hAnsi="Times New Roman" w:cs="Times New Roman"/>
          <w:sz w:val="24"/>
          <w:szCs w:val="24"/>
          <w:lang w:eastAsia="uk-UA"/>
        </w:rPr>
        <w:t>».</w:t>
      </w:r>
    </w:p>
    <w:p w:rsidR="003F58C9" w:rsidRDefault="003F58C9">
      <w:pPr>
        <w:ind w:left="720"/>
        <w:contextualSpacing/>
        <w:rPr>
          <w:rFonts w:ascii="Times New Roman" w:eastAsia="Calibri" w:hAnsi="Times New Roman" w:cs="Times New Roman"/>
          <w:sz w:val="24"/>
          <w:szCs w:val="24"/>
          <w:lang w:eastAsia="uk-UA"/>
        </w:rPr>
      </w:pPr>
    </w:p>
    <w:tbl>
      <w:tblPr>
        <w:tblStyle w:val="1"/>
        <w:tblW w:w="9356" w:type="dxa"/>
        <w:tblInd w:w="250" w:type="dxa"/>
        <w:tblLook w:val="04A0" w:firstRow="1" w:lastRow="0" w:firstColumn="1" w:lastColumn="0" w:noHBand="0" w:noVBand="1"/>
      </w:tblPr>
      <w:tblGrid>
        <w:gridCol w:w="7657"/>
        <w:gridCol w:w="1699"/>
      </w:tblGrid>
      <w:tr w:rsidR="003F58C9">
        <w:trPr>
          <w:trHeight w:val="337"/>
        </w:trPr>
        <w:tc>
          <w:tcPr>
            <w:tcW w:w="7656" w:type="dxa"/>
          </w:tcPr>
          <w:p w:rsidR="003F58C9" w:rsidRDefault="000A5657">
            <w:pPr>
              <w:spacing w:after="0"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Тема</w:t>
            </w:r>
          </w:p>
        </w:tc>
        <w:tc>
          <w:tcPr>
            <w:tcW w:w="1699" w:type="dxa"/>
          </w:tcPr>
          <w:p w:rsidR="003F58C9" w:rsidRDefault="000A5657">
            <w:pPr>
              <w:spacing w:after="0"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Дата</w:t>
            </w:r>
          </w:p>
        </w:tc>
      </w:tr>
      <w:tr w:rsidR="003F58C9">
        <w:trPr>
          <w:trHeight w:val="555"/>
        </w:trPr>
        <w:tc>
          <w:tcPr>
            <w:tcW w:w="7656" w:type="dxa"/>
          </w:tcPr>
          <w:p w:rsidR="003F58C9" w:rsidRDefault="003F58C9">
            <w:pPr>
              <w:spacing w:after="0" w:line="240" w:lineRule="auto"/>
              <w:contextualSpacing/>
              <w:jc w:val="both"/>
              <w:rPr>
                <w:rFonts w:ascii="Times New Roman" w:hAnsi="Times New Roman" w:cs="Times New Roman"/>
                <w:sz w:val="24"/>
                <w:szCs w:val="24"/>
              </w:rPr>
            </w:pPr>
          </w:p>
        </w:tc>
        <w:tc>
          <w:tcPr>
            <w:tcW w:w="1699" w:type="dxa"/>
          </w:tcPr>
          <w:p w:rsidR="003F58C9" w:rsidRDefault="003F58C9">
            <w:pPr>
              <w:spacing w:after="0" w:line="240" w:lineRule="auto"/>
              <w:contextualSpacing/>
              <w:jc w:val="both"/>
              <w:rPr>
                <w:rFonts w:ascii="Times New Roman" w:hAnsi="Times New Roman" w:cs="Times New Roman"/>
                <w:sz w:val="24"/>
                <w:szCs w:val="24"/>
              </w:rPr>
            </w:pPr>
          </w:p>
        </w:tc>
      </w:tr>
      <w:tr w:rsidR="003F58C9">
        <w:trPr>
          <w:trHeight w:val="549"/>
        </w:trPr>
        <w:tc>
          <w:tcPr>
            <w:tcW w:w="7656" w:type="dxa"/>
          </w:tcPr>
          <w:p w:rsidR="003F58C9" w:rsidRDefault="003F58C9">
            <w:pPr>
              <w:spacing w:after="0" w:line="240" w:lineRule="auto"/>
              <w:contextualSpacing/>
              <w:jc w:val="both"/>
              <w:rPr>
                <w:rFonts w:ascii="Times New Roman" w:hAnsi="Times New Roman" w:cs="Times New Roman"/>
                <w:sz w:val="24"/>
                <w:szCs w:val="24"/>
              </w:rPr>
            </w:pPr>
          </w:p>
        </w:tc>
        <w:tc>
          <w:tcPr>
            <w:tcW w:w="1699" w:type="dxa"/>
          </w:tcPr>
          <w:p w:rsidR="003F58C9" w:rsidRDefault="003F58C9">
            <w:pPr>
              <w:spacing w:after="0" w:line="240" w:lineRule="auto"/>
              <w:contextualSpacing/>
              <w:jc w:val="both"/>
              <w:rPr>
                <w:rFonts w:ascii="Times New Roman" w:hAnsi="Times New Roman" w:cs="Times New Roman"/>
                <w:sz w:val="24"/>
                <w:szCs w:val="24"/>
              </w:rPr>
            </w:pPr>
          </w:p>
        </w:tc>
      </w:tr>
      <w:tr w:rsidR="003F58C9">
        <w:trPr>
          <w:trHeight w:val="571"/>
        </w:trPr>
        <w:tc>
          <w:tcPr>
            <w:tcW w:w="7656" w:type="dxa"/>
          </w:tcPr>
          <w:p w:rsidR="003F58C9" w:rsidRDefault="003F58C9">
            <w:pPr>
              <w:spacing w:after="0" w:line="240" w:lineRule="auto"/>
              <w:contextualSpacing/>
              <w:jc w:val="both"/>
              <w:rPr>
                <w:rFonts w:ascii="Times New Roman" w:hAnsi="Times New Roman" w:cs="Times New Roman"/>
                <w:sz w:val="24"/>
                <w:szCs w:val="24"/>
              </w:rPr>
            </w:pPr>
          </w:p>
        </w:tc>
        <w:tc>
          <w:tcPr>
            <w:tcW w:w="1699" w:type="dxa"/>
          </w:tcPr>
          <w:p w:rsidR="003F58C9" w:rsidRDefault="003F58C9">
            <w:pPr>
              <w:spacing w:after="0" w:line="240" w:lineRule="auto"/>
              <w:contextualSpacing/>
              <w:jc w:val="both"/>
              <w:rPr>
                <w:rFonts w:ascii="Times New Roman" w:hAnsi="Times New Roman" w:cs="Times New Roman"/>
                <w:sz w:val="24"/>
                <w:szCs w:val="24"/>
              </w:rPr>
            </w:pPr>
          </w:p>
        </w:tc>
      </w:tr>
    </w:tbl>
    <w:p w:rsidR="003F58C9" w:rsidRDefault="003F58C9">
      <w:pPr>
        <w:ind w:left="720"/>
        <w:contextualSpacing/>
        <w:jc w:val="both"/>
        <w:rPr>
          <w:rFonts w:ascii="Times New Roman" w:eastAsia="Calibri" w:hAnsi="Times New Roman" w:cs="Times New Roman"/>
          <w:sz w:val="28"/>
          <w:szCs w:val="28"/>
          <w:lang w:eastAsia="uk-UA"/>
        </w:rPr>
      </w:pPr>
    </w:p>
    <w:p w:rsidR="003F58C9" w:rsidRDefault="000A5657">
      <w:pPr>
        <w:numPr>
          <w:ilvl w:val="0"/>
          <w:numId w:val="90"/>
        </w:numPr>
        <w:contextualSpacing/>
        <w:jc w:val="both"/>
        <w:rPr>
          <w:rFonts w:ascii="Times New Roman" w:eastAsia="Calibri" w:hAnsi="Times New Roman" w:cs="Times New Roman"/>
          <w:sz w:val="28"/>
          <w:szCs w:val="28"/>
          <w:lang w:eastAsia="uk-UA"/>
        </w:rPr>
      </w:pPr>
      <w:r>
        <w:rPr>
          <w:rFonts w:ascii="Times New Roman" w:eastAsia="Calibri" w:hAnsi="Times New Roman" w:cs="Times New Roman"/>
          <w:b/>
          <w:sz w:val="28"/>
          <w:szCs w:val="28"/>
          <w:lang w:eastAsia="uk-UA"/>
        </w:rPr>
        <w:t>Приймати участь у культурно-просвітницькій роботі школи.</w:t>
      </w:r>
    </w:p>
    <w:p w:rsidR="003F58C9" w:rsidRDefault="000A5657">
      <w:pPr>
        <w:ind w:left="720"/>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Підготувати таких учнів до виступів у концертах:</w:t>
      </w:r>
    </w:p>
    <w:tbl>
      <w:tblPr>
        <w:tblStyle w:val="1"/>
        <w:tblW w:w="9572" w:type="dxa"/>
        <w:tblLook w:val="04A0" w:firstRow="1" w:lastRow="0" w:firstColumn="1" w:lastColumn="0" w:noHBand="0" w:noVBand="1"/>
      </w:tblPr>
      <w:tblGrid>
        <w:gridCol w:w="532"/>
        <w:gridCol w:w="2249"/>
        <w:gridCol w:w="549"/>
        <w:gridCol w:w="4579"/>
        <w:gridCol w:w="1663"/>
      </w:tblGrid>
      <w:tr w:rsidR="003F58C9">
        <w:tc>
          <w:tcPr>
            <w:tcW w:w="532" w:type="dxa"/>
          </w:tcPr>
          <w:p w:rsidR="003F58C9" w:rsidRDefault="000A5657">
            <w:pPr>
              <w:spacing w:after="0" w:line="240" w:lineRule="auto"/>
              <w:jc w:val="center"/>
              <w:rPr>
                <w:rFonts w:ascii="Times New Roman" w:hAnsi="Times New Roman" w:cs="Times New Roman"/>
                <w:sz w:val="18"/>
                <w:szCs w:val="18"/>
              </w:rPr>
            </w:pPr>
            <w:r>
              <w:rPr>
                <w:rFonts w:ascii="Times New Roman" w:eastAsia="Calibri" w:hAnsi="Times New Roman" w:cs="Times New Roman"/>
                <w:sz w:val="18"/>
                <w:szCs w:val="18"/>
              </w:rPr>
              <w:t>№ з/п</w:t>
            </w:r>
          </w:p>
        </w:tc>
        <w:tc>
          <w:tcPr>
            <w:tcW w:w="2249" w:type="dxa"/>
          </w:tcPr>
          <w:p w:rsidR="003F58C9" w:rsidRDefault="000A565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Прізвище, ім’я учня</w:t>
            </w:r>
          </w:p>
        </w:tc>
        <w:tc>
          <w:tcPr>
            <w:tcW w:w="549" w:type="dxa"/>
          </w:tcPr>
          <w:p w:rsidR="003F58C9" w:rsidRDefault="000A5657">
            <w:pPr>
              <w:spacing w:after="0" w:line="240" w:lineRule="auto"/>
              <w:jc w:val="center"/>
              <w:rPr>
                <w:rFonts w:ascii="Times New Roman" w:hAnsi="Times New Roman" w:cs="Times New Roman"/>
                <w:sz w:val="16"/>
                <w:szCs w:val="16"/>
              </w:rPr>
            </w:pPr>
            <w:r>
              <w:rPr>
                <w:rFonts w:ascii="Times New Roman" w:eastAsia="Calibri" w:hAnsi="Times New Roman" w:cs="Times New Roman"/>
                <w:sz w:val="16"/>
                <w:szCs w:val="16"/>
              </w:rPr>
              <w:t>Клас</w:t>
            </w:r>
          </w:p>
        </w:tc>
        <w:tc>
          <w:tcPr>
            <w:tcW w:w="4579" w:type="dxa"/>
          </w:tcPr>
          <w:p w:rsidR="003F58C9" w:rsidRDefault="000A565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Назва заходу</w:t>
            </w:r>
          </w:p>
        </w:tc>
        <w:tc>
          <w:tcPr>
            <w:tcW w:w="1663" w:type="dxa"/>
          </w:tcPr>
          <w:p w:rsidR="003F58C9" w:rsidRDefault="000A5657">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Термін проведення</w:t>
            </w:r>
          </w:p>
        </w:tc>
      </w:tr>
      <w:tr w:rsidR="003F58C9">
        <w:trPr>
          <w:trHeight w:val="603"/>
        </w:trPr>
        <w:tc>
          <w:tcPr>
            <w:tcW w:w="532" w:type="dxa"/>
          </w:tcPr>
          <w:p w:rsidR="003F58C9" w:rsidRDefault="003F58C9">
            <w:pPr>
              <w:spacing w:after="0" w:line="240" w:lineRule="auto"/>
              <w:jc w:val="both"/>
              <w:rPr>
                <w:rFonts w:ascii="Times New Roman" w:hAnsi="Times New Roman" w:cs="Times New Roman"/>
                <w:sz w:val="24"/>
                <w:szCs w:val="24"/>
              </w:rPr>
            </w:pPr>
          </w:p>
        </w:tc>
        <w:tc>
          <w:tcPr>
            <w:tcW w:w="2249" w:type="dxa"/>
          </w:tcPr>
          <w:p w:rsidR="003F58C9" w:rsidRDefault="003F58C9">
            <w:pPr>
              <w:spacing w:after="0" w:line="240" w:lineRule="auto"/>
              <w:jc w:val="both"/>
              <w:rPr>
                <w:rFonts w:ascii="Times New Roman" w:hAnsi="Times New Roman" w:cs="Times New Roman"/>
                <w:sz w:val="24"/>
                <w:szCs w:val="24"/>
              </w:rPr>
            </w:pPr>
          </w:p>
        </w:tc>
        <w:tc>
          <w:tcPr>
            <w:tcW w:w="549" w:type="dxa"/>
          </w:tcPr>
          <w:p w:rsidR="003F58C9" w:rsidRDefault="003F58C9">
            <w:pPr>
              <w:spacing w:after="0" w:line="240" w:lineRule="auto"/>
              <w:jc w:val="center"/>
              <w:rPr>
                <w:rFonts w:ascii="Times New Roman" w:hAnsi="Times New Roman" w:cs="Times New Roman"/>
                <w:sz w:val="24"/>
                <w:szCs w:val="24"/>
              </w:rPr>
            </w:pPr>
          </w:p>
        </w:tc>
        <w:tc>
          <w:tcPr>
            <w:tcW w:w="4579" w:type="dxa"/>
          </w:tcPr>
          <w:p w:rsidR="003F58C9" w:rsidRDefault="003F58C9">
            <w:pPr>
              <w:spacing w:after="0" w:line="240" w:lineRule="auto"/>
              <w:jc w:val="both"/>
              <w:rPr>
                <w:rFonts w:ascii="Times New Roman" w:hAnsi="Times New Roman" w:cs="Times New Roman"/>
                <w:sz w:val="24"/>
                <w:szCs w:val="24"/>
              </w:rPr>
            </w:pPr>
          </w:p>
        </w:tc>
        <w:tc>
          <w:tcPr>
            <w:tcW w:w="1663" w:type="dxa"/>
          </w:tcPr>
          <w:p w:rsidR="003F58C9" w:rsidRDefault="003F58C9">
            <w:pPr>
              <w:spacing w:after="0" w:line="240" w:lineRule="auto"/>
              <w:jc w:val="both"/>
              <w:rPr>
                <w:rFonts w:ascii="Times New Roman" w:hAnsi="Times New Roman" w:cs="Times New Roman"/>
                <w:sz w:val="24"/>
                <w:szCs w:val="24"/>
              </w:rPr>
            </w:pPr>
          </w:p>
        </w:tc>
      </w:tr>
      <w:tr w:rsidR="003F58C9">
        <w:trPr>
          <w:trHeight w:val="555"/>
        </w:trPr>
        <w:tc>
          <w:tcPr>
            <w:tcW w:w="532" w:type="dxa"/>
          </w:tcPr>
          <w:p w:rsidR="003F58C9" w:rsidRDefault="003F58C9">
            <w:pPr>
              <w:spacing w:after="0" w:line="240" w:lineRule="auto"/>
              <w:jc w:val="both"/>
              <w:rPr>
                <w:rFonts w:ascii="Times New Roman" w:hAnsi="Times New Roman" w:cs="Times New Roman"/>
                <w:sz w:val="24"/>
                <w:szCs w:val="24"/>
              </w:rPr>
            </w:pPr>
          </w:p>
        </w:tc>
        <w:tc>
          <w:tcPr>
            <w:tcW w:w="2249" w:type="dxa"/>
          </w:tcPr>
          <w:p w:rsidR="003F58C9" w:rsidRDefault="003F58C9">
            <w:pPr>
              <w:spacing w:after="0" w:line="240" w:lineRule="auto"/>
              <w:jc w:val="both"/>
              <w:rPr>
                <w:rFonts w:ascii="Times New Roman" w:hAnsi="Times New Roman" w:cs="Times New Roman"/>
                <w:sz w:val="24"/>
                <w:szCs w:val="24"/>
              </w:rPr>
            </w:pPr>
          </w:p>
        </w:tc>
        <w:tc>
          <w:tcPr>
            <w:tcW w:w="549" w:type="dxa"/>
          </w:tcPr>
          <w:p w:rsidR="003F58C9" w:rsidRDefault="003F58C9">
            <w:pPr>
              <w:spacing w:after="0" w:line="240" w:lineRule="auto"/>
              <w:jc w:val="center"/>
              <w:rPr>
                <w:rFonts w:ascii="Times New Roman" w:hAnsi="Times New Roman" w:cs="Times New Roman"/>
                <w:sz w:val="24"/>
                <w:szCs w:val="24"/>
              </w:rPr>
            </w:pPr>
          </w:p>
        </w:tc>
        <w:tc>
          <w:tcPr>
            <w:tcW w:w="4579" w:type="dxa"/>
          </w:tcPr>
          <w:p w:rsidR="003F58C9" w:rsidRDefault="003F58C9">
            <w:pPr>
              <w:spacing w:after="0" w:line="240" w:lineRule="auto"/>
              <w:jc w:val="both"/>
              <w:rPr>
                <w:rFonts w:ascii="Times New Roman" w:hAnsi="Times New Roman" w:cs="Times New Roman"/>
                <w:sz w:val="24"/>
                <w:szCs w:val="24"/>
              </w:rPr>
            </w:pPr>
          </w:p>
        </w:tc>
        <w:tc>
          <w:tcPr>
            <w:tcW w:w="1663" w:type="dxa"/>
          </w:tcPr>
          <w:p w:rsidR="003F58C9" w:rsidRDefault="003F58C9">
            <w:pPr>
              <w:spacing w:after="0" w:line="240" w:lineRule="auto"/>
              <w:jc w:val="both"/>
              <w:rPr>
                <w:rFonts w:ascii="Times New Roman" w:hAnsi="Times New Roman" w:cs="Times New Roman"/>
                <w:sz w:val="24"/>
                <w:szCs w:val="24"/>
              </w:rPr>
            </w:pPr>
          </w:p>
        </w:tc>
      </w:tr>
      <w:tr w:rsidR="003F58C9">
        <w:trPr>
          <w:trHeight w:val="563"/>
        </w:trPr>
        <w:tc>
          <w:tcPr>
            <w:tcW w:w="532" w:type="dxa"/>
          </w:tcPr>
          <w:p w:rsidR="003F58C9" w:rsidRDefault="003F58C9">
            <w:pPr>
              <w:spacing w:after="0" w:line="240" w:lineRule="auto"/>
              <w:jc w:val="both"/>
              <w:rPr>
                <w:rFonts w:ascii="Times New Roman" w:hAnsi="Times New Roman" w:cs="Times New Roman"/>
                <w:sz w:val="24"/>
                <w:szCs w:val="24"/>
              </w:rPr>
            </w:pPr>
          </w:p>
        </w:tc>
        <w:tc>
          <w:tcPr>
            <w:tcW w:w="2249" w:type="dxa"/>
          </w:tcPr>
          <w:p w:rsidR="003F58C9" w:rsidRDefault="003F58C9">
            <w:pPr>
              <w:spacing w:after="0" w:line="240" w:lineRule="auto"/>
              <w:jc w:val="both"/>
              <w:rPr>
                <w:rFonts w:ascii="Times New Roman" w:hAnsi="Times New Roman" w:cs="Times New Roman"/>
                <w:sz w:val="24"/>
                <w:szCs w:val="24"/>
              </w:rPr>
            </w:pPr>
          </w:p>
        </w:tc>
        <w:tc>
          <w:tcPr>
            <w:tcW w:w="549" w:type="dxa"/>
          </w:tcPr>
          <w:p w:rsidR="003F58C9" w:rsidRDefault="003F58C9">
            <w:pPr>
              <w:spacing w:after="0" w:line="240" w:lineRule="auto"/>
              <w:jc w:val="center"/>
              <w:rPr>
                <w:rFonts w:ascii="Times New Roman" w:hAnsi="Times New Roman" w:cs="Times New Roman"/>
                <w:sz w:val="24"/>
                <w:szCs w:val="24"/>
              </w:rPr>
            </w:pPr>
          </w:p>
        </w:tc>
        <w:tc>
          <w:tcPr>
            <w:tcW w:w="4579" w:type="dxa"/>
          </w:tcPr>
          <w:p w:rsidR="003F58C9" w:rsidRDefault="003F58C9">
            <w:pPr>
              <w:spacing w:after="0" w:line="240" w:lineRule="auto"/>
              <w:jc w:val="both"/>
              <w:rPr>
                <w:rFonts w:ascii="Times New Roman" w:hAnsi="Times New Roman" w:cs="Times New Roman"/>
                <w:sz w:val="24"/>
                <w:szCs w:val="24"/>
              </w:rPr>
            </w:pPr>
          </w:p>
        </w:tc>
        <w:tc>
          <w:tcPr>
            <w:tcW w:w="1663" w:type="dxa"/>
          </w:tcPr>
          <w:p w:rsidR="003F58C9" w:rsidRDefault="003F58C9">
            <w:pPr>
              <w:spacing w:after="0" w:line="240" w:lineRule="auto"/>
              <w:jc w:val="both"/>
              <w:rPr>
                <w:rFonts w:ascii="Times New Roman" w:hAnsi="Times New Roman" w:cs="Times New Roman"/>
                <w:sz w:val="24"/>
                <w:szCs w:val="24"/>
              </w:rPr>
            </w:pPr>
          </w:p>
        </w:tc>
      </w:tr>
      <w:tr w:rsidR="003F58C9">
        <w:trPr>
          <w:trHeight w:val="699"/>
        </w:trPr>
        <w:tc>
          <w:tcPr>
            <w:tcW w:w="532" w:type="dxa"/>
          </w:tcPr>
          <w:p w:rsidR="003F58C9" w:rsidRDefault="003F58C9">
            <w:pPr>
              <w:spacing w:after="0" w:line="240" w:lineRule="auto"/>
              <w:jc w:val="both"/>
              <w:rPr>
                <w:rFonts w:ascii="Times New Roman" w:hAnsi="Times New Roman" w:cs="Times New Roman"/>
                <w:sz w:val="24"/>
                <w:szCs w:val="24"/>
              </w:rPr>
            </w:pPr>
          </w:p>
        </w:tc>
        <w:tc>
          <w:tcPr>
            <w:tcW w:w="2249" w:type="dxa"/>
          </w:tcPr>
          <w:p w:rsidR="003F58C9" w:rsidRDefault="003F58C9">
            <w:pPr>
              <w:spacing w:after="0" w:line="240" w:lineRule="auto"/>
              <w:jc w:val="both"/>
              <w:rPr>
                <w:rFonts w:ascii="Times New Roman" w:hAnsi="Times New Roman" w:cs="Times New Roman"/>
                <w:sz w:val="24"/>
                <w:szCs w:val="24"/>
              </w:rPr>
            </w:pPr>
          </w:p>
        </w:tc>
        <w:tc>
          <w:tcPr>
            <w:tcW w:w="549" w:type="dxa"/>
          </w:tcPr>
          <w:p w:rsidR="003F58C9" w:rsidRDefault="003F58C9">
            <w:pPr>
              <w:spacing w:after="0" w:line="240" w:lineRule="auto"/>
              <w:jc w:val="center"/>
              <w:rPr>
                <w:rFonts w:ascii="Times New Roman" w:hAnsi="Times New Roman" w:cs="Times New Roman"/>
                <w:sz w:val="24"/>
                <w:szCs w:val="24"/>
              </w:rPr>
            </w:pPr>
          </w:p>
        </w:tc>
        <w:tc>
          <w:tcPr>
            <w:tcW w:w="4579" w:type="dxa"/>
          </w:tcPr>
          <w:p w:rsidR="003F58C9" w:rsidRDefault="003F58C9">
            <w:pPr>
              <w:spacing w:after="0" w:line="240" w:lineRule="auto"/>
              <w:jc w:val="both"/>
              <w:rPr>
                <w:rFonts w:ascii="Times New Roman" w:hAnsi="Times New Roman" w:cs="Times New Roman"/>
                <w:sz w:val="24"/>
                <w:szCs w:val="24"/>
              </w:rPr>
            </w:pPr>
          </w:p>
        </w:tc>
        <w:tc>
          <w:tcPr>
            <w:tcW w:w="1663" w:type="dxa"/>
          </w:tcPr>
          <w:p w:rsidR="003F58C9" w:rsidRDefault="003F58C9">
            <w:pPr>
              <w:spacing w:after="0" w:line="240" w:lineRule="auto"/>
              <w:jc w:val="both"/>
              <w:rPr>
                <w:rFonts w:ascii="Times New Roman" w:hAnsi="Times New Roman" w:cs="Times New Roman"/>
                <w:sz w:val="24"/>
                <w:szCs w:val="24"/>
              </w:rPr>
            </w:pPr>
          </w:p>
        </w:tc>
      </w:tr>
      <w:tr w:rsidR="003F58C9">
        <w:trPr>
          <w:trHeight w:val="699"/>
        </w:trPr>
        <w:tc>
          <w:tcPr>
            <w:tcW w:w="532" w:type="dxa"/>
          </w:tcPr>
          <w:p w:rsidR="003F58C9" w:rsidRDefault="003F58C9">
            <w:pPr>
              <w:spacing w:after="0" w:line="240" w:lineRule="auto"/>
              <w:jc w:val="both"/>
              <w:rPr>
                <w:rFonts w:ascii="Times New Roman" w:hAnsi="Times New Roman" w:cs="Times New Roman"/>
                <w:sz w:val="24"/>
                <w:szCs w:val="24"/>
              </w:rPr>
            </w:pPr>
          </w:p>
        </w:tc>
        <w:tc>
          <w:tcPr>
            <w:tcW w:w="2249" w:type="dxa"/>
          </w:tcPr>
          <w:p w:rsidR="003F58C9" w:rsidRDefault="003F58C9">
            <w:pPr>
              <w:spacing w:after="0" w:line="240" w:lineRule="auto"/>
              <w:jc w:val="both"/>
              <w:rPr>
                <w:rFonts w:ascii="Times New Roman" w:hAnsi="Times New Roman" w:cs="Times New Roman"/>
                <w:sz w:val="24"/>
                <w:szCs w:val="24"/>
              </w:rPr>
            </w:pPr>
          </w:p>
        </w:tc>
        <w:tc>
          <w:tcPr>
            <w:tcW w:w="549" w:type="dxa"/>
          </w:tcPr>
          <w:p w:rsidR="003F58C9" w:rsidRDefault="003F58C9">
            <w:pPr>
              <w:spacing w:after="0" w:line="240" w:lineRule="auto"/>
              <w:jc w:val="center"/>
              <w:rPr>
                <w:rFonts w:ascii="Times New Roman" w:hAnsi="Times New Roman" w:cs="Times New Roman"/>
                <w:sz w:val="24"/>
                <w:szCs w:val="24"/>
              </w:rPr>
            </w:pPr>
          </w:p>
        </w:tc>
        <w:tc>
          <w:tcPr>
            <w:tcW w:w="4579" w:type="dxa"/>
          </w:tcPr>
          <w:p w:rsidR="003F58C9" w:rsidRDefault="003F58C9">
            <w:pPr>
              <w:spacing w:after="0" w:line="240" w:lineRule="auto"/>
              <w:jc w:val="both"/>
              <w:rPr>
                <w:rFonts w:ascii="Times New Roman" w:hAnsi="Times New Roman" w:cs="Times New Roman"/>
                <w:sz w:val="24"/>
                <w:szCs w:val="24"/>
              </w:rPr>
            </w:pPr>
          </w:p>
        </w:tc>
        <w:tc>
          <w:tcPr>
            <w:tcW w:w="1663" w:type="dxa"/>
          </w:tcPr>
          <w:p w:rsidR="003F58C9" w:rsidRDefault="003F58C9">
            <w:pPr>
              <w:spacing w:after="0" w:line="240" w:lineRule="auto"/>
              <w:jc w:val="both"/>
              <w:rPr>
                <w:rFonts w:ascii="Times New Roman" w:hAnsi="Times New Roman" w:cs="Times New Roman"/>
                <w:sz w:val="24"/>
                <w:szCs w:val="24"/>
              </w:rPr>
            </w:pPr>
          </w:p>
        </w:tc>
      </w:tr>
      <w:tr w:rsidR="003F58C9">
        <w:trPr>
          <w:trHeight w:val="699"/>
        </w:trPr>
        <w:tc>
          <w:tcPr>
            <w:tcW w:w="532" w:type="dxa"/>
          </w:tcPr>
          <w:p w:rsidR="003F58C9" w:rsidRDefault="003F58C9">
            <w:pPr>
              <w:spacing w:after="0" w:line="240" w:lineRule="auto"/>
              <w:jc w:val="both"/>
              <w:rPr>
                <w:rFonts w:ascii="Times New Roman" w:hAnsi="Times New Roman" w:cs="Times New Roman"/>
                <w:sz w:val="24"/>
                <w:szCs w:val="24"/>
              </w:rPr>
            </w:pPr>
          </w:p>
        </w:tc>
        <w:tc>
          <w:tcPr>
            <w:tcW w:w="2249" w:type="dxa"/>
          </w:tcPr>
          <w:p w:rsidR="003F58C9" w:rsidRDefault="003F58C9">
            <w:pPr>
              <w:spacing w:after="0" w:line="240" w:lineRule="auto"/>
              <w:jc w:val="both"/>
              <w:rPr>
                <w:rFonts w:ascii="Times New Roman" w:hAnsi="Times New Roman" w:cs="Times New Roman"/>
                <w:sz w:val="24"/>
                <w:szCs w:val="24"/>
              </w:rPr>
            </w:pPr>
          </w:p>
        </w:tc>
        <w:tc>
          <w:tcPr>
            <w:tcW w:w="549" w:type="dxa"/>
          </w:tcPr>
          <w:p w:rsidR="003F58C9" w:rsidRDefault="003F58C9">
            <w:pPr>
              <w:spacing w:after="0" w:line="240" w:lineRule="auto"/>
              <w:jc w:val="center"/>
              <w:rPr>
                <w:rFonts w:ascii="Times New Roman" w:hAnsi="Times New Roman" w:cs="Times New Roman"/>
                <w:sz w:val="24"/>
                <w:szCs w:val="24"/>
              </w:rPr>
            </w:pPr>
          </w:p>
        </w:tc>
        <w:tc>
          <w:tcPr>
            <w:tcW w:w="4579" w:type="dxa"/>
          </w:tcPr>
          <w:p w:rsidR="003F58C9" w:rsidRDefault="003F58C9">
            <w:pPr>
              <w:spacing w:after="0" w:line="240" w:lineRule="auto"/>
              <w:jc w:val="both"/>
              <w:rPr>
                <w:rFonts w:ascii="Times New Roman" w:hAnsi="Times New Roman" w:cs="Times New Roman"/>
                <w:sz w:val="24"/>
                <w:szCs w:val="24"/>
              </w:rPr>
            </w:pPr>
          </w:p>
        </w:tc>
        <w:tc>
          <w:tcPr>
            <w:tcW w:w="1663" w:type="dxa"/>
          </w:tcPr>
          <w:p w:rsidR="003F58C9" w:rsidRDefault="003F58C9">
            <w:pPr>
              <w:spacing w:after="0" w:line="240" w:lineRule="auto"/>
              <w:jc w:val="both"/>
              <w:rPr>
                <w:rFonts w:ascii="Times New Roman" w:hAnsi="Times New Roman" w:cs="Times New Roman"/>
                <w:sz w:val="24"/>
                <w:szCs w:val="24"/>
              </w:rPr>
            </w:pPr>
          </w:p>
        </w:tc>
      </w:tr>
    </w:tbl>
    <w:p w:rsidR="003F58C9" w:rsidRDefault="003F58C9">
      <w:pPr>
        <w:ind w:left="720"/>
        <w:contextualSpacing/>
        <w:rPr>
          <w:rFonts w:ascii="Times New Roman" w:eastAsia="Calibri" w:hAnsi="Times New Roman" w:cs="Times New Roman"/>
          <w:sz w:val="24"/>
          <w:szCs w:val="24"/>
          <w:lang w:eastAsia="uk-UA"/>
        </w:rPr>
      </w:pPr>
    </w:p>
    <w:p w:rsidR="003F58C9" w:rsidRDefault="000A5657">
      <w:pPr>
        <w:numPr>
          <w:ilvl w:val="0"/>
          <w:numId w:val="90"/>
        </w:numPr>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Робота з батьками учнів (тематика зборів)</w:t>
      </w:r>
    </w:p>
    <w:tbl>
      <w:tblPr>
        <w:tblStyle w:val="1"/>
        <w:tblW w:w="9072" w:type="dxa"/>
        <w:tblInd w:w="250" w:type="dxa"/>
        <w:tblLook w:val="04A0" w:firstRow="1" w:lastRow="0" w:firstColumn="1" w:lastColumn="0" w:noHBand="0" w:noVBand="1"/>
      </w:tblPr>
      <w:tblGrid>
        <w:gridCol w:w="7229"/>
        <w:gridCol w:w="1843"/>
      </w:tblGrid>
      <w:tr w:rsidR="003F58C9">
        <w:tc>
          <w:tcPr>
            <w:tcW w:w="7228" w:type="dxa"/>
          </w:tcPr>
          <w:p w:rsidR="003F58C9" w:rsidRDefault="000A5657">
            <w:pPr>
              <w:spacing w:after="0" w:line="24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rPr>
              <w:t>Назва заходу, тематика</w:t>
            </w:r>
          </w:p>
        </w:tc>
        <w:tc>
          <w:tcPr>
            <w:tcW w:w="1843" w:type="dxa"/>
          </w:tcPr>
          <w:p w:rsidR="003F58C9" w:rsidRDefault="000A5657">
            <w:pPr>
              <w:spacing w:after="0" w:line="24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rPr>
              <w:t>Дата проведення</w:t>
            </w:r>
          </w:p>
        </w:tc>
      </w:tr>
      <w:tr w:rsidR="003F58C9">
        <w:trPr>
          <w:trHeight w:val="543"/>
        </w:trPr>
        <w:tc>
          <w:tcPr>
            <w:tcW w:w="7228"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Оприлюднення вимог та критерію оцінювання результатів за Робочою навчальною програмою (виконання обов’язкове).</w:t>
            </w:r>
          </w:p>
        </w:tc>
        <w:tc>
          <w:tcPr>
            <w:tcW w:w="1843" w:type="dxa"/>
          </w:tcPr>
          <w:p w:rsidR="003F58C9" w:rsidRDefault="003F58C9">
            <w:pPr>
              <w:spacing w:after="0" w:line="240" w:lineRule="auto"/>
              <w:contextualSpacing/>
              <w:jc w:val="both"/>
              <w:rPr>
                <w:rFonts w:ascii="Times New Roman" w:hAnsi="Times New Roman" w:cs="Times New Roman"/>
                <w:sz w:val="24"/>
                <w:szCs w:val="24"/>
              </w:rPr>
            </w:pPr>
          </w:p>
        </w:tc>
      </w:tr>
      <w:tr w:rsidR="003F58C9">
        <w:trPr>
          <w:trHeight w:val="565"/>
        </w:trPr>
        <w:tc>
          <w:tcPr>
            <w:tcW w:w="7228" w:type="dxa"/>
          </w:tcPr>
          <w:p w:rsidR="003F58C9" w:rsidRDefault="003F58C9">
            <w:pPr>
              <w:spacing w:after="0" w:line="240" w:lineRule="auto"/>
              <w:contextualSpacing/>
              <w:jc w:val="both"/>
              <w:rPr>
                <w:rFonts w:ascii="Times New Roman" w:hAnsi="Times New Roman" w:cs="Times New Roman"/>
                <w:sz w:val="24"/>
                <w:szCs w:val="24"/>
              </w:rPr>
            </w:pPr>
          </w:p>
        </w:tc>
        <w:tc>
          <w:tcPr>
            <w:tcW w:w="1843" w:type="dxa"/>
          </w:tcPr>
          <w:p w:rsidR="003F58C9" w:rsidRDefault="003F58C9">
            <w:pPr>
              <w:spacing w:after="0" w:line="240" w:lineRule="auto"/>
              <w:contextualSpacing/>
              <w:jc w:val="both"/>
              <w:rPr>
                <w:rFonts w:ascii="Times New Roman" w:hAnsi="Times New Roman" w:cs="Times New Roman"/>
                <w:sz w:val="24"/>
                <w:szCs w:val="24"/>
              </w:rPr>
            </w:pPr>
          </w:p>
        </w:tc>
      </w:tr>
      <w:tr w:rsidR="003F58C9">
        <w:trPr>
          <w:trHeight w:val="701"/>
        </w:trPr>
        <w:tc>
          <w:tcPr>
            <w:tcW w:w="7228" w:type="dxa"/>
          </w:tcPr>
          <w:p w:rsidR="003F58C9" w:rsidRDefault="003F58C9">
            <w:pPr>
              <w:spacing w:after="0" w:line="240" w:lineRule="auto"/>
              <w:contextualSpacing/>
              <w:jc w:val="both"/>
              <w:rPr>
                <w:rFonts w:ascii="Times New Roman" w:hAnsi="Times New Roman" w:cs="Times New Roman"/>
                <w:sz w:val="24"/>
                <w:szCs w:val="24"/>
              </w:rPr>
            </w:pPr>
          </w:p>
        </w:tc>
        <w:tc>
          <w:tcPr>
            <w:tcW w:w="1843" w:type="dxa"/>
          </w:tcPr>
          <w:p w:rsidR="003F58C9" w:rsidRDefault="003F58C9">
            <w:pPr>
              <w:spacing w:after="0" w:line="240" w:lineRule="auto"/>
              <w:contextualSpacing/>
              <w:jc w:val="both"/>
              <w:rPr>
                <w:rFonts w:ascii="Times New Roman" w:hAnsi="Times New Roman" w:cs="Times New Roman"/>
                <w:sz w:val="24"/>
                <w:szCs w:val="24"/>
              </w:rPr>
            </w:pPr>
          </w:p>
        </w:tc>
      </w:tr>
    </w:tbl>
    <w:p w:rsidR="003F58C9" w:rsidRDefault="003F58C9">
      <w:pPr>
        <w:ind w:left="720"/>
        <w:contextualSpacing/>
        <w:jc w:val="both"/>
        <w:rPr>
          <w:rFonts w:ascii="Times New Roman" w:eastAsia="Calibri" w:hAnsi="Times New Roman" w:cs="Times New Roman"/>
          <w:b/>
          <w:sz w:val="24"/>
          <w:szCs w:val="24"/>
          <w:lang w:eastAsia="uk-UA"/>
        </w:rPr>
      </w:pPr>
    </w:p>
    <w:p w:rsidR="003F58C9" w:rsidRDefault="000A5657">
      <w:pPr>
        <w:numPr>
          <w:ilvl w:val="0"/>
          <w:numId w:val="90"/>
        </w:numPr>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Своєчасне ведення шкільної документації за вимогами робочого плану</w:t>
      </w:r>
    </w:p>
    <w:tbl>
      <w:tblPr>
        <w:tblStyle w:val="1"/>
        <w:tblW w:w="9072" w:type="dxa"/>
        <w:tblInd w:w="250" w:type="dxa"/>
        <w:tblLook w:val="04A0" w:firstRow="1" w:lastRow="0" w:firstColumn="1" w:lastColumn="0" w:noHBand="0" w:noVBand="1"/>
      </w:tblPr>
      <w:tblGrid>
        <w:gridCol w:w="5954"/>
        <w:gridCol w:w="3118"/>
      </w:tblGrid>
      <w:tr w:rsidR="003F58C9">
        <w:tc>
          <w:tcPr>
            <w:tcW w:w="5953" w:type="dxa"/>
          </w:tcPr>
          <w:p w:rsidR="003F58C9" w:rsidRDefault="000A5657">
            <w:pPr>
              <w:spacing w:after="0" w:line="24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rPr>
              <w:t>Назва документації</w:t>
            </w:r>
          </w:p>
        </w:tc>
        <w:tc>
          <w:tcPr>
            <w:tcW w:w="3118" w:type="dxa"/>
          </w:tcPr>
          <w:p w:rsidR="003F58C9" w:rsidRDefault="000A5657">
            <w:pPr>
              <w:spacing w:after="0" w:line="24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rPr>
              <w:t>Строки подання</w:t>
            </w:r>
          </w:p>
        </w:tc>
      </w:tr>
      <w:tr w:rsidR="003F58C9">
        <w:trPr>
          <w:trHeight w:val="543"/>
        </w:trPr>
        <w:tc>
          <w:tcPr>
            <w:tcW w:w="5953"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Список учнів класу викладача</w:t>
            </w:r>
          </w:p>
        </w:tc>
        <w:tc>
          <w:tcPr>
            <w:tcW w:w="3118"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До 01 вересня</w:t>
            </w:r>
          </w:p>
        </w:tc>
      </w:tr>
      <w:tr w:rsidR="003F58C9">
        <w:trPr>
          <w:trHeight w:val="565"/>
        </w:trPr>
        <w:tc>
          <w:tcPr>
            <w:tcW w:w="5953"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Розклад занять учнів класу викладача (Ф-2)</w:t>
            </w:r>
          </w:p>
        </w:tc>
        <w:tc>
          <w:tcPr>
            <w:tcW w:w="3118"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До 10 вересня</w:t>
            </w:r>
          </w:p>
        </w:tc>
      </w:tr>
      <w:tr w:rsidR="003F58C9">
        <w:trPr>
          <w:trHeight w:val="499"/>
        </w:trPr>
        <w:tc>
          <w:tcPr>
            <w:tcW w:w="5953"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Квитанції про оплату за навчання учнів</w:t>
            </w:r>
          </w:p>
        </w:tc>
        <w:tc>
          <w:tcPr>
            <w:tcW w:w="3118"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До 10 числа кожного місяця</w:t>
            </w:r>
          </w:p>
        </w:tc>
      </w:tr>
      <w:tr w:rsidR="003F58C9">
        <w:trPr>
          <w:trHeight w:val="499"/>
        </w:trPr>
        <w:tc>
          <w:tcPr>
            <w:tcW w:w="5953"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Розклад уроків педагогічного працівника (Ф-11)</w:t>
            </w:r>
          </w:p>
        </w:tc>
        <w:tc>
          <w:tcPr>
            <w:tcW w:w="3118"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До 15 вересня</w:t>
            </w:r>
          </w:p>
        </w:tc>
      </w:tr>
      <w:tr w:rsidR="003F58C9">
        <w:trPr>
          <w:trHeight w:val="499"/>
        </w:trPr>
        <w:tc>
          <w:tcPr>
            <w:tcW w:w="5953" w:type="dxa"/>
          </w:tcPr>
          <w:p w:rsidR="003F58C9" w:rsidRDefault="000A5657">
            <w:pPr>
              <w:spacing w:after="0" w:line="240" w:lineRule="auto"/>
              <w:contextualSpacing/>
              <w:jc w:val="both"/>
              <w:rPr>
                <w:rFonts w:ascii="Times New Roman" w:hAnsi="Times New Roman" w:cs="Times New Roman"/>
                <w:sz w:val="24"/>
                <w:szCs w:val="24"/>
                <w:lang w:val="ru-RU"/>
              </w:rPr>
            </w:pPr>
            <w:r>
              <w:rPr>
                <w:rFonts w:ascii="Times New Roman" w:eastAsia="Calibri" w:hAnsi="Times New Roman" w:cs="Times New Roman"/>
                <w:sz w:val="24"/>
                <w:szCs w:val="24"/>
              </w:rPr>
              <w:t xml:space="preserve">Журнали індивідуальних </w:t>
            </w:r>
            <w:r>
              <w:rPr>
                <w:rFonts w:ascii="Times New Roman" w:eastAsia="Calibri" w:hAnsi="Times New Roman" w:cs="Times New Roman"/>
                <w:sz w:val="24"/>
                <w:szCs w:val="24"/>
                <w:lang w:val="ru-RU"/>
              </w:rPr>
              <w:t xml:space="preserve">(Ф-3) </w:t>
            </w:r>
            <w:r>
              <w:rPr>
                <w:rFonts w:ascii="Times New Roman" w:eastAsia="Calibri" w:hAnsi="Times New Roman" w:cs="Times New Roman"/>
                <w:sz w:val="24"/>
                <w:szCs w:val="24"/>
              </w:rPr>
              <w:t xml:space="preserve">та групових уроків </w:t>
            </w:r>
          </w:p>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lang w:val="ru-RU"/>
              </w:rPr>
              <w:t xml:space="preserve">(Ф-4) </w:t>
            </w:r>
            <w:r>
              <w:rPr>
                <w:rFonts w:ascii="Times New Roman" w:eastAsia="Calibri" w:hAnsi="Times New Roman" w:cs="Times New Roman"/>
                <w:sz w:val="24"/>
                <w:szCs w:val="24"/>
              </w:rPr>
              <w:t>на повірку</w:t>
            </w:r>
          </w:p>
        </w:tc>
        <w:tc>
          <w:tcPr>
            <w:tcW w:w="3118"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До 10 числа кожного місяця</w:t>
            </w:r>
          </w:p>
        </w:tc>
      </w:tr>
      <w:tr w:rsidR="003F58C9">
        <w:trPr>
          <w:trHeight w:val="499"/>
        </w:trPr>
        <w:tc>
          <w:tcPr>
            <w:tcW w:w="5953"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Індивідуальний річний план роботи</w:t>
            </w:r>
          </w:p>
        </w:tc>
        <w:tc>
          <w:tcPr>
            <w:tcW w:w="3118"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До 15 вересня</w:t>
            </w:r>
          </w:p>
        </w:tc>
      </w:tr>
      <w:tr w:rsidR="003F58C9">
        <w:trPr>
          <w:trHeight w:val="499"/>
        </w:trPr>
        <w:tc>
          <w:tcPr>
            <w:tcW w:w="5953"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Індивідуальний план учня (Ф-7), робочий план з групових предметів (Ф-8)</w:t>
            </w:r>
          </w:p>
        </w:tc>
        <w:tc>
          <w:tcPr>
            <w:tcW w:w="3118"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До 20 вересня, до 15 січня</w:t>
            </w:r>
          </w:p>
        </w:tc>
      </w:tr>
      <w:tr w:rsidR="003F58C9">
        <w:trPr>
          <w:trHeight w:val="499"/>
        </w:trPr>
        <w:tc>
          <w:tcPr>
            <w:tcW w:w="5953"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Щоденники учнів на повірку</w:t>
            </w:r>
          </w:p>
        </w:tc>
        <w:tc>
          <w:tcPr>
            <w:tcW w:w="3118"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1 раз на півроку</w:t>
            </w:r>
          </w:p>
        </w:tc>
      </w:tr>
      <w:tr w:rsidR="003F58C9">
        <w:trPr>
          <w:trHeight w:val="499"/>
        </w:trPr>
        <w:tc>
          <w:tcPr>
            <w:tcW w:w="5953"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Звіт за Індивідуальним робочим планом викладача</w:t>
            </w:r>
          </w:p>
        </w:tc>
        <w:tc>
          <w:tcPr>
            <w:tcW w:w="3118"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Наприкінці навчального року</w:t>
            </w:r>
          </w:p>
        </w:tc>
      </w:tr>
      <w:tr w:rsidR="003F58C9">
        <w:trPr>
          <w:trHeight w:val="499"/>
        </w:trPr>
        <w:tc>
          <w:tcPr>
            <w:tcW w:w="5953"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Інші звіти</w:t>
            </w:r>
          </w:p>
        </w:tc>
        <w:tc>
          <w:tcPr>
            <w:tcW w:w="3118" w:type="dxa"/>
          </w:tcPr>
          <w:p w:rsidR="003F58C9" w:rsidRDefault="000A5657">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Протягом року</w:t>
            </w:r>
          </w:p>
        </w:tc>
      </w:tr>
    </w:tbl>
    <w:p w:rsidR="003F58C9" w:rsidRDefault="000A5657">
      <w:pPr>
        <w:numPr>
          <w:ilvl w:val="0"/>
          <w:numId w:val="90"/>
        </w:numPr>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Виконувати громадську роботу (наказ № 05/4 від 31.08.2023 р.):</w:t>
      </w:r>
    </w:p>
    <w:p w:rsidR="003F58C9" w:rsidRDefault="000A5657">
      <w:pPr>
        <w:numPr>
          <w:ilvl w:val="0"/>
          <w:numId w:val="93"/>
        </w:numPr>
        <w:contextualSpacing/>
        <w:rPr>
          <w:rFonts w:ascii="Times New Roman" w:eastAsia="Calibri" w:hAnsi="Times New Roman" w:cs="Times New Roman"/>
          <w:sz w:val="24"/>
          <w:szCs w:val="24"/>
          <w:lang w:eastAsia="uk-UA"/>
        </w:rPr>
      </w:pPr>
      <w:r>
        <w:rPr>
          <w:rFonts w:ascii="Times New Roman" w:eastAsia="Calibri" w:hAnsi="Times New Roman" w:cs="Times New Roman"/>
          <w:sz w:val="28"/>
          <w:szCs w:val="28"/>
          <w:lang w:eastAsia="uk-UA"/>
        </w:rPr>
        <w:t>Участь у загальношкільних заходах</w:t>
      </w:r>
      <w:r>
        <w:rPr>
          <w:rFonts w:ascii="Times New Roman" w:eastAsia="Calibri" w:hAnsi="Times New Roman" w:cs="Times New Roman"/>
          <w:sz w:val="24"/>
          <w:szCs w:val="24"/>
          <w:lang w:eastAsia="uk-UA"/>
        </w:rPr>
        <w:t xml:space="preserve"> ________________________________________________________________________________________________________________________________________</w:t>
      </w:r>
    </w:p>
    <w:p w:rsidR="003F58C9" w:rsidRDefault="000A5657">
      <w:pPr>
        <w:numPr>
          <w:ilvl w:val="0"/>
          <w:numId w:val="93"/>
        </w:numPr>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Участь у громадських акціях.</w:t>
      </w:r>
    </w:p>
    <w:p w:rsidR="003F58C9" w:rsidRDefault="000A5657">
      <w:pPr>
        <w:numPr>
          <w:ilvl w:val="0"/>
          <w:numId w:val="93"/>
        </w:numPr>
        <w:contextualSpacing/>
        <w:rPr>
          <w:rFonts w:ascii="Times New Roman" w:eastAsia="Calibri" w:hAnsi="Times New Roman" w:cs="Times New Roman"/>
          <w:sz w:val="24"/>
          <w:szCs w:val="24"/>
          <w:lang w:eastAsia="uk-UA"/>
        </w:rPr>
      </w:pPr>
      <w:r>
        <w:rPr>
          <w:rFonts w:ascii="Times New Roman" w:eastAsia="Calibri" w:hAnsi="Times New Roman" w:cs="Times New Roman"/>
          <w:sz w:val="28"/>
          <w:szCs w:val="28"/>
          <w:lang w:eastAsia="uk-UA"/>
        </w:rPr>
        <w:t>Загальношкільні громадські обов’язки</w:t>
      </w:r>
      <w:r>
        <w:rPr>
          <w:rFonts w:ascii="Times New Roman" w:eastAsia="Calibri" w:hAnsi="Times New Roman" w:cs="Times New Roman"/>
          <w:sz w:val="24"/>
          <w:szCs w:val="24"/>
          <w:lang w:eastAsia="uk-U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58C9" w:rsidRDefault="003F58C9">
      <w:pPr>
        <w:ind w:left="1080"/>
        <w:contextualSpacing/>
        <w:rPr>
          <w:rFonts w:ascii="Times New Roman" w:eastAsia="Calibri" w:hAnsi="Times New Roman" w:cs="Times New Roman"/>
          <w:sz w:val="24"/>
          <w:szCs w:val="24"/>
          <w:lang w:eastAsia="uk-UA"/>
        </w:rPr>
      </w:pPr>
    </w:p>
    <w:p w:rsidR="003F58C9" w:rsidRDefault="003F58C9">
      <w:pPr>
        <w:ind w:left="720"/>
        <w:contextualSpacing/>
        <w:jc w:val="both"/>
        <w:rPr>
          <w:rFonts w:ascii="Times New Roman" w:eastAsia="Calibri" w:hAnsi="Times New Roman" w:cs="Times New Roman"/>
          <w:b/>
          <w:sz w:val="24"/>
          <w:szCs w:val="24"/>
          <w:lang w:eastAsia="uk-UA"/>
        </w:rPr>
      </w:pPr>
    </w:p>
    <w:p w:rsidR="003F58C9" w:rsidRDefault="000A5657">
      <w:pPr>
        <w:numPr>
          <w:ilvl w:val="0"/>
          <w:numId w:val="90"/>
        </w:numPr>
        <w:ind w:left="284" w:firstLine="76"/>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Заходи щодо реалізації КОНЦЕПЦІЇ НАЦІОНАЛЬНО-ПАТРІОТИЧНОГО ВИХОВАННЯ УЧНІВ ДМШ</w:t>
      </w:r>
    </w:p>
    <w:p w:rsidR="003F58C9" w:rsidRDefault="003F58C9">
      <w:pPr>
        <w:ind w:left="360"/>
        <w:contextualSpacing/>
        <w:jc w:val="both"/>
        <w:rPr>
          <w:rFonts w:ascii="Times New Roman" w:eastAsia="Calibri" w:hAnsi="Times New Roman" w:cs="Times New Roman"/>
          <w:b/>
          <w:sz w:val="28"/>
          <w:szCs w:val="28"/>
          <w:lang w:eastAsia="uk-UA"/>
        </w:rPr>
      </w:pPr>
    </w:p>
    <w:p w:rsidR="003F58C9" w:rsidRDefault="000A5657">
      <w:pPr>
        <w:numPr>
          <w:ilvl w:val="0"/>
          <w:numId w:val="90"/>
        </w:numPr>
        <w:ind w:left="284" w:firstLine="76"/>
        <w:contextualSpacing/>
        <w:jc w:val="both"/>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Зберігати майно приміщення ДМШ, утримувати музичні інструменти в робочому стані, підтримувати санітарний та естетичний стан своєї класної кімнати</w:t>
      </w:r>
    </w:p>
    <w:p w:rsidR="003F58C9" w:rsidRDefault="003F58C9">
      <w:pPr>
        <w:jc w:val="both"/>
        <w:rPr>
          <w:rFonts w:ascii="Times New Roman" w:eastAsia="Calibri" w:hAnsi="Times New Roman" w:cs="Times New Roman"/>
          <w:b/>
          <w:sz w:val="28"/>
          <w:szCs w:val="28"/>
          <w:lang w:eastAsia="uk-UA"/>
        </w:rPr>
      </w:pPr>
    </w:p>
    <w:p w:rsidR="003F58C9" w:rsidRDefault="000A5657">
      <w:pPr>
        <w:numPr>
          <w:ilvl w:val="0"/>
          <w:numId w:val="90"/>
        </w:numPr>
        <w:ind w:left="284" w:firstLine="76"/>
        <w:contextualSpacing/>
        <w:jc w:val="both"/>
        <w:rPr>
          <w:rFonts w:ascii="Times New Roman" w:eastAsia="Calibri" w:hAnsi="Times New Roman" w:cs="Times New Roman"/>
          <w:sz w:val="24"/>
          <w:szCs w:val="24"/>
          <w:lang w:eastAsia="uk-UA"/>
        </w:rPr>
      </w:pPr>
      <w:r>
        <w:rPr>
          <w:rFonts w:ascii="Times New Roman" w:eastAsia="Calibri" w:hAnsi="Times New Roman" w:cs="Times New Roman"/>
          <w:b/>
          <w:sz w:val="28"/>
          <w:szCs w:val="28"/>
          <w:lang w:eastAsia="uk-UA"/>
        </w:rPr>
        <w:t xml:space="preserve"> По закінченню навчального року скласти звіт згідно цього плану.</w:t>
      </w:r>
    </w:p>
    <w:p w:rsidR="003F58C9" w:rsidRDefault="000A5657">
      <w:pPr>
        <w:ind w:left="360"/>
        <w:contextualSpacing/>
        <w:jc w:val="both"/>
        <w:rPr>
          <w:rFonts w:ascii="Times New Roman" w:eastAsia="Calibri" w:hAnsi="Times New Roman" w:cs="Times New Roman"/>
          <w:b/>
          <w:sz w:val="28"/>
          <w:szCs w:val="28"/>
          <w:lang w:val="ru-RU" w:eastAsia="uk-UA"/>
        </w:rPr>
      </w:pPr>
      <w:r>
        <w:rPr>
          <w:rFonts w:ascii="Times New Roman" w:eastAsia="Calibri" w:hAnsi="Times New Roman" w:cs="Times New Roman"/>
          <w:b/>
          <w:sz w:val="28"/>
          <w:szCs w:val="28"/>
          <w:lang w:eastAsia="uk-UA"/>
        </w:rPr>
        <w:t>Згідно цього плану з визначенням наступних питань:</w:t>
      </w:r>
    </w:p>
    <w:p w:rsidR="003F58C9" w:rsidRDefault="003F58C9">
      <w:pPr>
        <w:ind w:left="360"/>
        <w:contextualSpacing/>
        <w:jc w:val="both"/>
        <w:rPr>
          <w:rFonts w:ascii="Times New Roman" w:eastAsia="Calibri" w:hAnsi="Times New Roman" w:cs="Times New Roman"/>
          <w:b/>
          <w:sz w:val="28"/>
          <w:szCs w:val="28"/>
          <w:lang w:eastAsia="uk-UA"/>
        </w:rPr>
      </w:pPr>
    </w:p>
    <w:p w:rsidR="003F58C9" w:rsidRDefault="000A5657">
      <w:pPr>
        <w:numPr>
          <w:ilvl w:val="0"/>
          <w:numId w:val="94"/>
        </w:numPr>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8"/>
          <w:szCs w:val="28"/>
          <w:lang w:eastAsia="uk-UA"/>
        </w:rPr>
        <w:lastRenderedPageBreak/>
        <w:t>Виконання цілей та завдання Індивідуального робочого плану викладача.</w:t>
      </w:r>
    </w:p>
    <w:p w:rsidR="003F58C9" w:rsidRDefault="000A5657">
      <w:pPr>
        <w:numPr>
          <w:ilvl w:val="0"/>
          <w:numId w:val="94"/>
        </w:numPr>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8"/>
          <w:szCs w:val="28"/>
          <w:lang w:eastAsia="uk-UA"/>
        </w:rPr>
        <w:t>Результати учнів, моніторинг їх росту.</w:t>
      </w:r>
    </w:p>
    <w:p w:rsidR="003F58C9" w:rsidRDefault="000A5657">
      <w:pPr>
        <w:numPr>
          <w:ilvl w:val="0"/>
          <w:numId w:val="94"/>
        </w:numPr>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8"/>
          <w:szCs w:val="28"/>
          <w:lang w:eastAsia="uk-UA"/>
        </w:rPr>
        <w:t>Використані ресурси та їх недоліки.</w:t>
      </w:r>
    </w:p>
    <w:p w:rsidR="003F58C9" w:rsidRDefault="000A5657">
      <w:pPr>
        <w:numPr>
          <w:ilvl w:val="0"/>
          <w:numId w:val="94"/>
        </w:numPr>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8"/>
          <w:szCs w:val="28"/>
          <w:lang w:eastAsia="uk-UA"/>
        </w:rPr>
        <w:t>Самооцінювання викладацької діяльності, виявлення проблем.</w:t>
      </w:r>
    </w:p>
    <w:p w:rsidR="003F58C9" w:rsidRDefault="000A5657">
      <w:pPr>
        <w:numPr>
          <w:ilvl w:val="0"/>
          <w:numId w:val="94"/>
        </w:numPr>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8"/>
          <w:szCs w:val="28"/>
          <w:lang w:eastAsia="uk-UA"/>
        </w:rPr>
        <w:t>Завдання та цілі на наступний навчальний рік.</w:t>
      </w:r>
    </w:p>
    <w:p w:rsidR="003F58C9" w:rsidRDefault="000A5657">
      <w:pPr>
        <w:numPr>
          <w:ilvl w:val="0"/>
          <w:numId w:val="94"/>
        </w:numPr>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8"/>
          <w:szCs w:val="28"/>
          <w:lang w:eastAsia="uk-UA"/>
        </w:rPr>
        <w:t>«Круглий стіл» Обговорення результатів самооцінювання.</w:t>
      </w:r>
    </w:p>
    <w:p w:rsidR="003F58C9" w:rsidRDefault="000A5657">
      <w:pPr>
        <w:numPr>
          <w:ilvl w:val="0"/>
          <w:numId w:val="94"/>
        </w:numPr>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8"/>
          <w:szCs w:val="28"/>
          <w:lang w:eastAsia="uk-UA"/>
        </w:rPr>
        <w:t>Оприлюднення результатів.</w:t>
      </w:r>
    </w:p>
    <w:p w:rsidR="003F58C9" w:rsidRDefault="003F58C9">
      <w:pPr>
        <w:jc w:val="center"/>
        <w:rPr>
          <w:rFonts w:ascii="Times New Roman" w:hAnsi="Times New Roman" w:cs="Times New Roman"/>
          <w:b/>
          <w:sz w:val="40"/>
          <w:szCs w:val="40"/>
        </w:rPr>
      </w:pPr>
    </w:p>
    <w:p w:rsidR="003F58C9" w:rsidRDefault="000A5657">
      <w:pPr>
        <w:jc w:val="center"/>
        <w:rPr>
          <w:rFonts w:ascii="Times New Roman" w:hAnsi="Times New Roman" w:cs="Times New Roman"/>
          <w:b/>
          <w:sz w:val="40"/>
          <w:szCs w:val="40"/>
        </w:rPr>
      </w:pPr>
      <w:r>
        <w:rPr>
          <w:rFonts w:ascii="Times New Roman" w:hAnsi="Times New Roman" w:cs="Times New Roman"/>
          <w:b/>
          <w:sz w:val="40"/>
          <w:szCs w:val="40"/>
        </w:rPr>
        <w:t>Педагогічна рада закладу</w:t>
      </w:r>
    </w:p>
    <w:p w:rsidR="003F58C9" w:rsidRDefault="000A5657">
      <w:pPr>
        <w:numPr>
          <w:ilvl w:val="0"/>
          <w:numId w:val="95"/>
        </w:numPr>
        <w:spacing w:after="0" w:line="254" w:lineRule="auto"/>
        <w:ind w:left="0" w:right="360" w:firstLine="0"/>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Загальні положення</w:t>
      </w:r>
    </w:p>
    <w:p w:rsidR="003F58C9" w:rsidRDefault="003F58C9">
      <w:pPr>
        <w:spacing w:after="0"/>
        <w:ind w:right="360"/>
        <w:contextualSpacing/>
        <w:rPr>
          <w:rFonts w:ascii="Times New Roman" w:eastAsia="Times New Roman" w:hAnsi="Times New Roman" w:cs="Times New Roman"/>
          <w:b/>
          <w:bCs/>
          <w:sz w:val="28"/>
          <w:szCs w:val="28"/>
          <w:lang w:eastAsia="ru-RU"/>
        </w:rPr>
      </w:pP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Педагогічна рада є колегіальним органом управління закладом загальної середньої освіти, створеним для розв’язання основних питань освітнього процесу.</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Педагогічна рада діє у закладі освіти постійно.</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Педагогічна рада керується Законами України «Про освіту», «Про загальну середню освіту, іншими нормативно-правовими документами у галузі освіти, Статуту закладу освіти.</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lang w:eastAsia="ru-RU"/>
        </w:rPr>
        <w:t>До складу педагогічної ради входять всі педагогічні працівники закладу освіти.</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Головою педагогічної ради є директор закладу освіти.</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Для ефективного розгляду питань порядку денного засідань педагогічної ради за потреби у засіданні можуть брати участь інші особи, зокрема представники батьківської громадськості, піклувальної ради, різних організацій, батьки або особи, які їх замінюють, та інші особи.</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Рішення, ухвалені на засіданнях педагогічної ради та затверджені наказом керівника, є обов’язковими для виконання усіма учасниками освітнього процесу.</w:t>
      </w:r>
    </w:p>
    <w:p w:rsidR="003F58C9" w:rsidRDefault="003F58C9">
      <w:pPr>
        <w:spacing w:after="0"/>
        <w:ind w:right="360"/>
        <w:contextualSpacing/>
        <w:jc w:val="both"/>
        <w:rPr>
          <w:rFonts w:ascii="Times New Roman" w:eastAsia="Times New Roman" w:hAnsi="Times New Roman" w:cs="Times New Roman"/>
          <w:bCs/>
          <w:sz w:val="28"/>
          <w:szCs w:val="28"/>
          <w:lang w:eastAsia="ru-RU"/>
        </w:rPr>
      </w:pPr>
    </w:p>
    <w:p w:rsidR="003F58C9" w:rsidRDefault="003F58C9">
      <w:pPr>
        <w:spacing w:after="0"/>
        <w:ind w:right="360"/>
        <w:contextualSpacing/>
        <w:jc w:val="both"/>
        <w:rPr>
          <w:rFonts w:ascii="Times New Roman" w:eastAsia="Times New Roman" w:hAnsi="Times New Roman" w:cs="Times New Roman"/>
          <w:bCs/>
          <w:sz w:val="28"/>
          <w:szCs w:val="28"/>
          <w:lang w:eastAsia="ru-RU"/>
        </w:rPr>
      </w:pPr>
    </w:p>
    <w:p w:rsidR="003F58C9" w:rsidRDefault="000A5657">
      <w:pPr>
        <w:numPr>
          <w:ilvl w:val="0"/>
          <w:numId w:val="95"/>
        </w:numPr>
        <w:spacing w:after="0" w:line="254" w:lineRule="auto"/>
        <w:ind w:left="0" w:right="360" w:firstLine="0"/>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Повноваження педагогічної ради</w:t>
      </w:r>
    </w:p>
    <w:p w:rsidR="003F58C9" w:rsidRDefault="003F58C9">
      <w:pPr>
        <w:spacing w:after="0"/>
        <w:ind w:right="360"/>
        <w:contextualSpacing/>
        <w:jc w:val="both"/>
        <w:rPr>
          <w:rFonts w:ascii="Times New Roman" w:eastAsia="Times New Roman" w:hAnsi="Times New Roman" w:cs="Times New Roman"/>
          <w:b/>
          <w:bCs/>
          <w:sz w:val="28"/>
          <w:szCs w:val="28"/>
          <w:lang w:eastAsia="ru-RU"/>
        </w:rPr>
      </w:pP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 Педагогічна рада закладу загальної середньої освіти:</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2.1.1. планує роботу закладу освіти;</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2.1.2. схвалює освітню програму, програми закладу та оцінює результативність їх виконання;</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2.1.3.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2.1.4. розглядає питання щодо вдосконалення і методичного забезпечення освітнього процесу;</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2.1.5. приймає рішення щодо переведення здобувачів освіти до наступного класу і їх випуску, видачі документів про відповідний рівень освіти, нагородження за успіхи у навчанні;</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2.1.6.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2.1.7.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2.1.8. ухвалює рішення щодо відзначення, морального та матеріального заохочення здобувачів освіти, працівників закладу та інших учасників освітнього процесу;</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2.1.9. розглядає питання щодо відповідальності здобувачів освіти, працівників закладу та інших учасників освітнього процесу за невиконання ними своїх обов’язків;</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2.1.10. має право ініціювати проведення позапланового інституційного аудиту закладу та проведення громадської акредитації закладу;</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2.1.11. розглядає інші питання, віднесені законом та</w:t>
      </w:r>
      <w:r>
        <w:rPr>
          <w:rFonts w:ascii="Times New Roman" w:eastAsia="Times New Roman" w:hAnsi="Times New Roman" w:cs="Times New Roman"/>
          <w:bCs/>
          <w:sz w:val="28"/>
          <w:szCs w:val="28"/>
          <w:lang w:val="ru-RU" w:eastAsia="ru-RU"/>
        </w:rPr>
        <w:t>/</w:t>
      </w:r>
      <w:r>
        <w:rPr>
          <w:rFonts w:ascii="Times New Roman" w:eastAsia="Times New Roman" w:hAnsi="Times New Roman" w:cs="Times New Roman"/>
          <w:bCs/>
          <w:sz w:val="28"/>
          <w:szCs w:val="28"/>
          <w:lang w:eastAsia="ru-RU"/>
        </w:rPr>
        <w:t>або статутом закладу до її повноважень.</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2.2. Педагогічна рада може розглядати й інші питання, пов’язані з діяльністю закладу освіти.</w:t>
      </w:r>
    </w:p>
    <w:p w:rsidR="003F58C9" w:rsidRDefault="003F58C9">
      <w:pPr>
        <w:spacing w:after="0"/>
        <w:ind w:right="360"/>
        <w:contextualSpacing/>
        <w:jc w:val="both"/>
        <w:rPr>
          <w:rFonts w:ascii="Times New Roman" w:eastAsia="Times New Roman" w:hAnsi="Times New Roman" w:cs="Times New Roman"/>
          <w:bCs/>
          <w:sz w:val="28"/>
          <w:szCs w:val="28"/>
          <w:lang w:eastAsia="ru-RU"/>
        </w:rPr>
      </w:pPr>
    </w:p>
    <w:p w:rsidR="003F58C9" w:rsidRDefault="000A5657">
      <w:pPr>
        <w:numPr>
          <w:ilvl w:val="0"/>
          <w:numId w:val="95"/>
        </w:numPr>
        <w:spacing w:after="0" w:line="254" w:lineRule="auto"/>
        <w:ind w:left="0" w:right="360" w:firstLine="0"/>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Повноваження голови педагогічної ради</w:t>
      </w:r>
    </w:p>
    <w:p w:rsidR="003F58C9" w:rsidRDefault="003F58C9">
      <w:pPr>
        <w:spacing w:after="0"/>
        <w:ind w:left="-66" w:right="360"/>
        <w:contextualSpacing/>
        <w:jc w:val="both"/>
        <w:rPr>
          <w:rFonts w:ascii="Times New Roman" w:eastAsia="Times New Roman" w:hAnsi="Times New Roman" w:cs="Times New Roman"/>
          <w:bCs/>
          <w:sz w:val="28"/>
          <w:szCs w:val="28"/>
          <w:lang w:eastAsia="ru-RU"/>
        </w:rPr>
      </w:pP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 Планувати роботу педагогічної ради.</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3.2. Проводити засідання педагогічної ради згідно з планом роботи закладу освіти.</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3.3. Визначати шляхи реалізації рішень педагогічної ради (перегляд відкритих заходів; проведення семінарів, майстер-класів, навчально-методичних тренінгів; вивчення та впровадження перспективного досвіду роботи; апробація різних педагогічних інновацій; моніторингові дослідження.</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3.4. Контролювати виконання рішень педагогічної ради.</w:t>
      </w:r>
    </w:p>
    <w:p w:rsidR="003F58C9" w:rsidRDefault="000A5657">
      <w:pPr>
        <w:spacing w:after="0"/>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3.5. Організовувати за потреби проміжні форми контролю за виконанням рішень педагогічної ради (відвідування уроків, факультативів, курсів за </w:t>
      </w:r>
      <w:r>
        <w:rPr>
          <w:rFonts w:ascii="Times New Roman" w:eastAsia="Times New Roman" w:hAnsi="Times New Roman" w:cs="Times New Roman"/>
          <w:bCs/>
          <w:sz w:val="28"/>
          <w:szCs w:val="28"/>
          <w:lang w:eastAsia="ru-RU"/>
        </w:rPr>
        <w:lastRenderedPageBreak/>
        <w:t>вибором, позакласних заходів; проведення співбесід з учителями, здобувачами освіти, батьками або особами, що їх замінюють).</w:t>
      </w:r>
    </w:p>
    <w:p w:rsidR="003F58C9" w:rsidRDefault="003F58C9">
      <w:pPr>
        <w:spacing w:after="0"/>
        <w:ind w:right="360"/>
        <w:contextualSpacing/>
        <w:jc w:val="both"/>
        <w:rPr>
          <w:rFonts w:ascii="Times New Roman" w:eastAsia="Times New Roman" w:hAnsi="Times New Roman" w:cs="Times New Roman"/>
          <w:bCs/>
          <w:sz w:val="28"/>
          <w:szCs w:val="28"/>
          <w:lang w:eastAsia="ru-RU"/>
        </w:rPr>
      </w:pPr>
    </w:p>
    <w:p w:rsidR="003F58C9" w:rsidRDefault="000A5657">
      <w:pPr>
        <w:numPr>
          <w:ilvl w:val="0"/>
          <w:numId w:val="95"/>
        </w:numPr>
        <w:spacing w:after="0" w:line="254" w:lineRule="auto"/>
        <w:ind w:left="0" w:right="360" w:firstLine="0"/>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Обов’язки членів педагогічної ради</w:t>
      </w:r>
    </w:p>
    <w:p w:rsidR="003F58C9" w:rsidRDefault="003F58C9">
      <w:pPr>
        <w:spacing w:after="0"/>
        <w:ind w:right="360"/>
        <w:contextualSpacing/>
        <w:jc w:val="both"/>
        <w:rPr>
          <w:rFonts w:ascii="Times New Roman" w:eastAsia="Times New Roman" w:hAnsi="Times New Roman" w:cs="Times New Roman"/>
          <w:b/>
          <w:bCs/>
          <w:sz w:val="28"/>
          <w:szCs w:val="28"/>
          <w:lang w:eastAsia="ru-RU"/>
        </w:rPr>
      </w:pPr>
    </w:p>
    <w:p w:rsidR="003F58C9" w:rsidRDefault="000A5657">
      <w:pPr>
        <w:numPr>
          <w:ilvl w:val="1"/>
          <w:numId w:val="95"/>
        </w:numPr>
        <w:spacing w:after="0" w:line="254" w:lineRule="auto"/>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Відвідувати засідання педагогічної ради.</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Дотримуватися порядку та регламенту проведення засідань педагогічної ради.</w:t>
      </w:r>
    </w:p>
    <w:p w:rsidR="003F58C9" w:rsidRDefault="000A5657">
      <w:pPr>
        <w:numPr>
          <w:ilvl w:val="1"/>
          <w:numId w:val="95"/>
        </w:numPr>
        <w:spacing w:after="0" w:line="254" w:lineRule="auto"/>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Виконувати рішення педагогічної ради.</w:t>
      </w:r>
    </w:p>
    <w:p w:rsidR="003F58C9" w:rsidRDefault="003F58C9">
      <w:pPr>
        <w:spacing w:after="0"/>
        <w:ind w:right="360"/>
        <w:jc w:val="both"/>
        <w:rPr>
          <w:rFonts w:ascii="Times New Roman" w:eastAsia="Times New Roman" w:hAnsi="Times New Roman" w:cs="Times New Roman"/>
          <w:bCs/>
          <w:sz w:val="28"/>
          <w:szCs w:val="28"/>
          <w:lang w:eastAsia="ru-RU"/>
        </w:rPr>
      </w:pPr>
    </w:p>
    <w:p w:rsidR="003F58C9" w:rsidRDefault="000A5657">
      <w:pPr>
        <w:numPr>
          <w:ilvl w:val="0"/>
          <w:numId w:val="95"/>
        </w:numPr>
        <w:spacing w:after="0" w:line="254" w:lineRule="auto"/>
        <w:ind w:left="0" w:right="360" w:firstLine="0"/>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Права членів педагогічної ради</w:t>
      </w:r>
    </w:p>
    <w:p w:rsidR="003F58C9" w:rsidRDefault="003F58C9">
      <w:pPr>
        <w:spacing w:after="0"/>
        <w:ind w:right="360"/>
        <w:contextualSpacing/>
        <w:jc w:val="both"/>
        <w:rPr>
          <w:rFonts w:ascii="Times New Roman" w:eastAsia="Times New Roman" w:hAnsi="Times New Roman" w:cs="Times New Roman"/>
          <w:b/>
          <w:bCs/>
          <w:sz w:val="28"/>
          <w:szCs w:val="28"/>
          <w:lang w:eastAsia="ru-RU"/>
        </w:rPr>
      </w:pPr>
    </w:p>
    <w:p w:rsidR="003F58C9" w:rsidRDefault="000A5657">
      <w:pPr>
        <w:numPr>
          <w:ilvl w:val="1"/>
          <w:numId w:val="95"/>
        </w:numPr>
        <w:spacing w:after="0" w:line="254" w:lineRule="auto"/>
        <w:ind w:right="360"/>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Брати участь у підготовці до проведення засідань педагогічної ради.</w:t>
      </w:r>
    </w:p>
    <w:p w:rsidR="003F58C9" w:rsidRDefault="000A5657">
      <w:pPr>
        <w:numPr>
          <w:ilvl w:val="1"/>
          <w:numId w:val="95"/>
        </w:numPr>
        <w:spacing w:after="0" w:line="254" w:lineRule="auto"/>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Доповідати та виступати на засіданнях педагогічної ради.</w:t>
      </w:r>
    </w:p>
    <w:p w:rsidR="003F58C9" w:rsidRDefault="000A5657">
      <w:pPr>
        <w:numPr>
          <w:ilvl w:val="1"/>
          <w:numId w:val="95"/>
        </w:numPr>
        <w:spacing w:after="0" w:line="254" w:lineRule="auto"/>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Обговорювати питання, винесені на засідання педагогічної ради.</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Висувати пропозиції щодо поліпшення організації освітнього процесу та щодо інших питань порядку денного засідання.</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Ухвалювати рішення педагогічної ради шляхом відкритого голосування.</w:t>
      </w:r>
    </w:p>
    <w:p w:rsidR="003F58C9" w:rsidRDefault="003F58C9">
      <w:pPr>
        <w:spacing w:after="0"/>
        <w:ind w:left="720" w:right="360"/>
        <w:contextualSpacing/>
        <w:jc w:val="both"/>
        <w:rPr>
          <w:rFonts w:ascii="Times New Roman" w:eastAsia="Times New Roman" w:hAnsi="Times New Roman" w:cs="Times New Roman"/>
          <w:bCs/>
          <w:sz w:val="28"/>
          <w:szCs w:val="28"/>
          <w:lang w:eastAsia="ru-RU"/>
        </w:rPr>
      </w:pPr>
    </w:p>
    <w:p w:rsidR="003F58C9" w:rsidRDefault="000A5657">
      <w:pPr>
        <w:numPr>
          <w:ilvl w:val="0"/>
          <w:numId w:val="95"/>
        </w:numPr>
        <w:spacing w:after="0" w:line="254" w:lineRule="auto"/>
        <w:ind w:left="0" w:right="360" w:firstLine="0"/>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Організація діяльності педагогічної ради</w:t>
      </w:r>
    </w:p>
    <w:p w:rsidR="003F58C9" w:rsidRDefault="003F58C9">
      <w:pPr>
        <w:spacing w:after="0"/>
        <w:ind w:right="360"/>
        <w:contextualSpacing/>
        <w:jc w:val="both"/>
        <w:rPr>
          <w:rFonts w:ascii="Times New Roman" w:eastAsia="Times New Roman" w:hAnsi="Times New Roman" w:cs="Times New Roman"/>
          <w:b/>
          <w:bCs/>
          <w:sz w:val="28"/>
          <w:szCs w:val="28"/>
          <w:lang w:eastAsia="ru-RU"/>
        </w:rPr>
      </w:pP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Педагогічна рада проводить засідання згідно з планом роботи закладу освіти, але не рідше ніж чотири рази на рік.</w:t>
      </w:r>
    </w:p>
    <w:p w:rsidR="003F58C9" w:rsidRDefault="000A5657">
      <w:pPr>
        <w:numPr>
          <w:ilvl w:val="1"/>
          <w:numId w:val="95"/>
        </w:numPr>
        <w:spacing w:after="0" w:line="254" w:lineRule="auto"/>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Педагогічна рада за потреби проводить позачергові засідання.</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Конкретну дату засідання педагогічна рада визначає директор та заступники директора закладу освіти.</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Кожне рішення педагогічної ради ухвалюють шляхом відкритого голосування.</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Рішення педагогічної ради чинні лише тоді, коли на засіданні присутні дві третини її складу.</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черговому засіданні педагогічної ради її членам повідомляють про результати виконання рішень, ухвалених на засіданні попередньої педагогічної ради.</w:t>
      </w:r>
    </w:p>
    <w:p w:rsidR="003F58C9" w:rsidRDefault="003F58C9">
      <w:pPr>
        <w:spacing w:after="0"/>
        <w:ind w:left="720" w:right="360"/>
        <w:contextualSpacing/>
        <w:jc w:val="both"/>
        <w:rPr>
          <w:rFonts w:ascii="Times New Roman" w:eastAsia="Times New Roman" w:hAnsi="Times New Roman" w:cs="Times New Roman"/>
          <w:bCs/>
          <w:sz w:val="28"/>
          <w:szCs w:val="28"/>
          <w:lang w:eastAsia="ru-RU"/>
        </w:rPr>
      </w:pPr>
    </w:p>
    <w:p w:rsidR="003F58C9" w:rsidRDefault="000A5657">
      <w:pPr>
        <w:numPr>
          <w:ilvl w:val="0"/>
          <w:numId w:val="95"/>
        </w:numPr>
        <w:spacing w:after="0" w:line="254" w:lineRule="auto"/>
        <w:ind w:left="0" w:right="360" w:firstLine="0"/>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Документація педагогічної ради</w:t>
      </w:r>
    </w:p>
    <w:p w:rsidR="003F58C9" w:rsidRDefault="003F58C9">
      <w:pPr>
        <w:spacing w:after="0"/>
        <w:ind w:right="360"/>
        <w:contextualSpacing/>
        <w:jc w:val="both"/>
        <w:rPr>
          <w:rFonts w:ascii="Times New Roman" w:eastAsia="Times New Roman" w:hAnsi="Times New Roman" w:cs="Times New Roman"/>
          <w:b/>
          <w:bCs/>
          <w:sz w:val="28"/>
          <w:szCs w:val="28"/>
          <w:lang w:eastAsia="ru-RU"/>
        </w:rPr>
      </w:pP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Документацію педагогічної ради веде секретар, якого обирають члени педагогічної ради шляхом відкритого голосування.</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Хід обговорення питань і рішень, ухвалених на засіданні педагогічної ради, фіксують у протоколі засідання педагогічної ради.</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Протокол засідання педагогічної ради підписують голова та секретар педагогічної ради.</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Протоколи засідання педагогічної ради записують до Книги протоколів (електронної книги, надалі, роздрукованої та підтвердженої особистими підписами членів педагогічної ради) засідання педагогічної ради закладу загальної середньої освіти, що належить до обов’язкової ділової документації закладу освіти.</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Книга протоколів має бути пронумерована, прошнурована та підписана керівником і скріплена печаткою закладу загальної середньої освіти.</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Книга протоколів зберігається у голови педагогічної ради, а після закінчення – в архіві закладу загальної середньої освіти.</w:t>
      </w:r>
    </w:p>
    <w:p w:rsidR="003F58C9" w:rsidRDefault="000A5657">
      <w:pPr>
        <w:numPr>
          <w:ilvl w:val="1"/>
          <w:numId w:val="95"/>
        </w:numPr>
        <w:spacing w:after="0" w:line="254" w:lineRule="auto"/>
        <w:ind w:right="36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Термін зберігання Книги протоколів – 25 років.</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 разі зміни керівника закладу освіти загальної середньої освіти Книгу протоколів передають по акту.</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Директор закладу освіти за потреби видає накази про підготовку та проведення засідань педагогічної ради; про створення творчих (динамічних) груп з підготовки засідання педагогічної ради з визначеними термінами виконання рішень та особами, відповідальними за їх виконання.</w:t>
      </w:r>
    </w:p>
    <w:p w:rsidR="003F58C9" w:rsidRDefault="000A5657">
      <w:pPr>
        <w:numPr>
          <w:ilvl w:val="1"/>
          <w:numId w:val="95"/>
        </w:numPr>
        <w:spacing w:after="0" w:line="254" w:lineRule="auto"/>
        <w:ind w:left="0" w:right="36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Рішення педагогічної ради закладу освіти вводять в дію наказом директора закладу освіти.</w:t>
      </w:r>
    </w:p>
    <w:p w:rsidR="003F58C9" w:rsidRDefault="003F58C9">
      <w:pPr>
        <w:pStyle w:val="ac"/>
        <w:spacing w:after="0" w:line="360" w:lineRule="auto"/>
        <w:jc w:val="both"/>
        <w:rPr>
          <w:rFonts w:ascii="Times New Roman" w:eastAsia="NSimSun" w:hAnsi="Times New Roman" w:cs="Times New Roman"/>
          <w:kern w:val="2"/>
          <w:sz w:val="28"/>
          <w:szCs w:val="28"/>
          <w:lang w:eastAsia="zh-CN" w:bidi="hi-IN"/>
        </w:rPr>
      </w:pPr>
    </w:p>
    <w:p w:rsidR="003F58C9" w:rsidRDefault="000A5657">
      <w:pPr>
        <w:pStyle w:val="ac"/>
        <w:spacing w:after="0" w:line="240" w:lineRule="auto"/>
        <w:ind w:left="0" w:firstLine="851"/>
        <w:jc w:val="center"/>
        <w:rPr>
          <w:rFonts w:ascii="Times New Roman" w:hAnsi="Times New Roman" w:cs="Times New Roman"/>
          <w:b/>
          <w:sz w:val="40"/>
          <w:szCs w:val="40"/>
        </w:rPr>
      </w:pPr>
      <w:r>
        <w:rPr>
          <w:rFonts w:ascii="Times New Roman" w:hAnsi="Times New Roman" w:cs="Times New Roman"/>
          <w:b/>
          <w:sz w:val="40"/>
          <w:szCs w:val="40"/>
        </w:rPr>
        <w:t>Оцінювання досягнень учнів</w:t>
      </w:r>
    </w:p>
    <w:p w:rsidR="003F58C9" w:rsidRDefault="003F58C9">
      <w:pPr>
        <w:pStyle w:val="ac"/>
        <w:spacing w:after="0" w:line="240" w:lineRule="auto"/>
        <w:ind w:left="0" w:firstLine="851"/>
        <w:jc w:val="center"/>
        <w:rPr>
          <w:rFonts w:ascii="Times New Roman" w:hAnsi="Times New Roman" w:cs="Times New Roman"/>
          <w:b/>
          <w:sz w:val="40"/>
          <w:szCs w:val="40"/>
        </w:rPr>
      </w:pP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b/>
          <w:sz w:val="28"/>
          <w:szCs w:val="28"/>
        </w:rPr>
        <w:t>Оцінка</w:t>
      </w:r>
      <w:r>
        <w:rPr>
          <w:rFonts w:ascii="Times New Roman" w:hAnsi="Times New Roman" w:cs="Times New Roman"/>
          <w:sz w:val="28"/>
          <w:szCs w:val="28"/>
        </w:rPr>
        <w:t xml:space="preserve"> – визначення цінності або значущості чого-небудь. </w:t>
      </w:r>
      <w:r>
        <w:rPr>
          <w:rFonts w:ascii="Times New Roman" w:hAnsi="Times New Roman" w:cs="Times New Roman"/>
          <w:i/>
          <w:sz w:val="20"/>
          <w:szCs w:val="20"/>
        </w:rPr>
        <w:t>(Великий психологічний тлумачний словник)</w:t>
      </w: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b/>
          <w:sz w:val="28"/>
          <w:szCs w:val="28"/>
        </w:rPr>
        <w:t>Оцінювання</w:t>
      </w:r>
      <w:r>
        <w:rPr>
          <w:rFonts w:ascii="Times New Roman" w:hAnsi="Times New Roman" w:cs="Times New Roman"/>
          <w:sz w:val="28"/>
          <w:szCs w:val="28"/>
        </w:rPr>
        <w:t xml:space="preserve"> – це будь-який процес, що завершується оцінкою – вербальною чи бальною. </w:t>
      </w: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Оцінювання є комплексним процесом, що складається зі збору інформації про якість, динаміку результатів навчання, виховання, розвитку та з обробки даних, важливих для прийняття рішень щодо подальшого вдосконалення освітнього процесу.</w:t>
      </w: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Основні завдання оцінювання:</w:t>
      </w: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Прогнозування можливих наслідків, результатів методичних підходів.</w:t>
      </w: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 Забезпечення </w:t>
      </w:r>
      <w:proofErr w:type="spellStart"/>
      <w:r>
        <w:rPr>
          <w:rFonts w:ascii="Times New Roman" w:hAnsi="Times New Roman" w:cs="Times New Roman"/>
          <w:sz w:val="28"/>
          <w:szCs w:val="28"/>
        </w:rPr>
        <w:t>зворотнього</w:t>
      </w:r>
      <w:proofErr w:type="spellEnd"/>
      <w:r>
        <w:rPr>
          <w:rFonts w:ascii="Times New Roman" w:hAnsi="Times New Roman" w:cs="Times New Roman"/>
          <w:sz w:val="28"/>
          <w:szCs w:val="28"/>
        </w:rPr>
        <w:t xml:space="preserve"> зв'язку з учнем /учнями.</w:t>
      </w: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 Оцінювання ступеня досягнень поставлених цілей.</w:t>
      </w: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4. Отримання доказової інформації для підтвердження запропонованих методичних підходів. </w:t>
      </w: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Оцінювання має декілька функцій, а саме:</w:t>
      </w:r>
    </w:p>
    <w:p w:rsidR="003F58C9" w:rsidRDefault="000A5657">
      <w:pPr>
        <w:pStyle w:val="ac"/>
        <w:numPr>
          <w:ilvl w:val="0"/>
          <w:numId w:val="97"/>
        </w:numPr>
        <w:spacing w:after="0" w:line="240" w:lineRule="auto"/>
        <w:ind w:left="0" w:firstLine="1134"/>
        <w:jc w:val="both"/>
        <w:rPr>
          <w:rFonts w:ascii="Times New Roman" w:hAnsi="Times New Roman" w:cs="Times New Roman"/>
          <w:sz w:val="28"/>
          <w:szCs w:val="28"/>
        </w:rPr>
      </w:pPr>
      <w:r>
        <w:rPr>
          <w:rFonts w:ascii="Times New Roman" w:hAnsi="Times New Roman" w:cs="Times New Roman"/>
          <w:sz w:val="28"/>
          <w:szCs w:val="28"/>
        </w:rPr>
        <w:t>стимулююча – тобто вплив на вольову сферу учня за допомогою успіху чи не успіху;</w:t>
      </w:r>
    </w:p>
    <w:p w:rsidR="003F58C9" w:rsidRDefault="000A5657">
      <w:pPr>
        <w:pStyle w:val="ac"/>
        <w:numPr>
          <w:ilvl w:val="0"/>
          <w:numId w:val="96"/>
        </w:numPr>
        <w:spacing w:after="0" w:line="240" w:lineRule="auto"/>
        <w:ind w:left="0" w:firstLine="1134"/>
        <w:jc w:val="both"/>
        <w:rPr>
          <w:rFonts w:ascii="Times New Roman" w:hAnsi="Times New Roman" w:cs="Times New Roman"/>
          <w:sz w:val="28"/>
          <w:szCs w:val="28"/>
        </w:rPr>
      </w:pPr>
      <w:r>
        <w:rPr>
          <w:rFonts w:ascii="Times New Roman" w:hAnsi="Times New Roman" w:cs="Times New Roman"/>
          <w:sz w:val="28"/>
          <w:szCs w:val="28"/>
        </w:rPr>
        <w:t>діагностична – відкорковування якості знань учня на різних етапах навчання, виявлення причини відхилення від поставлених завдань, коригування освітньої діяльності;</w:t>
      </w:r>
    </w:p>
    <w:p w:rsidR="003F58C9" w:rsidRDefault="000A5657">
      <w:pPr>
        <w:pStyle w:val="ac"/>
        <w:numPr>
          <w:ilvl w:val="0"/>
          <w:numId w:val="96"/>
        </w:numPr>
        <w:spacing w:after="0" w:line="240" w:lineRule="auto"/>
        <w:ind w:left="0" w:firstLine="1134"/>
        <w:jc w:val="both"/>
        <w:rPr>
          <w:rFonts w:ascii="Times New Roman" w:hAnsi="Times New Roman" w:cs="Times New Roman"/>
          <w:sz w:val="28"/>
          <w:szCs w:val="28"/>
        </w:rPr>
      </w:pPr>
      <w:r>
        <w:rPr>
          <w:rFonts w:ascii="Times New Roman" w:hAnsi="Times New Roman" w:cs="Times New Roman"/>
          <w:sz w:val="28"/>
          <w:szCs w:val="28"/>
        </w:rPr>
        <w:lastRenderedPageBreak/>
        <w:t>перевірка ефективності освітньої діяльності викладача, тобто саме оцінка дозволяє викладачу отримати інформацію про якість освітнього процесу з подальшим внесенням корективів для його поліпшення;</w:t>
      </w:r>
    </w:p>
    <w:p w:rsidR="003F58C9" w:rsidRDefault="000A5657">
      <w:pPr>
        <w:pStyle w:val="ac"/>
        <w:numPr>
          <w:ilvl w:val="0"/>
          <w:numId w:val="96"/>
        </w:numPr>
        <w:spacing w:after="0" w:line="240" w:lineRule="auto"/>
        <w:ind w:left="0" w:firstLine="1134"/>
        <w:jc w:val="both"/>
        <w:rPr>
          <w:rFonts w:ascii="Times New Roman" w:hAnsi="Times New Roman" w:cs="Times New Roman"/>
          <w:sz w:val="28"/>
          <w:szCs w:val="28"/>
        </w:rPr>
      </w:pPr>
      <w:r>
        <w:rPr>
          <w:rFonts w:ascii="Times New Roman" w:hAnsi="Times New Roman" w:cs="Times New Roman"/>
          <w:sz w:val="28"/>
          <w:szCs w:val="28"/>
        </w:rPr>
        <w:t xml:space="preserve">формування в учнів адекватної самооцінки під впливом суджень викладача стосовно його успіхів. Тобто, як що оцінка носить негативний характер, то в учня формується низька самооцінка, невпевненість у власних силах і як наслідок – зниження інтересу до занять. У той же час оцінка є потужною мотивацією до подальшої освітньої діяльності. </w:t>
      </w: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Система оцінювання результатів навчання в мистецькій школі ґрунтується на </w:t>
      </w:r>
      <w:r>
        <w:rPr>
          <w:rFonts w:ascii="Times New Roman" w:hAnsi="Times New Roman" w:cs="Times New Roman"/>
          <w:b/>
          <w:sz w:val="28"/>
          <w:szCs w:val="28"/>
        </w:rPr>
        <w:t>позитивному</w:t>
      </w:r>
      <w:r>
        <w:rPr>
          <w:rFonts w:ascii="Times New Roman" w:hAnsi="Times New Roman" w:cs="Times New Roman"/>
          <w:sz w:val="28"/>
          <w:szCs w:val="28"/>
        </w:rPr>
        <w:t xml:space="preserve"> ставленні до кожного учня (учениці). Оцінюється не рівень їх недоліків та прорахунків, </w:t>
      </w:r>
      <w:r>
        <w:rPr>
          <w:rFonts w:ascii="Times New Roman" w:hAnsi="Times New Roman" w:cs="Times New Roman"/>
          <w:b/>
          <w:sz w:val="28"/>
          <w:szCs w:val="28"/>
        </w:rPr>
        <w:t xml:space="preserve">а рівень прогресу особистісних досягнень. </w:t>
      </w: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Тому критерієм перевірки та оцінювання результатів повинна бути динаміка особистісного розвитку учня (учениці) та його (її) ставлення до опанування той чи іншої спеціальності, предмету. </w:t>
      </w:r>
    </w:p>
    <w:p w:rsidR="003F58C9" w:rsidRDefault="000A5657">
      <w:pPr>
        <w:pStyle w:val="ac"/>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Проте для створення об’єктивності в системи оцінювання, перевірка має враховувати з одного боку досягнення учнів у певному виді діяльності, з іншого – їх ставлення до предмета/спеціальності, активність та ініціативність, що дасть можливість ефективніше відслідковувати особистісний зріст учня (учениці), оцінити його (її) роботу і саморозвиток.</w:t>
      </w:r>
    </w:p>
    <w:p w:rsidR="003F58C9" w:rsidRDefault="003F58C9">
      <w:pPr>
        <w:pStyle w:val="ac"/>
        <w:spacing w:after="0" w:line="240" w:lineRule="auto"/>
        <w:ind w:left="0" w:firstLine="851"/>
        <w:jc w:val="both"/>
        <w:rPr>
          <w:rFonts w:ascii="Times New Roman" w:hAnsi="Times New Roman" w:cs="Times New Roman"/>
          <w:sz w:val="28"/>
          <w:szCs w:val="28"/>
        </w:rPr>
      </w:pP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b/>
          <w:kern w:val="2"/>
          <w:sz w:val="28"/>
          <w:szCs w:val="28"/>
          <w:lang w:eastAsia="zh-CN" w:bidi="hi-IN"/>
        </w:rPr>
        <w:t xml:space="preserve">Оцінювання </w:t>
      </w:r>
      <w:r>
        <w:rPr>
          <w:rFonts w:ascii="Times New Roman" w:eastAsia="NSimSun" w:hAnsi="Times New Roman" w:cs="Times New Roman"/>
          <w:kern w:val="2"/>
          <w:sz w:val="28"/>
          <w:szCs w:val="28"/>
          <w:lang w:eastAsia="zh-CN" w:bidi="hi-IN"/>
        </w:rPr>
        <w:t xml:space="preserve">– процес встановлення рівня навчальних досягнень учнів в оволодінні змістом предмета/спеціальності відповідно до вимог освітніх/навчальних програм. Оцінювання на перших роках навчання ґрунтується на врахуванні рівня досягнень учнів, а не ступеня їх невдач. Результати оцінювання навчальних досягнень учнів </w:t>
      </w:r>
      <w:r>
        <w:rPr>
          <w:rFonts w:ascii="Times New Roman" w:eastAsia="NSimSun" w:hAnsi="Times New Roman" w:cs="Times New Roman"/>
          <w:kern w:val="2"/>
          <w:sz w:val="28"/>
          <w:szCs w:val="28"/>
          <w:u w:val="single"/>
          <w:lang w:eastAsia="zh-CN" w:bidi="hi-IN"/>
        </w:rPr>
        <w:t>є конфіденційною інформацією</w:t>
      </w:r>
      <w:r>
        <w:rPr>
          <w:rFonts w:ascii="Times New Roman" w:eastAsia="NSimSun" w:hAnsi="Times New Roman" w:cs="Times New Roman"/>
          <w:kern w:val="2"/>
          <w:sz w:val="28"/>
          <w:szCs w:val="28"/>
          <w:lang w:eastAsia="zh-CN" w:bidi="hi-IN"/>
        </w:rPr>
        <w:t xml:space="preserve">, доступною лише для дитини та її батьків. </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Оцінювання на перших роках навчання (1-2 класи) має бути без жодних абстрактних та караючих бальних оцінок, адже тільки викладач, учень та його батьки мають знати про результати навчання, а також підтримувати постійний зворотній зв’язок для інформування про прогрес дитини.</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Оцінювання сьогодні розуміється як інтерактивне* оцінювання учнівського прогресу, що дає змогу викладачам визначати потреби учнів, адаптуючи до них процес навчання.</w:t>
      </w:r>
    </w:p>
    <w:tbl>
      <w:tblPr>
        <w:tblStyle w:val="af1"/>
        <w:tblW w:w="7371" w:type="dxa"/>
        <w:tblInd w:w="991" w:type="dxa"/>
        <w:tblLook w:val="04A0" w:firstRow="1" w:lastRow="0" w:firstColumn="1" w:lastColumn="0" w:noHBand="0" w:noVBand="1"/>
      </w:tblPr>
      <w:tblGrid>
        <w:gridCol w:w="7371"/>
      </w:tblGrid>
      <w:tr w:rsidR="003F58C9">
        <w:tc>
          <w:tcPr>
            <w:tcW w:w="7371" w:type="dxa"/>
          </w:tcPr>
          <w:p w:rsidR="003F58C9" w:rsidRDefault="000A5657">
            <w:pPr>
              <w:spacing w:after="0" w:line="240" w:lineRule="auto"/>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*Інтерактивність — поняття, що розкриває характер та ступінь взаємодії між об'єктами. У даному випадку між учнем та викладачем.</w:t>
            </w:r>
          </w:p>
        </w:tc>
      </w:tr>
    </w:tbl>
    <w:p w:rsidR="003F58C9" w:rsidRDefault="003F58C9">
      <w:pPr>
        <w:pStyle w:val="ac"/>
        <w:spacing w:after="0" w:line="240" w:lineRule="auto"/>
        <w:ind w:left="0" w:firstLine="851"/>
        <w:jc w:val="both"/>
        <w:rPr>
          <w:rFonts w:ascii="Times New Roman" w:eastAsia="NSimSun" w:hAnsi="Times New Roman" w:cs="Times New Roman"/>
          <w:kern w:val="2"/>
          <w:sz w:val="28"/>
          <w:szCs w:val="28"/>
          <w:lang w:eastAsia="zh-CN" w:bidi="hi-IN"/>
        </w:rPr>
      </w:pP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Орієнтирами для спостереження та оцінювання є вимоги до обов’язкових результатів навчання та компетентностей учнів першого та другого класів, що закладені в освітній програмі елементарного підрівня та в навчальній програмі з предмету (дисципліни). При цьому безперечно, певну роль у навчанні відіграють спеціальні художні здібності (музичний слух, вокальні дані, відчуття ритму, кольору, пропорцій, цілісне образне сприймання тощо), які можуть впливати на освітні результати учнів, на темп </w:t>
      </w:r>
      <w:r>
        <w:rPr>
          <w:rFonts w:ascii="Times New Roman" w:eastAsia="NSimSun" w:hAnsi="Times New Roman" w:cs="Times New Roman"/>
          <w:kern w:val="2"/>
          <w:sz w:val="28"/>
          <w:szCs w:val="28"/>
          <w:lang w:eastAsia="zh-CN" w:bidi="hi-IN"/>
        </w:rPr>
        <w:lastRenderedPageBreak/>
        <w:t>навчання, внаслідок чого учні можуть досягати певних результатів раніше або пізніше від завершення зазначеного модулю, циклу, чверті або півріччя.</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Вимоги, закладені в освітній та навчальній програмах елементарного підрівня використовуються для:</w:t>
      </w:r>
    </w:p>
    <w:p w:rsidR="003F58C9" w:rsidRDefault="000A5657">
      <w:pPr>
        <w:pStyle w:val="ac"/>
        <w:numPr>
          <w:ilvl w:val="0"/>
          <w:numId w:val="96"/>
        </w:numPr>
        <w:spacing w:after="0" w:line="240" w:lineRule="auto"/>
        <w:ind w:left="0" w:firstLine="1135"/>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організації постійного спостереження за навчальним процесом;</w:t>
      </w:r>
    </w:p>
    <w:p w:rsidR="003F58C9" w:rsidRDefault="000A5657">
      <w:pPr>
        <w:pStyle w:val="ac"/>
        <w:numPr>
          <w:ilvl w:val="0"/>
          <w:numId w:val="96"/>
        </w:numPr>
        <w:spacing w:after="0" w:line="240" w:lineRule="auto"/>
        <w:ind w:left="0" w:firstLine="1135"/>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обговорення успіхів або з батьками або особами, що їх замінюють;</w:t>
      </w:r>
    </w:p>
    <w:p w:rsidR="003F58C9" w:rsidRDefault="000A5657">
      <w:pPr>
        <w:pStyle w:val="ac"/>
        <w:numPr>
          <w:ilvl w:val="0"/>
          <w:numId w:val="96"/>
        </w:numPr>
        <w:spacing w:after="0" w:line="240" w:lineRule="auto"/>
        <w:ind w:left="0" w:firstLine="1135"/>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поточного (формувального) та завершального (підсумкового) оцінювання.</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Поточне або формувальне оцінювання передбачає відстеження особистісного розвитку учнів та хід набуття ними навчального досвіду та певних компетентностей. Це надає викладачу можливість відповідним чином адаптувати освітній процес учня (учнів), а також відстежувати особисті досягнення учня при опануванні навчального матеріалу та відбудовувати індивідуальну робочу програму учня.</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Формувальне оцінювання оцінює процес навчання учнів, а не результат. </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Для викладача поточне оцінювання означає бути поруч з учнем і вести його до успіху. </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Отже, навчання й оцінювання – нероздільні процеси. Як бачимо, педагогічне оцінювання є одним із найважливіших елементів сучасного навчального процесу. Від правильної організації оцінювання більшою мірою залежить ефективність управління навчальним процесом. Формувальне (поточне) оцінювання – це цілеспрямований неперервний процес спостереження за навчанням учнів; воно є необхідною умовою інтерактивного навчання, в процесі якого формується культура спільного обговорення у класі з учнем (для групових занять – з учнями), розвиваються навички критичного та творчого мислення, а також формується середовище, що заохочує учнів запитувати. Формувальне оцінювання підтримує впевненість учнів у тому, що кожен з них здатен покращити свої результати, оскільки учням наводяться приклади того, що від них очікують.</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Перейдемо безпосередньо до оцінювання молодших школярів (6-8 років).</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По-перше, треба попам'ятати, що на відміну від більш дорослої аудиторії, молодші школярі потребують оцінки не стільки результату, скільки процесу навчання. Кожен учень має власний стиль і темп навчання. Тому важливо усвідомлювати, що оцінювання учня викладачем не повинно стати причиною заниженої самооцінки учня, що неминуче позначиться на його навчальній мотивації й успішності [13].</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По-друге, у молодших школярів ще повністю не розвинуті навички рефлексії*, тобто вміння аналізувати власну діяльність [14].  Тому, необхідно з самого початку залучати учня/учнів до аналізу виконуваного твору/завдання для того, щоб він/вони могли більш ефективно виправляти певні помилки.</w:t>
      </w:r>
    </w:p>
    <w:tbl>
      <w:tblPr>
        <w:tblStyle w:val="af1"/>
        <w:tblW w:w="7371" w:type="dxa"/>
        <w:tblInd w:w="960" w:type="dxa"/>
        <w:tblLook w:val="04A0" w:firstRow="1" w:lastRow="0" w:firstColumn="1" w:lastColumn="0" w:noHBand="0" w:noVBand="1"/>
      </w:tblPr>
      <w:tblGrid>
        <w:gridCol w:w="7371"/>
      </w:tblGrid>
      <w:tr w:rsidR="003F58C9">
        <w:tc>
          <w:tcPr>
            <w:tcW w:w="7371" w:type="dxa"/>
          </w:tcPr>
          <w:p w:rsidR="003F58C9" w:rsidRDefault="000A5657">
            <w:pPr>
              <w:pStyle w:val="ac"/>
              <w:spacing w:after="0" w:line="240" w:lineRule="auto"/>
              <w:ind w:left="0"/>
              <w:jc w:val="both"/>
              <w:rPr>
                <w:rFonts w:ascii="Times New Roman" w:eastAsia="NSimSun" w:hAnsi="Times New Roman" w:cs="Times New Roman"/>
                <w:i/>
                <w:kern w:val="2"/>
                <w:sz w:val="28"/>
                <w:szCs w:val="28"/>
                <w:lang w:eastAsia="zh-CN" w:bidi="hi-IN"/>
              </w:rPr>
            </w:pPr>
            <w:r>
              <w:rPr>
                <w:rFonts w:ascii="Times New Roman" w:eastAsia="NSimSun" w:hAnsi="Times New Roman" w:cs="Times New Roman"/>
                <w:i/>
                <w:kern w:val="2"/>
                <w:sz w:val="28"/>
                <w:szCs w:val="28"/>
                <w:lang w:eastAsia="zh-CN" w:bidi="hi-IN"/>
              </w:rPr>
              <w:t>*</w:t>
            </w:r>
            <w:proofErr w:type="spellStart"/>
            <w:r>
              <w:rPr>
                <w:rFonts w:ascii="Times New Roman" w:eastAsia="NSimSun" w:hAnsi="Times New Roman" w:cs="Times New Roman"/>
                <w:i/>
                <w:kern w:val="2"/>
                <w:sz w:val="28"/>
                <w:szCs w:val="28"/>
                <w:lang w:eastAsia="zh-CN" w:bidi="hi-IN"/>
              </w:rPr>
              <w:t>Рефлеексія</w:t>
            </w:r>
            <w:proofErr w:type="spellEnd"/>
            <w:r>
              <w:rPr>
                <w:rFonts w:ascii="Times New Roman" w:eastAsia="NSimSun" w:hAnsi="Times New Roman" w:cs="Times New Roman"/>
                <w:i/>
                <w:kern w:val="2"/>
                <w:sz w:val="28"/>
                <w:szCs w:val="28"/>
                <w:lang w:eastAsia="zh-CN" w:bidi="hi-IN"/>
              </w:rPr>
              <w:t xml:space="preserve"> (від лат. </w:t>
            </w:r>
            <w:proofErr w:type="spellStart"/>
            <w:r>
              <w:rPr>
                <w:rFonts w:ascii="Times New Roman" w:eastAsia="NSimSun" w:hAnsi="Times New Roman" w:cs="Times New Roman"/>
                <w:i/>
                <w:kern w:val="2"/>
                <w:sz w:val="28"/>
                <w:szCs w:val="28"/>
                <w:lang w:eastAsia="zh-CN" w:bidi="hi-IN"/>
              </w:rPr>
              <w:t>reflexio</w:t>
            </w:r>
            <w:proofErr w:type="spellEnd"/>
            <w:r>
              <w:rPr>
                <w:rFonts w:ascii="Times New Roman" w:eastAsia="NSimSun" w:hAnsi="Times New Roman" w:cs="Times New Roman"/>
                <w:i/>
                <w:kern w:val="2"/>
                <w:sz w:val="28"/>
                <w:szCs w:val="28"/>
                <w:lang w:eastAsia="zh-CN" w:bidi="hi-IN"/>
              </w:rPr>
              <w:t xml:space="preserve"> — «повертаюся назад»)</w:t>
            </w:r>
          </w:p>
          <w:p w:rsidR="003F58C9" w:rsidRDefault="000A5657">
            <w:pPr>
              <w:pStyle w:val="ac"/>
              <w:spacing w:after="0" w:line="240" w:lineRule="auto"/>
              <w:ind w:left="0"/>
              <w:jc w:val="both"/>
              <w:rPr>
                <w:rFonts w:ascii="Times New Roman" w:eastAsia="NSimSun" w:hAnsi="Times New Roman" w:cs="Times New Roman"/>
                <w:i/>
                <w:kern w:val="2"/>
                <w:sz w:val="28"/>
                <w:szCs w:val="28"/>
                <w:lang w:eastAsia="zh-CN" w:bidi="hi-IN"/>
              </w:rPr>
            </w:pPr>
            <w:r>
              <w:rPr>
                <w:rFonts w:ascii="Times New Roman" w:eastAsia="NSimSun" w:hAnsi="Times New Roman" w:cs="Times New Roman"/>
                <w:i/>
                <w:kern w:val="2"/>
                <w:sz w:val="28"/>
                <w:szCs w:val="28"/>
                <w:lang w:eastAsia="zh-CN" w:bidi="hi-IN"/>
              </w:rPr>
              <w:t>— метод самоаналізу знань і вчинків, їх значень та меж.</w:t>
            </w:r>
          </w:p>
          <w:p w:rsidR="003F58C9" w:rsidRDefault="003F58C9">
            <w:pPr>
              <w:pStyle w:val="ac"/>
              <w:spacing w:after="0" w:line="240" w:lineRule="auto"/>
              <w:ind w:left="0"/>
              <w:jc w:val="both"/>
              <w:rPr>
                <w:rFonts w:ascii="Times New Roman" w:eastAsia="NSimSun" w:hAnsi="Times New Roman" w:cs="Times New Roman"/>
                <w:kern w:val="2"/>
                <w:sz w:val="28"/>
                <w:szCs w:val="28"/>
                <w:lang w:eastAsia="zh-CN" w:bidi="hi-IN"/>
              </w:rPr>
            </w:pPr>
          </w:p>
        </w:tc>
      </w:tr>
    </w:tbl>
    <w:p w:rsidR="003F58C9" w:rsidRDefault="003F58C9">
      <w:pPr>
        <w:pStyle w:val="ac"/>
        <w:spacing w:after="0" w:line="240" w:lineRule="auto"/>
        <w:ind w:left="0" w:firstLine="851"/>
        <w:jc w:val="both"/>
        <w:rPr>
          <w:rFonts w:ascii="Times New Roman" w:eastAsia="NSimSun" w:hAnsi="Times New Roman" w:cs="Times New Roman"/>
          <w:kern w:val="2"/>
          <w:sz w:val="28"/>
          <w:szCs w:val="28"/>
          <w:lang w:eastAsia="zh-CN" w:bidi="hi-IN"/>
        </w:rPr>
      </w:pP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Спонукають до рефлексії запитання: «Що нового дізнався на уроці/ в цьому творі?», «Що привернуло твою увагу?», «Що нового у спілкуванні?», «Що тебе найбільше схвилювало/збентежило і </w:t>
      </w:r>
      <w:proofErr w:type="spellStart"/>
      <w:r>
        <w:rPr>
          <w:rFonts w:ascii="Times New Roman" w:eastAsia="NSimSun" w:hAnsi="Times New Roman" w:cs="Times New Roman"/>
          <w:kern w:val="2"/>
          <w:sz w:val="28"/>
          <w:szCs w:val="28"/>
          <w:lang w:eastAsia="zh-CN" w:bidi="hi-IN"/>
        </w:rPr>
        <w:t>т.і</w:t>
      </w:r>
      <w:proofErr w:type="spellEnd"/>
      <w:r>
        <w:rPr>
          <w:rFonts w:ascii="Times New Roman" w:eastAsia="NSimSun" w:hAnsi="Times New Roman" w:cs="Times New Roman"/>
          <w:kern w:val="2"/>
          <w:sz w:val="28"/>
          <w:szCs w:val="28"/>
          <w:lang w:eastAsia="zh-CN" w:bidi="hi-IN"/>
        </w:rPr>
        <w:t xml:space="preserve"> (що нового в емоціях)?». При цьому треба уникати запитань «Що сподобалось?», «Що не сподобалось?»[13].</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По-третє, заохочувати учня/учнів до того, щоб він/вони самі ставили питання та перевіряли відповіді, допомогти їм зрозуміти, як відбувається оцінювання і на чому треба сфокусуватися, щоб домогтися поліпшень.</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Учні повинні з перших кроків  уявляти собі, що таке результати навчання, і в будь-який момент розуміти, на якому етапі вони знаходяться, оцінити точність виконаних завдань і зрозуміти коли вони досягли запланованого результату.</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Через твердження «Я знаю», «Я вмію» акцентуються навчальні досягнення учнів, розвивається здатність до самооцінювання, поступово збільшується відповідальність за власне навчання. </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Саме такі дії учня і викладача роблять оцінку формувальною, тобто поточною.</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Поточний контроль (формувальний) повинен стати «зворотнім зв'язком», що дозволить учням усвідомлювати які кроки необхідно зробити для поліпшення власних результатів.</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Облік результатів завершального (підсумкового) оцінювання здійснюється з урахуванням динаміки зростання рівня навчальних досягнень учня за рік. </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Під час організації навчання взагалі та оцінювання в початкових класах зокрема, важливо створювати для учня/учнів ситуацію успіху. Навіть невеличке досягнення надихає учня/учнів на подальший розвиток. Дуже важливо похвалою відзначити навіть ледь помітне просування уперед: «Добре, сьогодні ти зіграв (заспівав, намалював...) набагато краще».</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«Діти дуже чутливі до оцінювання їх дорослими. Молодші школярі мають характерну особливість сприймати оцінку за виконання якогось завдання як оцінювання себе, а тому негативну оцінку вони розуміють як вияв негативного ставлення до себе з боку вчителя.</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Враховуючи цю вікову особливість, а також важливу роль початкової школи як «стартового майданчика» для того, щоб задати правильну «траєкторію польоту» не тільки у навчальній діяльності, а й в особистісному розвитку, вчителю слід використовувати формувальне (поточне) оцінювання, яке на етапі 1 класу має включати обов’язкових два компоненти:</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1) доброзичливе ставлення до учня як до особистості;</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2) позитивне ставлення до зусиль учня, спрямованих на розв'язання</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 задачі (навіть якщо ці зусилля не дали позитивного результату. </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У 1-2 класах оцінювання має описовий характер як рівня навчання, старанності та соціальної поведінки, так і предметів та навчального процесу в цілому, але не результату.</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«Для </w:t>
      </w:r>
      <w:proofErr w:type="spellStart"/>
      <w:r>
        <w:rPr>
          <w:rFonts w:ascii="Times New Roman" w:eastAsia="NSimSun" w:hAnsi="Times New Roman" w:cs="Times New Roman"/>
          <w:kern w:val="2"/>
          <w:sz w:val="28"/>
          <w:szCs w:val="28"/>
          <w:lang w:eastAsia="zh-CN" w:bidi="hi-IN"/>
        </w:rPr>
        <w:t>першачків</w:t>
      </w:r>
      <w:proofErr w:type="spellEnd"/>
      <w:r>
        <w:rPr>
          <w:rFonts w:ascii="Times New Roman" w:eastAsia="NSimSun" w:hAnsi="Times New Roman" w:cs="Times New Roman"/>
          <w:kern w:val="2"/>
          <w:sz w:val="28"/>
          <w:szCs w:val="28"/>
          <w:lang w:eastAsia="zh-CN" w:bidi="hi-IN"/>
        </w:rPr>
        <w:t xml:space="preserve"> передбачено стимулююче оцінювання – жодних абстрактних каральних оцінок. Що є надзвичайно важливо, батьки мають </w:t>
      </w:r>
      <w:r>
        <w:rPr>
          <w:rFonts w:ascii="Times New Roman" w:eastAsia="NSimSun" w:hAnsi="Times New Roman" w:cs="Times New Roman"/>
          <w:kern w:val="2"/>
          <w:sz w:val="28"/>
          <w:szCs w:val="28"/>
          <w:lang w:eastAsia="zh-CN" w:bidi="hi-IN"/>
        </w:rPr>
        <w:lastRenderedPageBreak/>
        <w:t xml:space="preserve">бути повністю поінформовані про навчальний прогрес дитини. Саме для цього передбачено свідоцтво досягнень. Воно заповнюється за певними показниками.» </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Типові навчальні програми, схвалені науково-методичною радою Державного науково-методичного центру змісту культурно-мистецької освіти пропонують  вербальне оцінювання навчальних досягнень учнів першого - другого років навчання за </w:t>
      </w:r>
      <w:proofErr w:type="spellStart"/>
      <w:r>
        <w:rPr>
          <w:rFonts w:ascii="Times New Roman" w:eastAsia="NSimSun" w:hAnsi="Times New Roman" w:cs="Times New Roman"/>
          <w:kern w:val="2"/>
          <w:sz w:val="28"/>
          <w:szCs w:val="28"/>
          <w:lang w:eastAsia="zh-CN" w:bidi="hi-IN"/>
        </w:rPr>
        <w:t>чотирирівневою</w:t>
      </w:r>
      <w:proofErr w:type="spellEnd"/>
      <w:r>
        <w:rPr>
          <w:rFonts w:ascii="Times New Roman" w:eastAsia="NSimSun" w:hAnsi="Times New Roman" w:cs="Times New Roman"/>
          <w:kern w:val="2"/>
          <w:sz w:val="28"/>
          <w:szCs w:val="28"/>
          <w:lang w:eastAsia="zh-CN" w:bidi="hi-IN"/>
        </w:rPr>
        <w:t xml:space="preserve"> системою:</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«має значні успіхи» – високий рівень;</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«демонструє помітний прогрес» – достатній рівень;</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«досягає результату за допомогою вчителя» – середній рівень;</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«ще потребує уваги і допомоги» – початковий рівень.</w:t>
      </w:r>
    </w:p>
    <w:p w:rsidR="003F58C9" w:rsidRDefault="000A5657">
      <w:pPr>
        <w:pStyle w:val="ac"/>
        <w:spacing w:after="0" w:line="240" w:lineRule="auto"/>
        <w:ind w:left="0" w:firstLine="851"/>
        <w:jc w:val="both"/>
        <w:rPr>
          <w:rFonts w:ascii="Times New Roman" w:eastAsia="NSimSun" w:hAnsi="Times New Roman" w:cs="Times New Roman"/>
          <w:b/>
          <w:kern w:val="2"/>
          <w:sz w:val="28"/>
          <w:szCs w:val="28"/>
          <w:lang w:eastAsia="zh-CN" w:bidi="hi-IN"/>
        </w:rPr>
      </w:pPr>
      <w:r>
        <w:rPr>
          <w:rFonts w:ascii="Times New Roman" w:eastAsia="NSimSun" w:hAnsi="Times New Roman" w:cs="Times New Roman"/>
          <w:kern w:val="2"/>
          <w:sz w:val="28"/>
          <w:szCs w:val="28"/>
          <w:lang w:eastAsia="zh-CN" w:bidi="hi-IN"/>
        </w:rPr>
        <w:t>Для того, щоб повноцінно реалізувати цей підхід</w:t>
      </w:r>
      <w:r>
        <w:rPr>
          <w:rFonts w:ascii="Times New Roman" w:eastAsia="NSimSun" w:hAnsi="Times New Roman" w:cs="Times New Roman"/>
          <w:b/>
          <w:kern w:val="2"/>
          <w:sz w:val="28"/>
          <w:szCs w:val="28"/>
          <w:lang w:eastAsia="zh-CN" w:bidi="hi-IN"/>
        </w:rPr>
        <w:t>, МОН підготувало форму свідоцтва досягнень</w:t>
      </w:r>
      <w:r>
        <w:rPr>
          <w:rFonts w:ascii="Times New Roman" w:eastAsia="NSimSun" w:hAnsi="Times New Roman" w:cs="Times New Roman"/>
          <w:kern w:val="2"/>
          <w:sz w:val="28"/>
          <w:szCs w:val="28"/>
          <w:lang w:eastAsia="zh-CN" w:bidi="hi-IN"/>
        </w:rPr>
        <w:t xml:space="preserve">. Воно містить два блоки. </w:t>
      </w:r>
      <w:r>
        <w:rPr>
          <w:rFonts w:ascii="Times New Roman" w:eastAsia="NSimSun" w:hAnsi="Times New Roman" w:cs="Times New Roman"/>
          <w:b/>
          <w:kern w:val="2"/>
          <w:sz w:val="28"/>
          <w:szCs w:val="28"/>
          <w:lang w:eastAsia="zh-CN" w:bidi="hi-IN"/>
        </w:rPr>
        <w:t>Перша частина</w:t>
      </w:r>
      <w:r>
        <w:rPr>
          <w:rFonts w:ascii="Times New Roman" w:eastAsia="NSimSun" w:hAnsi="Times New Roman" w:cs="Times New Roman"/>
          <w:kern w:val="2"/>
          <w:sz w:val="28"/>
          <w:szCs w:val="28"/>
          <w:lang w:eastAsia="zh-CN" w:bidi="hi-IN"/>
        </w:rPr>
        <w:t xml:space="preserve"> – </w:t>
      </w:r>
      <w:r>
        <w:rPr>
          <w:rFonts w:ascii="Times New Roman" w:eastAsia="NSimSun" w:hAnsi="Times New Roman" w:cs="Times New Roman"/>
          <w:b/>
          <w:kern w:val="2"/>
          <w:sz w:val="28"/>
          <w:szCs w:val="28"/>
          <w:lang w:eastAsia="zh-CN" w:bidi="hi-IN"/>
        </w:rPr>
        <w:t>особисті досягнення</w:t>
      </w:r>
      <w:r>
        <w:rPr>
          <w:rFonts w:ascii="Times New Roman" w:eastAsia="NSimSun" w:hAnsi="Times New Roman" w:cs="Times New Roman"/>
          <w:kern w:val="2"/>
          <w:sz w:val="28"/>
          <w:szCs w:val="28"/>
          <w:lang w:eastAsia="zh-CN" w:bidi="hi-IN"/>
        </w:rPr>
        <w:t xml:space="preserve"> – заповнюється двічі протягом року. У жовтні – проміжне оцінювання та в травні – підсумкове оцінювання. </w:t>
      </w:r>
      <w:r>
        <w:rPr>
          <w:rFonts w:ascii="Times New Roman" w:eastAsia="NSimSun" w:hAnsi="Times New Roman" w:cs="Times New Roman"/>
          <w:b/>
          <w:kern w:val="2"/>
          <w:sz w:val="28"/>
          <w:szCs w:val="28"/>
          <w:lang w:eastAsia="zh-CN" w:bidi="hi-IN"/>
        </w:rPr>
        <w:t>Друга частина – предметні компетенції</w:t>
      </w:r>
      <w:r>
        <w:rPr>
          <w:rFonts w:ascii="Times New Roman" w:eastAsia="NSimSun" w:hAnsi="Times New Roman" w:cs="Times New Roman"/>
          <w:kern w:val="2"/>
          <w:sz w:val="28"/>
          <w:szCs w:val="28"/>
          <w:lang w:eastAsia="zh-CN" w:bidi="hi-IN"/>
        </w:rPr>
        <w:t xml:space="preserve"> – заповнюється лише в травні в межах підсумкового оцінювання.</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Окрім зафіксованих навчальних результатів, що містяться у свідоцтві та за якими здійснюється оцінювання, </w:t>
      </w:r>
      <w:r>
        <w:rPr>
          <w:rFonts w:ascii="Times New Roman" w:eastAsia="NSimSun" w:hAnsi="Times New Roman" w:cs="Times New Roman"/>
          <w:b/>
          <w:kern w:val="2"/>
          <w:sz w:val="28"/>
          <w:szCs w:val="28"/>
          <w:lang w:eastAsia="zh-CN" w:bidi="hi-IN"/>
        </w:rPr>
        <w:t>вчитель може додавати свої характеристики, про які бажає поінформувати батьків. Також свідоцтво передбачає поле для розгорнутого коментаря вчителя,</w:t>
      </w:r>
      <w:r>
        <w:rPr>
          <w:rFonts w:ascii="Times New Roman" w:eastAsia="NSimSun" w:hAnsi="Times New Roman" w:cs="Times New Roman"/>
          <w:kern w:val="2"/>
          <w:sz w:val="28"/>
          <w:szCs w:val="28"/>
          <w:lang w:eastAsia="zh-CN" w:bidi="hi-IN"/>
        </w:rPr>
        <w:t xml:space="preserve"> що може бути адресований батькам учня для глибшого розуміння розвитку дитини. </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b/>
          <w:kern w:val="2"/>
          <w:sz w:val="28"/>
          <w:szCs w:val="28"/>
          <w:lang w:eastAsia="zh-CN" w:bidi="hi-IN"/>
        </w:rPr>
        <w:t xml:space="preserve">МКУ </w:t>
      </w:r>
      <w:r>
        <w:rPr>
          <w:rFonts w:ascii="Times New Roman" w:eastAsia="NSimSun" w:hAnsi="Times New Roman" w:cs="Times New Roman"/>
          <w:kern w:val="2"/>
          <w:sz w:val="28"/>
          <w:szCs w:val="28"/>
          <w:lang w:eastAsia="zh-CN" w:bidi="hi-IN"/>
        </w:rPr>
        <w:t xml:space="preserve"> запропонувало Свідоцтво досягнень лише з першою частиною  – особисті досягнення,  що  заповнюється двічі протягом року.  (див. програми з навчальних предметів елементарного підрівня)</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Тобто Свідоцтво досягнень об'єднує в собі минулий табель успішності та характеристики Індивідуального плану зі спеціальності, але в більш сучасному варіанті, враховуючи певні вимоги Закону України  «Про Освіту» зокрема.</w:t>
      </w:r>
    </w:p>
    <w:p w:rsidR="003F58C9" w:rsidRDefault="000A5657">
      <w:pPr>
        <w:pStyle w:val="ac"/>
        <w:spacing w:after="0" w:line="240" w:lineRule="auto"/>
        <w:ind w:left="0" w:firstLine="851"/>
        <w:jc w:val="both"/>
        <w:rPr>
          <w:rFonts w:ascii="Times New Roman" w:eastAsia="NSimSun" w:hAnsi="Times New Roman" w:cs="Times New Roman"/>
          <w:b/>
          <w:i/>
          <w:kern w:val="2"/>
          <w:sz w:val="28"/>
          <w:szCs w:val="28"/>
          <w:lang w:eastAsia="zh-CN" w:bidi="hi-IN"/>
        </w:rPr>
      </w:pPr>
      <w:r>
        <w:rPr>
          <w:rFonts w:ascii="Times New Roman" w:eastAsia="NSimSun" w:hAnsi="Times New Roman" w:cs="Times New Roman"/>
          <w:b/>
          <w:i/>
          <w:kern w:val="2"/>
          <w:sz w:val="28"/>
          <w:szCs w:val="28"/>
          <w:lang w:eastAsia="zh-CN" w:bidi="hi-IN"/>
        </w:rPr>
        <w:t>Заповнення Свідоцтва передбачає спільну працю викладача по спеціальності та викладача з групових дисциплін для складання  «повної картини» досягнень дитини.</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Наприкінці Свідоцтва досягнень викладачу необхідно надати загальний коментар стосовно стану освітнього процесу учня та отримати побажання батьків стосовно наданої інформації.</w:t>
      </w:r>
    </w:p>
    <w:p w:rsidR="003F58C9" w:rsidRDefault="000A5657">
      <w:pPr>
        <w:pStyle w:val="ac"/>
        <w:spacing w:after="0" w:line="240" w:lineRule="auto"/>
        <w:ind w:left="0" w:firstLine="851"/>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Нагадуємо, що навчальні досягнення учнів не озвучуються публічно на батьківських зборах, не розміщуються на стендах у вигляді різноманітних рейтингів.</w:t>
      </w:r>
    </w:p>
    <w:p w:rsidR="003F58C9" w:rsidRDefault="003F58C9">
      <w:pPr>
        <w:pStyle w:val="ac"/>
        <w:spacing w:after="0" w:line="240" w:lineRule="auto"/>
        <w:jc w:val="both"/>
        <w:rPr>
          <w:rFonts w:ascii="Times New Roman" w:eastAsia="NSimSun" w:hAnsi="Times New Roman" w:cs="Times New Roman"/>
          <w:kern w:val="2"/>
          <w:sz w:val="28"/>
          <w:szCs w:val="28"/>
          <w:lang w:eastAsia="zh-CN" w:bidi="hi-IN"/>
        </w:rPr>
      </w:pPr>
    </w:p>
    <w:p w:rsidR="003F58C9" w:rsidRDefault="003F58C9">
      <w:pPr>
        <w:pStyle w:val="ac"/>
        <w:spacing w:after="0" w:line="240" w:lineRule="auto"/>
        <w:jc w:val="both"/>
        <w:rPr>
          <w:rFonts w:ascii="Times New Roman" w:eastAsia="NSimSun" w:hAnsi="Times New Roman" w:cs="Times New Roman"/>
          <w:kern w:val="2"/>
          <w:sz w:val="28"/>
          <w:szCs w:val="28"/>
          <w:lang w:eastAsia="zh-CN" w:bidi="hi-IN"/>
        </w:rPr>
      </w:pPr>
    </w:p>
    <w:p w:rsidR="003F58C9" w:rsidRDefault="003F58C9">
      <w:pPr>
        <w:pStyle w:val="ac"/>
        <w:spacing w:after="0" w:line="240" w:lineRule="auto"/>
        <w:jc w:val="both"/>
        <w:rPr>
          <w:rFonts w:ascii="Times New Roman" w:eastAsia="NSimSun" w:hAnsi="Times New Roman" w:cs="Times New Roman"/>
          <w:kern w:val="2"/>
          <w:sz w:val="28"/>
          <w:szCs w:val="28"/>
          <w:lang w:eastAsia="zh-CN" w:bidi="hi-IN"/>
        </w:rPr>
      </w:pPr>
    </w:p>
    <w:p w:rsidR="003F58C9" w:rsidRDefault="003F58C9">
      <w:pPr>
        <w:pStyle w:val="ac"/>
        <w:spacing w:after="0" w:line="240" w:lineRule="auto"/>
        <w:jc w:val="both"/>
        <w:rPr>
          <w:rFonts w:ascii="Times New Roman" w:eastAsia="NSimSun" w:hAnsi="Times New Roman" w:cs="Times New Roman"/>
          <w:kern w:val="2"/>
          <w:sz w:val="28"/>
          <w:szCs w:val="28"/>
          <w:lang w:eastAsia="zh-CN" w:bidi="hi-IN"/>
        </w:rPr>
      </w:pPr>
    </w:p>
    <w:p w:rsidR="003F58C9" w:rsidRDefault="003F58C9">
      <w:pPr>
        <w:pStyle w:val="ac"/>
        <w:spacing w:after="0" w:line="240" w:lineRule="auto"/>
        <w:jc w:val="both"/>
        <w:rPr>
          <w:rFonts w:ascii="Times New Roman" w:eastAsia="NSimSun" w:hAnsi="Times New Roman" w:cs="Times New Roman"/>
          <w:kern w:val="2"/>
          <w:sz w:val="28"/>
          <w:szCs w:val="28"/>
          <w:lang w:eastAsia="zh-CN" w:bidi="hi-IN"/>
        </w:rPr>
      </w:pPr>
    </w:p>
    <w:p w:rsidR="003F58C9" w:rsidRDefault="003F58C9">
      <w:pPr>
        <w:pStyle w:val="ac"/>
        <w:spacing w:after="0" w:line="240" w:lineRule="auto"/>
        <w:jc w:val="both"/>
        <w:rPr>
          <w:rFonts w:ascii="Times New Roman" w:eastAsia="NSimSun" w:hAnsi="Times New Roman" w:cs="Times New Roman"/>
          <w:kern w:val="2"/>
          <w:sz w:val="28"/>
          <w:szCs w:val="28"/>
          <w:lang w:eastAsia="zh-CN" w:bidi="hi-IN"/>
        </w:rPr>
      </w:pPr>
    </w:p>
    <w:p w:rsidR="003F58C9" w:rsidRDefault="000A5657">
      <w:pPr>
        <w:spacing w:after="160" w:line="254" w:lineRule="auto"/>
        <w:jc w:val="center"/>
        <w:rPr>
          <w:rFonts w:ascii="Calibri" w:eastAsia="SimSun" w:hAnsi="Calibri" w:cs="Calibri"/>
          <w:b/>
          <w:kern w:val="2"/>
          <w:sz w:val="40"/>
          <w:szCs w:val="40"/>
          <w:lang w:val="ru-RU"/>
        </w:rPr>
      </w:pPr>
      <w:r>
        <w:rPr>
          <w:rFonts w:ascii="Times New Roman" w:eastAsia="SimSun" w:hAnsi="Times New Roman" w:cs="Times New Roman"/>
          <w:b/>
          <w:kern w:val="2"/>
          <w:sz w:val="40"/>
          <w:szCs w:val="40"/>
          <w:lang w:eastAsia="ar-SA"/>
        </w:rPr>
        <w:lastRenderedPageBreak/>
        <w:t>Критерії оцінювання навчальних досягнень учнів за 12–бальною системою</w:t>
      </w:r>
    </w:p>
    <w:p w:rsidR="003F58C9" w:rsidRDefault="000A5657">
      <w:pPr>
        <w:spacing w:after="160" w:line="100" w:lineRule="atLeast"/>
        <w:jc w:val="right"/>
        <w:rPr>
          <w:rFonts w:ascii="Calibri" w:eastAsia="SimSun" w:hAnsi="Calibri" w:cs="Calibri"/>
          <w:kern w:val="2"/>
          <w:lang w:val="ru-RU"/>
        </w:rPr>
      </w:pPr>
      <w:r>
        <w:rPr>
          <w:rFonts w:ascii="Times New Roman" w:eastAsia="Times New Roman" w:hAnsi="Times New Roman" w:cs="Times New Roman"/>
          <w:kern w:val="2"/>
          <w:sz w:val="28"/>
          <w:szCs w:val="28"/>
          <w:lang w:eastAsia="ar-SA"/>
        </w:rPr>
        <w:t xml:space="preserve">  </w:t>
      </w:r>
    </w:p>
    <w:tbl>
      <w:tblPr>
        <w:tblW w:w="9351" w:type="dxa"/>
        <w:tblInd w:w="-5" w:type="dxa"/>
        <w:tblCellMar>
          <w:left w:w="40" w:type="dxa"/>
          <w:right w:w="40" w:type="dxa"/>
        </w:tblCellMar>
        <w:tblLook w:val="0000" w:firstRow="0" w:lastRow="0" w:firstColumn="0" w:lastColumn="0" w:noHBand="0" w:noVBand="0"/>
      </w:tblPr>
      <w:tblGrid>
        <w:gridCol w:w="1758"/>
        <w:gridCol w:w="605"/>
        <w:gridCol w:w="6988"/>
      </w:tblGrid>
      <w:tr w:rsidR="003F58C9">
        <w:trPr>
          <w:trHeight w:hRule="exact" w:val="1003"/>
        </w:trPr>
        <w:tc>
          <w:tcPr>
            <w:tcW w:w="1758"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4"/>
                <w:szCs w:val="24"/>
                <w:lang w:eastAsia="ar-SA"/>
              </w:rPr>
              <w:t>Рівні навчальних досягнень</w:t>
            </w:r>
          </w:p>
        </w:tc>
        <w:tc>
          <w:tcPr>
            <w:tcW w:w="605"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4"/>
                <w:szCs w:val="24"/>
                <w:lang w:eastAsia="ar-SA"/>
              </w:rPr>
              <w:t>Бали</w:t>
            </w:r>
          </w:p>
        </w:tc>
        <w:tc>
          <w:tcPr>
            <w:tcW w:w="6988" w:type="dxa"/>
            <w:tcBorders>
              <w:top w:val="single" w:sz="4" w:space="0" w:color="000000"/>
              <w:left w:val="single" w:sz="4" w:space="0" w:color="000000"/>
              <w:right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4"/>
                <w:szCs w:val="24"/>
                <w:lang w:eastAsia="ar-SA"/>
              </w:rPr>
              <w:t>Загальні критерії оцінювання навчальних досягнень учнів</w:t>
            </w:r>
          </w:p>
        </w:tc>
      </w:tr>
      <w:tr w:rsidR="003F58C9">
        <w:trPr>
          <w:cantSplit/>
          <w:trHeight w:hRule="exact" w:val="1852"/>
        </w:trPr>
        <w:tc>
          <w:tcPr>
            <w:tcW w:w="1758" w:type="dxa"/>
            <w:vMerge w:val="restart"/>
            <w:tcBorders>
              <w:top w:val="single" w:sz="4" w:space="0" w:color="000000"/>
              <w:left w:val="single" w:sz="4" w:space="0" w:color="000000"/>
            </w:tcBorders>
            <w:shd w:val="clear" w:color="auto" w:fill="FFFFFF"/>
            <w:vAlign w:val="center"/>
          </w:tcPr>
          <w:p w:rsidR="003F58C9" w:rsidRDefault="000A5657">
            <w:pPr>
              <w:spacing w:after="160" w:line="254" w:lineRule="auto"/>
              <w:rPr>
                <w:rFonts w:ascii="Calibri" w:eastAsia="SimSun" w:hAnsi="Calibri" w:cs="Calibri"/>
                <w:kern w:val="2"/>
                <w:lang w:val="ru-RU"/>
              </w:rPr>
            </w:pPr>
            <w:r>
              <w:rPr>
                <w:rFonts w:ascii="Times New Roman" w:eastAsia="SimSun" w:hAnsi="Times New Roman" w:cs="Times New Roman"/>
                <w:kern w:val="2"/>
                <w:sz w:val="28"/>
                <w:szCs w:val="28"/>
                <w:lang w:eastAsia="ar-SA"/>
              </w:rPr>
              <w:t>І. Початковий</w:t>
            </w:r>
          </w:p>
        </w:tc>
        <w:tc>
          <w:tcPr>
            <w:tcW w:w="605"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8"/>
                <w:szCs w:val="28"/>
                <w:lang w:eastAsia="ar-SA"/>
              </w:rPr>
              <w:t>1</w:t>
            </w:r>
          </w:p>
        </w:tc>
        <w:tc>
          <w:tcPr>
            <w:tcW w:w="6988" w:type="dxa"/>
            <w:tcBorders>
              <w:top w:val="single" w:sz="4" w:space="0" w:color="000000"/>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lang w:val="ru-RU"/>
              </w:rPr>
            </w:pPr>
            <w:r>
              <w:rPr>
                <w:rFonts w:ascii="Times New Roman" w:eastAsia="SimSun" w:hAnsi="Times New Roman" w:cs="Times New Roman"/>
                <w:kern w:val="2"/>
                <w:sz w:val="24"/>
                <w:szCs w:val="24"/>
                <w:lang w:eastAsia="ar-SA"/>
              </w:rPr>
              <w:t>Учень сприймає та виконує музичні твори на частковому рівні. Небагатослівно їх характеризує, демонструє слабко сформоване художньо образне мислення, елементарні навички та вміння; має недостатньо розвинутий виконавський апарат. Учень не здатний опановувати музичні твори згідно з програмними вимогами в повному обсязі.</w:t>
            </w:r>
          </w:p>
        </w:tc>
      </w:tr>
      <w:tr w:rsidR="003F58C9">
        <w:trPr>
          <w:cantSplit/>
          <w:trHeight w:hRule="exact" w:val="2390"/>
        </w:trPr>
        <w:tc>
          <w:tcPr>
            <w:tcW w:w="1758" w:type="dxa"/>
            <w:vMerge/>
            <w:tcBorders>
              <w:top w:val="single" w:sz="4" w:space="0" w:color="000000"/>
              <w:left w:val="single" w:sz="4" w:space="0" w:color="000000"/>
            </w:tcBorders>
            <w:shd w:val="clear" w:color="auto" w:fill="FFFFFF"/>
            <w:vAlign w:val="center"/>
          </w:tcPr>
          <w:p w:rsidR="003F58C9" w:rsidRDefault="003F58C9">
            <w:pPr>
              <w:snapToGrid w:val="0"/>
              <w:spacing w:after="160" w:line="254" w:lineRule="auto"/>
              <w:rPr>
                <w:rFonts w:ascii="Calibri" w:eastAsia="SimSun" w:hAnsi="Calibri" w:cs="Calibri"/>
                <w:kern w:val="2"/>
                <w:lang w:val="ru-RU"/>
              </w:rPr>
            </w:pPr>
          </w:p>
        </w:tc>
        <w:tc>
          <w:tcPr>
            <w:tcW w:w="605"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8"/>
                <w:szCs w:val="28"/>
                <w:lang w:eastAsia="ar-SA"/>
              </w:rPr>
              <w:t>2</w:t>
            </w:r>
          </w:p>
        </w:tc>
        <w:tc>
          <w:tcPr>
            <w:tcW w:w="6988" w:type="dxa"/>
            <w:tcBorders>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lang w:val="ru-RU"/>
              </w:rPr>
            </w:pPr>
            <w:r>
              <w:rPr>
                <w:rFonts w:ascii="Times New Roman" w:eastAsia="SimSun" w:hAnsi="Times New Roman" w:cs="Times New Roman"/>
                <w:kern w:val="2"/>
                <w:sz w:val="24"/>
                <w:szCs w:val="24"/>
                <w:lang w:eastAsia="ar-SA"/>
              </w:rPr>
              <w:t>Учень має слабко сформований рівень сприйняття музичних творів, виявляє певні вміння та навички, володіє незначною частиною спеціальної музичної термінології, має посередньо розвинутий виконавський апарат. При виконанні програми допускає значні професійні помилки, мало проявляє творчу ініціативу. Учень не здатний опановувати музичні твори згідно з програмними вимогами в повному обсязі.</w:t>
            </w:r>
          </w:p>
        </w:tc>
      </w:tr>
      <w:tr w:rsidR="003F58C9">
        <w:trPr>
          <w:cantSplit/>
          <w:trHeight w:hRule="exact" w:val="2152"/>
        </w:trPr>
        <w:tc>
          <w:tcPr>
            <w:tcW w:w="1758" w:type="dxa"/>
            <w:vMerge/>
            <w:tcBorders>
              <w:top w:val="single" w:sz="4" w:space="0" w:color="000000"/>
              <w:left w:val="single" w:sz="4" w:space="0" w:color="000000"/>
            </w:tcBorders>
            <w:shd w:val="clear" w:color="auto" w:fill="FFFFFF"/>
            <w:vAlign w:val="center"/>
          </w:tcPr>
          <w:p w:rsidR="003F58C9" w:rsidRDefault="003F58C9">
            <w:pPr>
              <w:snapToGrid w:val="0"/>
              <w:spacing w:after="160" w:line="254" w:lineRule="auto"/>
              <w:rPr>
                <w:rFonts w:ascii="Calibri" w:eastAsia="SimSun" w:hAnsi="Calibri" w:cs="Calibri"/>
                <w:kern w:val="2"/>
                <w:lang w:val="ru-RU"/>
              </w:rPr>
            </w:pPr>
          </w:p>
        </w:tc>
        <w:tc>
          <w:tcPr>
            <w:tcW w:w="605"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8"/>
                <w:szCs w:val="28"/>
                <w:lang w:eastAsia="ar-SA"/>
              </w:rPr>
              <w:t>3</w:t>
            </w:r>
          </w:p>
        </w:tc>
        <w:tc>
          <w:tcPr>
            <w:tcW w:w="6988" w:type="dxa"/>
            <w:tcBorders>
              <w:top w:val="single" w:sz="4" w:space="0" w:color="000000"/>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lang w:val="ru-RU"/>
              </w:rPr>
            </w:pPr>
            <w:r>
              <w:rPr>
                <w:rFonts w:ascii="Times New Roman" w:eastAsia="SimSun" w:hAnsi="Times New Roman" w:cs="Times New Roman"/>
                <w:kern w:val="2"/>
                <w:sz w:val="24"/>
                <w:szCs w:val="24"/>
                <w:lang w:eastAsia="ar-SA"/>
              </w:rPr>
              <w:t>Учень здатний сприймати та виконувати окремі фрагменти музичних творів з конкретним образно художнім змістом, знає незначну частину музичного тематичного матеріалу, застосовує обмежений термінологічний запас. Учень допускає значну кількість помилок при виконанні програми. Володіє основними елементами техніки виконання. Учень не здатний опановувати музичні твори згідно з програмними вимогами в повному обсязі.</w:t>
            </w:r>
          </w:p>
        </w:tc>
      </w:tr>
      <w:tr w:rsidR="003F58C9">
        <w:trPr>
          <w:cantSplit/>
          <w:trHeight w:hRule="exact" w:val="1934"/>
        </w:trPr>
        <w:tc>
          <w:tcPr>
            <w:tcW w:w="1758" w:type="dxa"/>
            <w:vMerge w:val="restart"/>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rPr>
                <w:rFonts w:ascii="Calibri" w:eastAsia="SimSun" w:hAnsi="Calibri" w:cs="Calibri"/>
                <w:kern w:val="2"/>
                <w:lang w:val="ru-RU"/>
              </w:rPr>
            </w:pPr>
            <w:r>
              <w:rPr>
                <w:rFonts w:ascii="Times New Roman" w:eastAsia="SimSun" w:hAnsi="Times New Roman" w:cs="Times New Roman"/>
                <w:kern w:val="2"/>
                <w:sz w:val="28"/>
                <w:szCs w:val="28"/>
                <w:lang w:eastAsia="ar-SA"/>
              </w:rPr>
              <w:t>ІІ. Середній</w:t>
            </w:r>
          </w:p>
        </w:tc>
        <w:tc>
          <w:tcPr>
            <w:tcW w:w="605"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8"/>
                <w:szCs w:val="28"/>
                <w:lang w:eastAsia="ar-SA"/>
              </w:rPr>
              <w:t>4</w:t>
            </w:r>
          </w:p>
        </w:tc>
        <w:tc>
          <w:tcPr>
            <w:tcW w:w="6988" w:type="dxa"/>
            <w:tcBorders>
              <w:top w:val="single" w:sz="4" w:space="0" w:color="000000"/>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rPr>
            </w:pPr>
            <w:r>
              <w:rPr>
                <w:rFonts w:ascii="Times New Roman" w:eastAsia="SimSun" w:hAnsi="Times New Roman" w:cs="Times New Roman"/>
                <w:kern w:val="2"/>
                <w:sz w:val="24"/>
                <w:szCs w:val="24"/>
                <w:lang w:eastAsia="ar-SA"/>
              </w:rPr>
              <w:t xml:space="preserve">Учень здатний опановувати музичні твори згідно з програмними вимогами в повному обсязі, але не розуміє їх художньо образної специфіки; застосування знань та спеціальної музичної термінології на практиці задовільне. Має в певній мірі достатньо розвинутий виконавський апарат. При виконанні музичних творів виявляє деякі елементи особистої творчої ініціативи. </w:t>
            </w:r>
          </w:p>
        </w:tc>
      </w:tr>
      <w:tr w:rsidR="003F58C9">
        <w:trPr>
          <w:cantSplit/>
          <w:trHeight w:hRule="exact" w:val="2194"/>
        </w:trPr>
        <w:tc>
          <w:tcPr>
            <w:tcW w:w="1758" w:type="dxa"/>
            <w:vMerge/>
            <w:tcBorders>
              <w:top w:val="single" w:sz="4" w:space="0" w:color="000000"/>
              <w:left w:val="single" w:sz="4" w:space="0" w:color="000000"/>
              <w:bottom w:val="single" w:sz="4" w:space="0" w:color="000000"/>
            </w:tcBorders>
            <w:shd w:val="clear" w:color="auto" w:fill="FFFFFF"/>
            <w:vAlign w:val="center"/>
          </w:tcPr>
          <w:p w:rsidR="003F58C9" w:rsidRDefault="003F58C9">
            <w:pPr>
              <w:snapToGrid w:val="0"/>
              <w:spacing w:after="160" w:line="254" w:lineRule="auto"/>
              <w:rPr>
                <w:rFonts w:ascii="Calibri" w:eastAsia="SimSun" w:hAnsi="Calibri" w:cs="Calibri"/>
                <w:kern w:val="2"/>
              </w:rPr>
            </w:pPr>
          </w:p>
        </w:tc>
        <w:tc>
          <w:tcPr>
            <w:tcW w:w="605"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8"/>
                <w:szCs w:val="28"/>
                <w:lang w:eastAsia="ar-SA"/>
              </w:rPr>
              <w:t>5</w:t>
            </w:r>
          </w:p>
        </w:tc>
        <w:tc>
          <w:tcPr>
            <w:tcW w:w="6988" w:type="dxa"/>
            <w:tcBorders>
              <w:top w:val="single" w:sz="4" w:space="0" w:color="000000"/>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lang w:val="ru-RU"/>
              </w:rPr>
            </w:pPr>
            <w:r>
              <w:rPr>
                <w:rFonts w:ascii="Times New Roman" w:eastAsia="SimSun" w:hAnsi="Times New Roman" w:cs="Times New Roman"/>
                <w:kern w:val="2"/>
                <w:sz w:val="24"/>
                <w:szCs w:val="24"/>
                <w:lang w:eastAsia="ar-SA"/>
              </w:rPr>
              <w:t>Учень здатний опановувати музичні твори згідно з програмними вимогами в повному обсязі. Володіє навичками і вміннями, які дають змогу виконувати музичні твори, виявляючи в них основні образні характеристики. Учень може проаналізувати структуру музичного твору, але не завжди вміє інтерпретувати музичні твори, які потребують абстрактного художнього мислення. Виявляє недостатнє знання спеціальної музичної термінології.</w:t>
            </w:r>
          </w:p>
        </w:tc>
      </w:tr>
      <w:tr w:rsidR="003F58C9">
        <w:trPr>
          <w:cantSplit/>
          <w:trHeight w:hRule="exact" w:val="2400"/>
        </w:trPr>
        <w:tc>
          <w:tcPr>
            <w:tcW w:w="1758" w:type="dxa"/>
            <w:vMerge/>
            <w:tcBorders>
              <w:top w:val="single" w:sz="4" w:space="0" w:color="000000"/>
              <w:left w:val="single" w:sz="4" w:space="0" w:color="000000"/>
              <w:bottom w:val="single" w:sz="4" w:space="0" w:color="000000"/>
            </w:tcBorders>
            <w:shd w:val="clear" w:color="auto" w:fill="FFFFFF"/>
            <w:vAlign w:val="center"/>
          </w:tcPr>
          <w:p w:rsidR="003F58C9" w:rsidRDefault="003F58C9">
            <w:pPr>
              <w:snapToGrid w:val="0"/>
              <w:spacing w:after="160" w:line="254" w:lineRule="auto"/>
              <w:rPr>
                <w:rFonts w:ascii="Calibri" w:eastAsia="SimSun" w:hAnsi="Calibri" w:cs="Calibri"/>
                <w:kern w:val="2"/>
                <w:lang w:val="ru-RU"/>
              </w:rPr>
            </w:pPr>
          </w:p>
        </w:tc>
        <w:tc>
          <w:tcPr>
            <w:tcW w:w="605"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8"/>
                <w:szCs w:val="28"/>
                <w:lang w:eastAsia="ar-SA"/>
              </w:rPr>
              <w:t>6</w:t>
            </w:r>
          </w:p>
        </w:tc>
        <w:tc>
          <w:tcPr>
            <w:tcW w:w="6988" w:type="dxa"/>
            <w:tcBorders>
              <w:top w:val="single" w:sz="4" w:space="0" w:color="000000"/>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lang w:val="ru-RU"/>
              </w:rPr>
            </w:pPr>
            <w:r>
              <w:rPr>
                <w:rFonts w:ascii="Times New Roman" w:eastAsia="SimSun" w:hAnsi="Times New Roman" w:cs="Times New Roman"/>
                <w:kern w:val="2"/>
                <w:sz w:val="24"/>
                <w:szCs w:val="24"/>
                <w:lang w:eastAsia="ar-SA"/>
              </w:rPr>
              <w:t>Учень здатний опановувати музичні твори згідно з програмними вимогами в повному обсязі, але на завжди вміє самостійно зробити аналіз-інтерпретацію музичного твору, порівняння, висновок щодо виконаної музики. Виявляє достатньо сформований виконавський апарат. Володіє основними навичками для втілення образної сфери в процесі виконання музичних творів. Володіє різними елементами виразності музичної фактури, але має недостатньо розвинуте художнє мислення.</w:t>
            </w:r>
          </w:p>
        </w:tc>
      </w:tr>
      <w:tr w:rsidR="003F58C9">
        <w:trPr>
          <w:cantSplit/>
          <w:trHeight w:hRule="exact" w:val="1624"/>
        </w:trPr>
        <w:tc>
          <w:tcPr>
            <w:tcW w:w="1758" w:type="dxa"/>
            <w:vMerge w:val="restart"/>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rPr>
                <w:rFonts w:ascii="Calibri" w:eastAsia="SimSun" w:hAnsi="Calibri" w:cs="Calibri"/>
                <w:kern w:val="2"/>
                <w:lang w:val="ru-RU"/>
              </w:rPr>
            </w:pPr>
            <w:r>
              <w:rPr>
                <w:rFonts w:ascii="Times New Roman" w:eastAsia="SimSun" w:hAnsi="Times New Roman" w:cs="Times New Roman"/>
                <w:kern w:val="2"/>
                <w:sz w:val="28"/>
                <w:szCs w:val="28"/>
                <w:lang w:eastAsia="ar-SA"/>
              </w:rPr>
              <w:t>ІІІ. Достатній</w:t>
            </w:r>
          </w:p>
        </w:tc>
        <w:tc>
          <w:tcPr>
            <w:tcW w:w="605"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8"/>
                <w:szCs w:val="28"/>
                <w:lang w:eastAsia="ar-SA"/>
              </w:rPr>
              <w:t>7</w:t>
            </w:r>
          </w:p>
        </w:tc>
        <w:tc>
          <w:tcPr>
            <w:tcW w:w="6988" w:type="dxa"/>
            <w:tcBorders>
              <w:top w:val="single" w:sz="4" w:space="0" w:color="000000"/>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lang w:val="ru-RU"/>
              </w:rPr>
            </w:pPr>
            <w:r>
              <w:rPr>
                <w:rFonts w:ascii="Times New Roman" w:eastAsia="SimSun" w:hAnsi="Times New Roman" w:cs="Times New Roman"/>
                <w:kern w:val="2"/>
                <w:sz w:val="24"/>
                <w:szCs w:val="24"/>
                <w:lang w:eastAsia="ar-SA"/>
              </w:rPr>
              <w:t>Учень має основну професійну базу. Досить вільно володіє виконавським апаратом. В процесі виконання програми виявляє елементи самостійного художнього мислення, але робить це недостатньо переконливо. Спостерігаються помітні позитивні зміни у музичній діяльності учня.</w:t>
            </w:r>
          </w:p>
        </w:tc>
      </w:tr>
      <w:tr w:rsidR="003F58C9">
        <w:trPr>
          <w:cantSplit/>
          <w:trHeight w:hRule="exact" w:val="1976"/>
        </w:trPr>
        <w:tc>
          <w:tcPr>
            <w:tcW w:w="1758" w:type="dxa"/>
            <w:vMerge/>
            <w:tcBorders>
              <w:top w:val="single" w:sz="4" w:space="0" w:color="000000"/>
              <w:left w:val="single" w:sz="4" w:space="0" w:color="000000"/>
              <w:bottom w:val="single" w:sz="4" w:space="0" w:color="000000"/>
            </w:tcBorders>
            <w:shd w:val="clear" w:color="auto" w:fill="FFFFFF"/>
            <w:vAlign w:val="center"/>
          </w:tcPr>
          <w:p w:rsidR="003F58C9" w:rsidRDefault="003F58C9">
            <w:pPr>
              <w:snapToGrid w:val="0"/>
              <w:spacing w:after="160" w:line="254" w:lineRule="auto"/>
              <w:rPr>
                <w:rFonts w:ascii="Calibri" w:eastAsia="SimSun" w:hAnsi="Calibri" w:cs="Calibri"/>
                <w:kern w:val="2"/>
                <w:lang w:val="ru-RU"/>
              </w:rPr>
            </w:pPr>
          </w:p>
        </w:tc>
        <w:tc>
          <w:tcPr>
            <w:tcW w:w="605"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8"/>
                <w:szCs w:val="28"/>
                <w:lang w:eastAsia="ar-SA"/>
              </w:rPr>
              <w:t>8</w:t>
            </w:r>
          </w:p>
        </w:tc>
        <w:tc>
          <w:tcPr>
            <w:tcW w:w="6988" w:type="dxa"/>
            <w:tcBorders>
              <w:top w:val="single" w:sz="4" w:space="0" w:color="000000"/>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rPr>
            </w:pPr>
            <w:r>
              <w:rPr>
                <w:rFonts w:ascii="Times New Roman" w:eastAsia="SimSun" w:hAnsi="Times New Roman" w:cs="Times New Roman"/>
                <w:kern w:val="2"/>
                <w:sz w:val="24"/>
                <w:szCs w:val="24"/>
                <w:lang w:eastAsia="ar-SA"/>
              </w:rPr>
              <w:t>Учень має добре розвинутий виконавський апарат. В процесі виконання програми демонструє володіння формою музичного твору. Учень досить повно аналізує його структуру та художньо-образний зміст, але має стандартне мислення, йому бракує власних висновків, асоціацій, узагальнень, недостатньо володіє спеціальною музичною термінологією при аналізі музичних явищ.</w:t>
            </w:r>
          </w:p>
        </w:tc>
      </w:tr>
      <w:tr w:rsidR="003F58C9">
        <w:trPr>
          <w:cantSplit/>
          <w:trHeight w:val="2182"/>
        </w:trPr>
        <w:tc>
          <w:tcPr>
            <w:tcW w:w="1758" w:type="dxa"/>
            <w:vMerge/>
            <w:tcBorders>
              <w:top w:val="single" w:sz="4" w:space="0" w:color="000000"/>
              <w:left w:val="single" w:sz="4" w:space="0" w:color="000000"/>
              <w:bottom w:val="single" w:sz="4" w:space="0" w:color="000000"/>
            </w:tcBorders>
            <w:shd w:val="clear" w:color="auto" w:fill="FFFFFF"/>
            <w:vAlign w:val="center"/>
          </w:tcPr>
          <w:p w:rsidR="003F58C9" w:rsidRDefault="003F58C9">
            <w:pPr>
              <w:snapToGrid w:val="0"/>
              <w:spacing w:after="160" w:line="254" w:lineRule="auto"/>
              <w:rPr>
                <w:rFonts w:ascii="Calibri" w:eastAsia="SimSun" w:hAnsi="Calibri" w:cs="Calibri"/>
                <w:kern w:val="2"/>
              </w:rPr>
            </w:pPr>
          </w:p>
        </w:tc>
        <w:tc>
          <w:tcPr>
            <w:tcW w:w="605"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jc w:val="center"/>
              <w:rPr>
                <w:rFonts w:ascii="Calibri" w:eastAsia="SimSun" w:hAnsi="Calibri" w:cs="Calibri"/>
                <w:kern w:val="2"/>
                <w:lang w:val="ru-RU"/>
              </w:rPr>
            </w:pPr>
            <w:r>
              <w:rPr>
                <w:rFonts w:ascii="Times New Roman" w:eastAsia="SimSun" w:hAnsi="Times New Roman" w:cs="Times New Roman"/>
                <w:kern w:val="2"/>
                <w:sz w:val="28"/>
                <w:szCs w:val="28"/>
                <w:lang w:eastAsia="ar-SA"/>
              </w:rPr>
              <w:t>9</w:t>
            </w:r>
          </w:p>
        </w:tc>
        <w:tc>
          <w:tcPr>
            <w:tcW w:w="6988" w:type="dxa"/>
            <w:tcBorders>
              <w:top w:val="single" w:sz="4" w:space="0" w:color="000000"/>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lang w:val="ru-RU"/>
              </w:rPr>
            </w:pPr>
            <w:r>
              <w:rPr>
                <w:rFonts w:ascii="Times New Roman" w:eastAsia="SimSun" w:hAnsi="Times New Roman" w:cs="Times New Roman"/>
                <w:kern w:val="2"/>
                <w:sz w:val="24"/>
                <w:szCs w:val="24"/>
                <w:lang w:eastAsia="ar-SA"/>
              </w:rPr>
              <w:t>Учень має досить розвинуте музичне мислення. В процесі виконання програми демонструє володіння усіма елементами фактури музичного твору. Виявляє особисту творчу ініціативу, але не завжди самостійно систематизує та узагальнює музичний матеріал. В його мисленні не вистачає послідовності, він допускає несуттєві неточності у використанні спеціальної музичної термінології. При виконанні програми йому бракує артистизму.</w:t>
            </w:r>
          </w:p>
        </w:tc>
      </w:tr>
      <w:tr w:rsidR="003F58C9">
        <w:trPr>
          <w:cantSplit/>
          <w:trHeight w:hRule="exact" w:val="3145"/>
        </w:trPr>
        <w:tc>
          <w:tcPr>
            <w:tcW w:w="1758" w:type="dxa"/>
            <w:vMerge w:val="restart"/>
            <w:tcBorders>
              <w:left w:val="single" w:sz="4" w:space="0" w:color="000000"/>
              <w:bottom w:val="single" w:sz="4" w:space="0" w:color="000000"/>
            </w:tcBorders>
            <w:shd w:val="clear" w:color="auto" w:fill="FFFFFF"/>
            <w:vAlign w:val="center"/>
          </w:tcPr>
          <w:p w:rsidR="003F58C9" w:rsidRDefault="000A5657">
            <w:pPr>
              <w:spacing w:after="160" w:line="254" w:lineRule="auto"/>
              <w:rPr>
                <w:rFonts w:ascii="Calibri" w:eastAsia="SimSun" w:hAnsi="Calibri" w:cs="Calibri"/>
                <w:kern w:val="2"/>
                <w:lang w:val="ru-RU"/>
              </w:rPr>
            </w:pPr>
            <w:r>
              <w:rPr>
                <w:rFonts w:ascii="Times New Roman" w:eastAsia="SimSun" w:hAnsi="Times New Roman" w:cs="Times New Roman"/>
                <w:kern w:val="2"/>
                <w:sz w:val="28"/>
                <w:szCs w:val="28"/>
                <w:lang w:eastAsia="ar-SA"/>
              </w:rPr>
              <w:t>IV. Високий</w:t>
            </w:r>
          </w:p>
        </w:tc>
        <w:tc>
          <w:tcPr>
            <w:tcW w:w="605" w:type="dxa"/>
            <w:tcBorders>
              <w:left w:val="single" w:sz="4" w:space="0" w:color="000000"/>
              <w:bottom w:val="single" w:sz="4" w:space="0" w:color="000000"/>
            </w:tcBorders>
            <w:shd w:val="clear" w:color="auto" w:fill="FFFFFF"/>
            <w:vAlign w:val="center"/>
          </w:tcPr>
          <w:p w:rsidR="003F58C9" w:rsidRDefault="000A5657">
            <w:pPr>
              <w:spacing w:after="160" w:line="254" w:lineRule="auto"/>
              <w:rPr>
                <w:rFonts w:ascii="Calibri" w:eastAsia="SimSun" w:hAnsi="Calibri" w:cs="Calibri"/>
                <w:kern w:val="2"/>
                <w:lang w:val="ru-RU"/>
              </w:rPr>
            </w:pPr>
            <w:r>
              <w:rPr>
                <w:rFonts w:ascii="Times New Roman" w:eastAsia="SimSun" w:hAnsi="Times New Roman" w:cs="Times New Roman"/>
                <w:kern w:val="2"/>
                <w:sz w:val="28"/>
                <w:szCs w:val="28"/>
                <w:lang w:eastAsia="ar-SA"/>
              </w:rPr>
              <w:t>10</w:t>
            </w:r>
          </w:p>
        </w:tc>
        <w:tc>
          <w:tcPr>
            <w:tcW w:w="6988" w:type="dxa"/>
            <w:tcBorders>
              <w:top w:val="single" w:sz="4" w:space="0" w:color="000000"/>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lang w:val="ru-RU"/>
              </w:rPr>
            </w:pPr>
            <w:r>
              <w:rPr>
                <w:rFonts w:ascii="Times New Roman" w:eastAsia="SimSun" w:hAnsi="Times New Roman" w:cs="Times New Roman"/>
                <w:kern w:val="2"/>
                <w:sz w:val="24"/>
                <w:szCs w:val="24"/>
                <w:lang w:eastAsia="ar-SA"/>
              </w:rPr>
              <w:t>Учень вільно володіє виконавським апаратом. Виконує твори значної складності. Має розвинуте та індивідуальне художньо-образне мислення. В процесі виконання програми демонструє елементи артистизму, але при виконанні складних технічних елементів твору йому не вистачає стабільності. Учень має міцні, ґрунтовні знання, але, аналізуючи музичні твори, допускає неточність у формулюваннях та спеціальній музичній термінології, не завжди обґрунтовано може довести свою думку щодо музичних явищ. Вказані неточності може виправляти самостійно.</w:t>
            </w:r>
          </w:p>
        </w:tc>
      </w:tr>
      <w:tr w:rsidR="003F58C9">
        <w:trPr>
          <w:cantSplit/>
          <w:trHeight w:val="3062"/>
        </w:trPr>
        <w:tc>
          <w:tcPr>
            <w:tcW w:w="1758" w:type="dxa"/>
            <w:vMerge/>
            <w:tcBorders>
              <w:left w:val="single" w:sz="4" w:space="0" w:color="000000"/>
              <w:bottom w:val="single" w:sz="4" w:space="0" w:color="000000"/>
            </w:tcBorders>
            <w:shd w:val="clear" w:color="auto" w:fill="FFFFFF"/>
            <w:vAlign w:val="center"/>
          </w:tcPr>
          <w:p w:rsidR="003F58C9" w:rsidRDefault="003F58C9">
            <w:pPr>
              <w:snapToGrid w:val="0"/>
              <w:spacing w:after="160" w:line="254" w:lineRule="auto"/>
              <w:rPr>
                <w:rFonts w:ascii="Calibri" w:eastAsia="SimSun" w:hAnsi="Calibri" w:cs="Calibri"/>
                <w:kern w:val="2"/>
                <w:lang w:val="ru-RU"/>
              </w:rPr>
            </w:pPr>
          </w:p>
        </w:tc>
        <w:tc>
          <w:tcPr>
            <w:tcW w:w="605" w:type="dxa"/>
            <w:tcBorders>
              <w:top w:val="single" w:sz="4" w:space="0" w:color="000000"/>
              <w:left w:val="single" w:sz="4" w:space="0" w:color="000000"/>
            </w:tcBorders>
            <w:shd w:val="clear" w:color="auto" w:fill="FFFFFF"/>
            <w:vAlign w:val="center"/>
          </w:tcPr>
          <w:p w:rsidR="003F58C9" w:rsidRDefault="000A5657">
            <w:pPr>
              <w:spacing w:after="160" w:line="254" w:lineRule="auto"/>
              <w:rPr>
                <w:rFonts w:ascii="Calibri" w:eastAsia="SimSun" w:hAnsi="Calibri" w:cs="Calibri"/>
                <w:kern w:val="2"/>
                <w:lang w:val="ru-RU"/>
              </w:rPr>
            </w:pPr>
            <w:r>
              <w:rPr>
                <w:rFonts w:ascii="Times New Roman" w:eastAsia="SimSun" w:hAnsi="Times New Roman" w:cs="Times New Roman"/>
                <w:kern w:val="2"/>
                <w:sz w:val="28"/>
                <w:szCs w:val="28"/>
                <w:lang w:eastAsia="ar-SA"/>
              </w:rPr>
              <w:t>11</w:t>
            </w:r>
          </w:p>
        </w:tc>
        <w:tc>
          <w:tcPr>
            <w:tcW w:w="6988" w:type="dxa"/>
            <w:tcBorders>
              <w:top w:val="single" w:sz="4" w:space="0" w:color="000000"/>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lang w:val="ru-RU"/>
              </w:rPr>
            </w:pPr>
            <w:r>
              <w:rPr>
                <w:rFonts w:ascii="Times New Roman" w:eastAsia="SimSun" w:hAnsi="Times New Roman" w:cs="Times New Roman"/>
                <w:kern w:val="2"/>
                <w:sz w:val="24"/>
                <w:szCs w:val="24"/>
                <w:lang w:eastAsia="ar-SA"/>
              </w:rPr>
              <w:t>Учень демонструє розвинуте, індивідуальне музичне мислення, вміє використовувати набуті знання, уміння і здібності у нових музичних завданнях, демонструє знання спеціальної музичної термінології, їх усвідомлення та міцність, уміння систематизувати, узагальнювати, аналізувати, інтерпретувати музичні твори, асоціювати їх з творами інших мистецтв, застосовувати здобуті знання у музичній діяльності. Має великий творчій потенціал. При виконанні програми виявляє певні артистичні здібності. При оволодінні новими музичними творами здатний самостійно вирішувати складні художні та технічні завдання.</w:t>
            </w:r>
          </w:p>
        </w:tc>
      </w:tr>
      <w:tr w:rsidR="003F58C9">
        <w:trPr>
          <w:cantSplit/>
          <w:trHeight w:hRule="exact" w:val="2824"/>
        </w:trPr>
        <w:tc>
          <w:tcPr>
            <w:tcW w:w="1758" w:type="dxa"/>
            <w:vMerge/>
            <w:tcBorders>
              <w:left w:val="single" w:sz="4" w:space="0" w:color="000000"/>
              <w:bottom w:val="single" w:sz="4" w:space="0" w:color="000000"/>
            </w:tcBorders>
            <w:shd w:val="clear" w:color="auto" w:fill="FFFFFF"/>
            <w:vAlign w:val="center"/>
          </w:tcPr>
          <w:p w:rsidR="003F58C9" w:rsidRDefault="003F58C9">
            <w:pPr>
              <w:snapToGrid w:val="0"/>
              <w:spacing w:after="160" w:line="254" w:lineRule="auto"/>
              <w:rPr>
                <w:rFonts w:ascii="Calibri" w:eastAsia="SimSun" w:hAnsi="Calibri" w:cs="Calibri"/>
                <w:kern w:val="2"/>
                <w:lang w:val="ru-RU"/>
              </w:rPr>
            </w:pPr>
          </w:p>
        </w:tc>
        <w:tc>
          <w:tcPr>
            <w:tcW w:w="605" w:type="dxa"/>
            <w:tcBorders>
              <w:top w:val="single" w:sz="4" w:space="0" w:color="000000"/>
              <w:left w:val="single" w:sz="4" w:space="0" w:color="000000"/>
              <w:bottom w:val="single" w:sz="4" w:space="0" w:color="000000"/>
            </w:tcBorders>
            <w:shd w:val="clear" w:color="auto" w:fill="FFFFFF"/>
            <w:vAlign w:val="center"/>
          </w:tcPr>
          <w:p w:rsidR="003F58C9" w:rsidRDefault="000A5657">
            <w:pPr>
              <w:spacing w:after="160" w:line="254" w:lineRule="auto"/>
              <w:rPr>
                <w:rFonts w:ascii="Calibri" w:eastAsia="SimSun" w:hAnsi="Calibri" w:cs="Calibri"/>
                <w:kern w:val="2"/>
                <w:lang w:val="ru-RU"/>
              </w:rPr>
            </w:pPr>
            <w:r>
              <w:rPr>
                <w:rFonts w:ascii="Times New Roman" w:eastAsia="SimSun" w:hAnsi="Times New Roman" w:cs="Times New Roman"/>
                <w:kern w:val="2"/>
                <w:sz w:val="28"/>
                <w:szCs w:val="28"/>
                <w:lang w:eastAsia="ar-SA"/>
              </w:rPr>
              <w:t>12</w:t>
            </w:r>
          </w:p>
        </w:tc>
        <w:tc>
          <w:tcPr>
            <w:tcW w:w="6988" w:type="dxa"/>
            <w:tcBorders>
              <w:top w:val="single" w:sz="4" w:space="0" w:color="000000"/>
              <w:left w:val="single" w:sz="4" w:space="0" w:color="000000"/>
              <w:bottom w:val="single" w:sz="4" w:space="0" w:color="000000"/>
              <w:right w:val="single" w:sz="4" w:space="0" w:color="000000"/>
            </w:tcBorders>
            <w:shd w:val="clear" w:color="auto" w:fill="FFFFFF"/>
          </w:tcPr>
          <w:p w:rsidR="003F58C9" w:rsidRDefault="000A5657">
            <w:pPr>
              <w:spacing w:after="160" w:line="254" w:lineRule="auto"/>
              <w:jc w:val="both"/>
              <w:rPr>
                <w:rFonts w:ascii="Calibri" w:eastAsia="SimSun" w:hAnsi="Calibri" w:cs="Calibri"/>
                <w:kern w:val="2"/>
              </w:rPr>
            </w:pPr>
            <w:r>
              <w:rPr>
                <w:rFonts w:ascii="Times New Roman" w:eastAsia="SimSun" w:hAnsi="Times New Roman" w:cs="Times New Roman"/>
                <w:kern w:val="2"/>
                <w:sz w:val="24"/>
                <w:szCs w:val="24"/>
                <w:lang w:eastAsia="ar-SA"/>
              </w:rPr>
              <w:t>Учень має ґрунтовні знання в галузі музично-виконавського мистецтва, вільно та свідомо використовує спеціальну музичну термінологію у роздумах, висновках та узагальненнях щодо прослуханого чи виконаного твору. Здатний виконувати складні твори світової музичної літератури на високому художньо-виконавському рівні. Має яскраві артистичні здібності. Його художнє мислення відрізняється самобутністю. Він здатний самостійно використовувати набуті знання, уміння та здібності в музичній діяльності.</w:t>
            </w:r>
          </w:p>
        </w:tc>
      </w:tr>
    </w:tbl>
    <w:p w:rsidR="003F58C9" w:rsidRDefault="003F58C9">
      <w:pPr>
        <w:spacing w:after="160" w:line="254" w:lineRule="auto"/>
        <w:rPr>
          <w:rFonts w:ascii="Times New Roman" w:eastAsia="SimSun" w:hAnsi="Times New Roman" w:cs="Times New Roman"/>
          <w:kern w:val="2"/>
          <w:sz w:val="24"/>
          <w:szCs w:val="24"/>
          <w:lang w:eastAsia="ar-SA"/>
        </w:rPr>
      </w:pPr>
    </w:p>
    <w:p w:rsidR="003F58C9" w:rsidRDefault="000A5657">
      <w:pPr>
        <w:spacing w:after="160" w:line="254" w:lineRule="auto"/>
        <w:jc w:val="both"/>
        <w:rPr>
          <w:rFonts w:ascii="Calibri" w:eastAsia="SimSun" w:hAnsi="Calibri" w:cs="Calibri"/>
          <w:kern w:val="2"/>
          <w:lang w:val="ru-RU"/>
        </w:rPr>
      </w:pPr>
      <w:r>
        <w:rPr>
          <w:rFonts w:ascii="Times New Roman" w:eastAsia="SimSun" w:hAnsi="Times New Roman" w:cs="Times New Roman"/>
          <w:kern w:val="2"/>
          <w:sz w:val="28"/>
          <w:szCs w:val="28"/>
          <w:lang w:eastAsia="ar-SA"/>
        </w:rPr>
        <w:t xml:space="preserve">Підсумкове оцінювання здійснюється наприкінці семестру або навчального року </w:t>
      </w:r>
    </w:p>
    <w:p w:rsidR="003F58C9" w:rsidRDefault="000A5657">
      <w:pPr>
        <w:spacing w:after="160" w:line="254" w:lineRule="auto"/>
        <w:jc w:val="both"/>
        <w:rPr>
          <w:rFonts w:ascii="Calibri" w:eastAsia="SimSun" w:hAnsi="Calibri" w:cs="Calibri"/>
          <w:kern w:val="2"/>
          <w:lang w:val="ru-RU"/>
        </w:rPr>
      </w:pPr>
      <w:r>
        <w:rPr>
          <w:rFonts w:ascii="Times New Roman" w:eastAsia="SimSun" w:hAnsi="Times New Roman" w:cs="Times New Roman"/>
          <w:kern w:val="2"/>
          <w:sz w:val="28"/>
          <w:szCs w:val="28"/>
          <w:lang w:eastAsia="ar-SA"/>
        </w:rPr>
        <w:t xml:space="preserve">Підсумкова оцінка за семестр виставляється за результатами тематичного оцінювання, а за рік – на основі семестрових оцінок. </w:t>
      </w:r>
    </w:p>
    <w:p w:rsidR="003F58C9" w:rsidRDefault="003F58C9">
      <w:pPr>
        <w:spacing w:after="0" w:line="240" w:lineRule="auto"/>
        <w:jc w:val="center"/>
        <w:rPr>
          <w:rFonts w:ascii="Times New Roman" w:eastAsia="Times New Roman" w:hAnsi="Times New Roman" w:cs="Times New Roman"/>
          <w:b/>
          <w:color w:val="000000"/>
          <w:sz w:val="32"/>
          <w:szCs w:val="32"/>
          <w:lang w:eastAsia="ru-RU"/>
        </w:rPr>
      </w:pPr>
    </w:p>
    <w:p w:rsidR="003F58C9" w:rsidRDefault="003F58C9">
      <w:pPr>
        <w:spacing w:after="0" w:line="240" w:lineRule="auto"/>
        <w:jc w:val="center"/>
        <w:rPr>
          <w:rFonts w:ascii="Times New Roman" w:eastAsia="Times New Roman" w:hAnsi="Times New Roman" w:cs="Times New Roman"/>
          <w:b/>
          <w:color w:val="000000"/>
          <w:sz w:val="32"/>
          <w:szCs w:val="32"/>
          <w:lang w:eastAsia="ru-RU"/>
        </w:rPr>
      </w:pPr>
    </w:p>
    <w:p w:rsidR="003F58C9" w:rsidRDefault="000A5657">
      <w:pPr>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 xml:space="preserve">Орієнтовні критерії та індикатори для самооцінювання </w:t>
      </w:r>
    </w:p>
    <w:p w:rsidR="003F58C9" w:rsidRDefault="000A5657">
      <w:pPr>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освітніх і управлінських процесів закладу позашкільної освіти</w:t>
      </w:r>
    </w:p>
    <w:p w:rsidR="003F58C9" w:rsidRDefault="000A5657">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sz w:val="28"/>
          <w:szCs w:val="28"/>
          <w:lang w:eastAsia="ru-RU"/>
        </w:rPr>
        <w:tab/>
      </w:r>
    </w:p>
    <w:tbl>
      <w:tblPr>
        <w:tblW w:w="10207" w:type="dxa"/>
        <w:tblInd w:w="-318" w:type="dxa"/>
        <w:tblLook w:val="0400" w:firstRow="0" w:lastRow="0" w:firstColumn="0" w:lastColumn="0" w:noHBand="0" w:noVBand="1"/>
      </w:tblPr>
      <w:tblGrid>
        <w:gridCol w:w="445"/>
        <w:gridCol w:w="1505"/>
        <w:gridCol w:w="2348"/>
        <w:gridCol w:w="3421"/>
        <w:gridCol w:w="2488"/>
      </w:tblGrid>
      <w:tr w:rsidR="003F58C9">
        <w:trPr>
          <w:trHeight w:val="830"/>
        </w:trPr>
        <w:tc>
          <w:tcPr>
            <w:tcW w:w="449"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52" w:type="dxa"/>
            <w:tcBorders>
              <w:top w:val="single" w:sz="4" w:space="0" w:color="000000"/>
              <w:left w:val="single" w:sz="4" w:space="0" w:color="000000"/>
              <w:bottom w:val="single" w:sz="4" w:space="0" w:color="000000"/>
              <w:right w:val="single" w:sz="4" w:space="0" w:color="000000"/>
            </w:tcBorders>
          </w:tcPr>
          <w:p w:rsidR="003F58C9" w:rsidRDefault="003F58C9">
            <w:pPr>
              <w:spacing w:after="0" w:line="240" w:lineRule="auto"/>
              <w:ind w:left="-101" w:right="-99"/>
              <w:jc w:val="center"/>
              <w:rPr>
                <w:rFonts w:ascii="Times New Roman" w:eastAsia="Times New Roman" w:hAnsi="Times New Roman" w:cs="Times New Roman"/>
                <w:sz w:val="20"/>
                <w:szCs w:val="20"/>
                <w:lang w:eastAsia="ru-RU"/>
              </w:rPr>
            </w:pPr>
          </w:p>
          <w:p w:rsidR="003F58C9" w:rsidRDefault="000A5657">
            <w:pPr>
              <w:spacing w:after="0" w:line="240" w:lineRule="auto"/>
              <w:ind w:left="-101" w:right="-9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Вимога/правило </w:t>
            </w:r>
          </w:p>
        </w:tc>
        <w:tc>
          <w:tcPr>
            <w:tcW w:w="2411" w:type="dxa"/>
            <w:tcBorders>
              <w:top w:val="single" w:sz="4" w:space="0" w:color="000000"/>
              <w:left w:val="single" w:sz="4" w:space="0" w:color="000000"/>
              <w:bottom w:val="single" w:sz="4" w:space="0" w:color="000000"/>
              <w:right w:val="single" w:sz="4" w:space="0" w:color="000000"/>
            </w:tcBorders>
          </w:tcPr>
          <w:p w:rsidR="003F58C9" w:rsidRDefault="003F58C9">
            <w:pPr>
              <w:spacing w:after="0" w:line="240" w:lineRule="auto"/>
              <w:jc w:val="center"/>
              <w:rPr>
                <w:rFonts w:ascii="Times New Roman" w:eastAsia="Times New Roman" w:hAnsi="Times New Roman" w:cs="Times New Roman"/>
                <w:sz w:val="20"/>
                <w:szCs w:val="20"/>
                <w:lang w:eastAsia="ru-RU"/>
              </w:rPr>
            </w:pPr>
          </w:p>
          <w:p w:rsidR="003F58C9" w:rsidRDefault="000A56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Критерії оцінювання</w:t>
            </w:r>
          </w:p>
        </w:tc>
        <w:tc>
          <w:tcPr>
            <w:tcW w:w="3544" w:type="dxa"/>
            <w:tcBorders>
              <w:top w:val="single" w:sz="4" w:space="0" w:color="000000"/>
              <w:left w:val="single" w:sz="4" w:space="0" w:color="000000"/>
              <w:bottom w:val="single" w:sz="4" w:space="0" w:color="000000"/>
              <w:right w:val="single" w:sz="4" w:space="0" w:color="000000"/>
            </w:tcBorders>
          </w:tcPr>
          <w:p w:rsidR="003F58C9" w:rsidRDefault="003F58C9">
            <w:pPr>
              <w:spacing w:after="0" w:line="240" w:lineRule="auto"/>
              <w:jc w:val="center"/>
              <w:rPr>
                <w:rFonts w:ascii="Times New Roman" w:eastAsia="Times New Roman" w:hAnsi="Times New Roman" w:cs="Times New Roman"/>
                <w:sz w:val="20"/>
                <w:szCs w:val="20"/>
                <w:lang w:eastAsia="ru-RU"/>
              </w:rPr>
            </w:pPr>
          </w:p>
          <w:p w:rsidR="003F58C9" w:rsidRDefault="000A56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Індикатори оцінювання</w:t>
            </w:r>
          </w:p>
        </w:tc>
        <w:tc>
          <w:tcPr>
            <w:tcW w:w="2551" w:type="dxa"/>
            <w:tcBorders>
              <w:top w:val="single" w:sz="4" w:space="0" w:color="000000"/>
              <w:left w:val="single" w:sz="4" w:space="0" w:color="000000"/>
              <w:bottom w:val="single" w:sz="4" w:space="0" w:color="000000"/>
              <w:right w:val="single" w:sz="4" w:space="0" w:color="000000"/>
            </w:tcBorders>
          </w:tcPr>
          <w:p w:rsidR="003F58C9" w:rsidRDefault="003F58C9">
            <w:pPr>
              <w:spacing w:after="0" w:line="240" w:lineRule="auto"/>
              <w:jc w:val="center"/>
              <w:rPr>
                <w:rFonts w:ascii="Times New Roman" w:eastAsia="Times New Roman" w:hAnsi="Times New Roman" w:cs="Times New Roman"/>
                <w:sz w:val="20"/>
                <w:szCs w:val="20"/>
                <w:lang w:eastAsia="ru-RU"/>
              </w:rPr>
            </w:pPr>
          </w:p>
          <w:p w:rsidR="003F58C9" w:rsidRDefault="000A56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 збору інформації</w:t>
            </w:r>
          </w:p>
          <w:p w:rsidR="003F58C9" w:rsidRDefault="003F58C9">
            <w:pPr>
              <w:spacing w:after="0" w:line="240" w:lineRule="auto"/>
              <w:ind w:right="-1242"/>
              <w:jc w:val="both"/>
              <w:rPr>
                <w:rFonts w:ascii="Times New Roman" w:eastAsia="Times New Roman" w:hAnsi="Times New Roman" w:cs="Times New Roman"/>
                <w:sz w:val="20"/>
                <w:szCs w:val="20"/>
                <w:lang w:eastAsia="ru-RU"/>
              </w:rPr>
            </w:pPr>
          </w:p>
          <w:p w:rsidR="003F58C9" w:rsidRDefault="003F58C9">
            <w:pPr>
              <w:spacing w:after="0" w:line="240" w:lineRule="auto"/>
              <w:ind w:right="-137"/>
              <w:rPr>
                <w:rFonts w:ascii="Times New Roman" w:eastAsia="Times New Roman" w:hAnsi="Times New Roman" w:cs="Times New Roman"/>
                <w:sz w:val="20"/>
                <w:szCs w:val="20"/>
                <w:lang w:eastAsia="ru-RU"/>
              </w:rPr>
            </w:pPr>
          </w:p>
        </w:tc>
      </w:tr>
      <w:tr w:rsidR="003F58C9">
        <w:trPr>
          <w:trHeight w:val="374"/>
        </w:trPr>
        <w:tc>
          <w:tcPr>
            <w:tcW w:w="449"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2"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41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3F58C9">
        <w:tc>
          <w:tcPr>
            <w:tcW w:w="449"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758" w:type="dxa"/>
            <w:gridSpan w:val="4"/>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ind w:right="-29"/>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Напрям оцінювання</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sz w:val="20"/>
                <w:szCs w:val="20"/>
                <w:lang w:eastAsia="ru-RU"/>
              </w:rPr>
              <w:t>Освітнє середовище закладу позашкільної освіти»</w:t>
            </w:r>
          </w:p>
        </w:tc>
      </w:tr>
      <w:tr w:rsidR="003F58C9">
        <w:trPr>
          <w:trHeight w:val="494"/>
        </w:trPr>
        <w:tc>
          <w:tcPr>
            <w:tcW w:w="449" w:type="dxa"/>
            <w:vMerge w:val="restart"/>
            <w:tcBorders>
              <w:top w:val="single" w:sz="4" w:space="0" w:color="000000"/>
              <w:left w:val="single" w:sz="4" w:space="0" w:color="000000"/>
              <w:bottom w:val="single" w:sz="4" w:space="0" w:color="000000"/>
              <w:right w:val="single" w:sz="4" w:space="0" w:color="000000"/>
            </w:tcBorders>
          </w:tcPr>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1.1. Наявність необхідних ресурсів для створення освітнього середовища </w:t>
            </w: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 Матеріально-технічна  та науково-методична база відповідають типу та профілю закладу позашкільної освіти</w:t>
            </w:r>
          </w:p>
          <w:p w:rsidR="003F58C9" w:rsidRDefault="003F58C9">
            <w:pPr>
              <w:spacing w:after="0" w:line="240" w:lineRule="auto"/>
              <w:rPr>
                <w:rFonts w:ascii="Times New Roman" w:eastAsia="Times New Roman" w:hAnsi="Times New Roman" w:cs="Times New Roman"/>
                <w:i/>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1.1.1.1. У закладі освіти є приміщення, споруди, земельні ділянки, обладнання (у тому числі орендовані на умовах договору оренди чи угоди про співпрацю), необхідні для реалізації освітньої і навчальних програм відповідно до типу та профілю закладу освіти</w:t>
            </w:r>
            <w:r>
              <w:rPr>
                <w:rFonts w:ascii="Times New Roman" w:eastAsia="Times New Roman" w:hAnsi="Times New Roman" w:cs="Times New Roman"/>
                <w:sz w:val="20"/>
                <w:szCs w:val="20"/>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Вивчення документації </w:t>
            </w:r>
          </w:p>
          <w:p w:rsidR="003F58C9" w:rsidRDefault="000A5657">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2. Спостереження (освітнє середовище)</w:t>
            </w:r>
          </w:p>
          <w:p w:rsidR="003F58C9" w:rsidRDefault="003F58C9">
            <w:pPr>
              <w:spacing w:after="0" w:line="240" w:lineRule="auto"/>
              <w:jc w:val="both"/>
              <w:rPr>
                <w:rFonts w:ascii="Times New Roman" w:eastAsia="Times New Roman" w:hAnsi="Times New Roman" w:cs="Times New Roman"/>
                <w:sz w:val="20"/>
                <w:szCs w:val="20"/>
                <w:lang w:eastAsia="ru-RU"/>
              </w:rPr>
            </w:pPr>
          </w:p>
        </w:tc>
      </w:tr>
      <w:tr w:rsidR="003F58C9">
        <w:trPr>
          <w:trHeight w:val="1200"/>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 xml:space="preserve">1.1.1.2. Заклад освіти забезпечений навчальними, наочними посібниками і технічними засобами навчання відповідно до освітньої та навчальних програм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Спостереження (освітнє середовище)</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педагогічних працівників та/або тренерів-викладачів, здобувачів освіти, батьків)</w:t>
            </w:r>
          </w:p>
        </w:tc>
      </w:tr>
      <w:tr w:rsidR="003F58C9">
        <w:trPr>
          <w:trHeight w:val="852"/>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val="restart"/>
            <w:tcBorders>
              <w:top w:val="single" w:sz="4" w:space="0" w:color="000000"/>
              <w:left w:val="single" w:sz="4" w:space="0" w:color="000000"/>
              <w:bottom w:val="single" w:sz="4" w:space="0" w:color="000000"/>
              <w:right w:val="single" w:sz="4" w:space="0" w:color="000000"/>
            </w:tcBorders>
          </w:tcPr>
          <w:p w:rsidR="003F58C9" w:rsidRDefault="000A5657">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Створення безпечних і нешкідливих умов навчання та праці</w:t>
            </w:r>
          </w:p>
          <w:p w:rsidR="003F58C9" w:rsidRDefault="003F58C9">
            <w:pPr>
              <w:widowControl w:val="0"/>
              <w:spacing w:after="0" w:line="240" w:lineRule="auto"/>
              <w:rPr>
                <w:rFonts w:ascii="Times New Roman" w:eastAsia="Times New Roman" w:hAnsi="Times New Roman" w:cs="Times New Roman"/>
                <w:color w:val="000000"/>
                <w:sz w:val="20"/>
                <w:szCs w:val="20"/>
                <w:lang w:eastAsia="ru-RU"/>
              </w:rPr>
            </w:pPr>
          </w:p>
          <w:p w:rsidR="003F58C9" w:rsidRDefault="003F58C9">
            <w:pPr>
              <w:widowControl w:val="0"/>
              <w:spacing w:after="0" w:line="240" w:lineRule="auto"/>
              <w:rPr>
                <w:rFonts w:ascii="Times New Roman" w:eastAsia="Times New Roman" w:hAnsi="Times New Roman" w:cs="Times New Roman"/>
                <w:color w:val="000000"/>
                <w:sz w:val="20"/>
                <w:szCs w:val="20"/>
                <w:lang w:eastAsia="ru-RU"/>
              </w:rPr>
            </w:pPr>
          </w:p>
          <w:p w:rsidR="003F58C9" w:rsidRDefault="003F58C9">
            <w:pPr>
              <w:widowControl w:val="0"/>
              <w:spacing w:after="0" w:line="240" w:lineRule="auto"/>
              <w:rPr>
                <w:rFonts w:ascii="Times New Roman" w:eastAsia="Times New Roman" w:hAnsi="Times New Roman" w:cs="Times New Roman"/>
                <w:color w:val="000000"/>
                <w:sz w:val="20"/>
                <w:szCs w:val="20"/>
                <w:lang w:eastAsia="ru-RU"/>
              </w:rPr>
            </w:pPr>
          </w:p>
          <w:p w:rsidR="003F58C9" w:rsidRDefault="003F58C9">
            <w:pPr>
              <w:widowControl w:val="0"/>
              <w:spacing w:after="0" w:line="240" w:lineRule="auto"/>
              <w:rPr>
                <w:rFonts w:ascii="Times New Roman" w:eastAsia="Times New Roman" w:hAnsi="Times New Roman" w:cs="Times New Roman"/>
                <w:color w:val="000000"/>
                <w:sz w:val="20"/>
                <w:szCs w:val="20"/>
                <w:lang w:eastAsia="ru-RU"/>
              </w:rPr>
            </w:pPr>
          </w:p>
        </w:tc>
        <w:tc>
          <w:tcPr>
            <w:tcW w:w="2411" w:type="dxa"/>
            <w:vMerge w:val="restart"/>
            <w:tcBorders>
              <w:top w:val="single" w:sz="4" w:space="0" w:color="000000"/>
              <w:left w:val="single" w:sz="4" w:space="0" w:color="000000"/>
              <w:bottom w:val="single" w:sz="4" w:space="0" w:color="000000"/>
              <w:right w:val="single" w:sz="4" w:space="0" w:color="000000"/>
            </w:tcBorders>
          </w:tcPr>
          <w:p w:rsidR="003F58C9" w:rsidRDefault="000A5657">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 Освітнє середовище закладу безпечне</w:t>
            </w: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color w:val="000000"/>
                <w:sz w:val="20"/>
                <w:szCs w:val="20"/>
                <w:lang w:eastAsia="ru-RU"/>
              </w:rPr>
            </w:pPr>
          </w:p>
          <w:p w:rsidR="003F58C9" w:rsidRDefault="003F58C9">
            <w:pPr>
              <w:spacing w:after="0" w:line="240" w:lineRule="auto"/>
              <w:rPr>
                <w:rFonts w:ascii="Times New Roman" w:eastAsia="Times New Roman" w:hAnsi="Times New Roman" w:cs="Times New Roman"/>
                <w:color w:val="000000"/>
                <w:sz w:val="20"/>
                <w:szCs w:val="20"/>
                <w:lang w:eastAsia="ru-RU"/>
              </w:rPr>
            </w:pPr>
          </w:p>
          <w:p w:rsidR="003F58C9" w:rsidRDefault="003F58C9">
            <w:pPr>
              <w:spacing w:after="0" w:line="240" w:lineRule="auto"/>
              <w:rPr>
                <w:rFonts w:ascii="Times New Roman" w:eastAsia="Times New Roman" w:hAnsi="Times New Roman" w:cs="Times New Roman"/>
                <w:color w:val="000000"/>
                <w:sz w:val="20"/>
                <w:szCs w:val="20"/>
                <w:lang w:eastAsia="ru-RU"/>
              </w:rPr>
            </w:pPr>
          </w:p>
          <w:p w:rsidR="003F58C9" w:rsidRDefault="003F58C9">
            <w:pPr>
              <w:spacing w:after="0" w:line="240" w:lineRule="auto"/>
              <w:rPr>
                <w:rFonts w:ascii="Times New Roman" w:eastAsia="Times New Roman" w:hAnsi="Times New Roman" w:cs="Times New Roman"/>
                <w:color w:val="000000"/>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1.2.1.1. Територія та приміщення закладу є безпечними</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Спостереження (освітнє середовище).       </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педагогічних працівників та/або тренерів-викладачів, здобувачів освіти, батьків)</w:t>
            </w:r>
          </w:p>
        </w:tc>
      </w:tr>
      <w:tr w:rsidR="003F58C9">
        <w:trPr>
          <w:trHeight w:val="763"/>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bookmarkStart w:id="68" w:name="_heading=h.30j0zll"/>
            <w:bookmarkEnd w:id="68"/>
            <w:r>
              <w:rPr>
                <w:rFonts w:ascii="Times New Roman" w:eastAsia="Times New Roman" w:hAnsi="Times New Roman" w:cs="Times New Roman"/>
                <w:sz w:val="20"/>
                <w:szCs w:val="20"/>
                <w:lang w:eastAsia="ru-RU"/>
              </w:rPr>
              <w:t>1.2.1.2. У закладі освіти забезпечується дотримання санітарно-гігієнічних  та протипожежних норм</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color w:val="292B2C"/>
                <w:sz w:val="20"/>
                <w:szCs w:val="20"/>
                <w:lang w:eastAsia="ru-RU"/>
              </w:rPr>
            </w:pPr>
            <w:r>
              <w:rPr>
                <w:rFonts w:ascii="Times New Roman" w:eastAsia="Times New Roman" w:hAnsi="Times New Roman" w:cs="Times New Roman"/>
                <w:color w:val="292B2C"/>
                <w:sz w:val="20"/>
                <w:szCs w:val="20"/>
                <w:lang w:eastAsia="ru-RU"/>
              </w:rPr>
              <w:t>1. Вивчення документації</w:t>
            </w:r>
          </w:p>
          <w:p w:rsidR="003F58C9" w:rsidRDefault="000A5657">
            <w:pPr>
              <w:spacing w:after="0" w:line="240" w:lineRule="auto"/>
              <w:jc w:val="both"/>
              <w:rPr>
                <w:rFonts w:ascii="Times New Roman" w:eastAsia="Times New Roman" w:hAnsi="Times New Roman" w:cs="Times New Roman"/>
                <w:color w:val="292B2C"/>
                <w:sz w:val="20"/>
                <w:szCs w:val="20"/>
                <w:lang w:eastAsia="ru-RU"/>
              </w:rPr>
            </w:pPr>
            <w:r>
              <w:rPr>
                <w:rFonts w:ascii="Times New Roman" w:eastAsia="Times New Roman" w:hAnsi="Times New Roman" w:cs="Times New Roman"/>
                <w:color w:val="292B2C"/>
                <w:sz w:val="20"/>
                <w:szCs w:val="20"/>
                <w:lang w:eastAsia="ru-RU"/>
              </w:rPr>
              <w:t>2. Спостереження (освітнє середовище)</w:t>
            </w:r>
          </w:p>
          <w:p w:rsidR="003F58C9" w:rsidRDefault="000A5657">
            <w:pPr>
              <w:spacing w:after="0" w:line="240" w:lineRule="auto"/>
              <w:jc w:val="both"/>
              <w:rPr>
                <w:rFonts w:ascii="Times New Roman" w:eastAsia="Times New Roman" w:hAnsi="Times New Roman" w:cs="Times New Roman"/>
                <w:color w:val="292B2C"/>
                <w:sz w:val="20"/>
                <w:szCs w:val="20"/>
                <w:lang w:eastAsia="ru-RU"/>
              </w:rPr>
            </w:pPr>
            <w:r>
              <w:rPr>
                <w:rFonts w:ascii="Times New Roman" w:eastAsia="Times New Roman" w:hAnsi="Times New Roman" w:cs="Times New Roman"/>
                <w:color w:val="292B2C"/>
                <w:sz w:val="20"/>
                <w:szCs w:val="20"/>
                <w:lang w:eastAsia="ru-RU"/>
              </w:rPr>
              <w:t>3.</w:t>
            </w:r>
            <w:r>
              <w:rPr>
                <w:rFonts w:ascii="Times New Roman" w:eastAsia="Times New Roman" w:hAnsi="Times New Roman" w:cs="Times New Roman"/>
                <w:sz w:val="20"/>
                <w:szCs w:val="20"/>
                <w:lang w:eastAsia="ru-RU"/>
              </w:rPr>
              <w:t xml:space="preserve">Опитування </w:t>
            </w:r>
            <w:r>
              <w:rPr>
                <w:rFonts w:ascii="Times New Roman" w:eastAsia="Times New Roman" w:hAnsi="Times New Roman" w:cs="Times New Roman"/>
                <w:sz w:val="20"/>
                <w:szCs w:val="20"/>
                <w:lang w:eastAsia="ru-RU"/>
              </w:rPr>
              <w:lastRenderedPageBreak/>
              <w:t>(анкетування здобувачів освіти, батьків)</w:t>
            </w:r>
            <w:r>
              <w:rPr>
                <w:rFonts w:ascii="Times New Roman" w:eastAsia="Times New Roman" w:hAnsi="Times New Roman" w:cs="Times New Roman"/>
                <w:color w:val="292B2C"/>
                <w:sz w:val="20"/>
                <w:szCs w:val="20"/>
                <w:lang w:eastAsia="ru-RU"/>
              </w:rPr>
              <w:t xml:space="preserve">      </w:t>
            </w:r>
          </w:p>
        </w:tc>
      </w:tr>
      <w:tr w:rsidR="003F58C9">
        <w:trPr>
          <w:trHeight w:val="795"/>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1.2.1.3.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color w:val="292B2C"/>
                <w:sz w:val="20"/>
                <w:szCs w:val="20"/>
                <w:lang w:eastAsia="ru-RU"/>
              </w:rPr>
            </w:pPr>
            <w:r>
              <w:rPr>
                <w:rFonts w:ascii="Times New Roman" w:eastAsia="Times New Roman" w:hAnsi="Times New Roman" w:cs="Times New Roman"/>
                <w:color w:val="292B2C"/>
                <w:sz w:val="20"/>
                <w:szCs w:val="20"/>
                <w:lang w:eastAsia="ru-RU"/>
              </w:rPr>
              <w:t>1.Вивчення документації</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292B2C"/>
                <w:sz w:val="20"/>
                <w:szCs w:val="20"/>
                <w:lang w:eastAsia="ru-RU"/>
              </w:rPr>
              <w:t>2.</w:t>
            </w:r>
            <w:r>
              <w:rPr>
                <w:rFonts w:ascii="Times New Roman" w:eastAsia="Times New Roman" w:hAnsi="Times New Roman" w:cs="Times New Roman"/>
                <w:sz w:val="20"/>
                <w:szCs w:val="20"/>
                <w:lang w:eastAsia="ru-RU"/>
              </w:rPr>
              <w:t>Опитування (анкетування педагогічних працівників та/або тренерів-викладачів, здобувачів освіти, батьків)</w:t>
            </w:r>
          </w:p>
          <w:p w:rsidR="003F58C9" w:rsidRDefault="003F58C9">
            <w:pPr>
              <w:spacing w:after="0" w:line="240" w:lineRule="auto"/>
              <w:jc w:val="both"/>
              <w:rPr>
                <w:rFonts w:ascii="Times New Roman" w:eastAsia="Times New Roman" w:hAnsi="Times New Roman" w:cs="Times New Roman"/>
                <w:color w:val="292B2C"/>
                <w:sz w:val="20"/>
                <w:szCs w:val="20"/>
                <w:lang w:eastAsia="ru-RU"/>
              </w:rPr>
            </w:pPr>
          </w:p>
        </w:tc>
      </w:tr>
      <w:tr w:rsidR="003F58C9">
        <w:trPr>
          <w:trHeight w:val="795"/>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color w:val="292B2C"/>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color w:val="292B2C"/>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color w:val="292B2C"/>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1.2.1.4. Учасники освітнього та/або навчально-тренувального процесу дотримуються правил безпеки життєдіяльності, охорони праці, правил поведінки в умовах надзвичайних ситуацій</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1.Вивчення документації.</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2.Опитування (анкетування здобувачів освіти, педагогічних працівників та/або тренерів-викладачів)</w:t>
            </w:r>
          </w:p>
        </w:tc>
      </w:tr>
      <w:tr w:rsidR="003F58C9">
        <w:trPr>
          <w:trHeight w:val="806"/>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1.2.1.5. У разі нещасного випадку педагогічні працівники та/або тренери-викладачі та керівництво закладу діють у встановленому законодавством порядку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Вивчення документації    </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педагогічних працівників та/або тренерів-викладачів)</w:t>
            </w:r>
          </w:p>
        </w:tc>
      </w:tr>
      <w:tr w:rsidR="003F58C9">
        <w:trPr>
          <w:trHeight w:val="985"/>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ru-RU" w:eastAsia="ru-RU"/>
              </w:rPr>
              <w:t>1.2.1.6.</w:t>
            </w:r>
            <w:r>
              <w:rPr>
                <w:rFonts w:ascii="Times New Roman" w:eastAsia="Times New Roman" w:hAnsi="Times New Roman" w:cs="Times New Roman"/>
                <w:sz w:val="20"/>
                <w:szCs w:val="20"/>
                <w:lang w:eastAsia="ru-RU"/>
              </w:rPr>
              <w:t xml:space="preserve"> У закладі освіти формуються навички здорового способу життя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Вивчення документації  </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Опитування (анкетування здобувачів освіти, педагогічних працівників та/або тренерів-викладачів, батьків) </w:t>
            </w:r>
          </w:p>
          <w:p w:rsidR="003F58C9" w:rsidRDefault="003F58C9">
            <w:pPr>
              <w:spacing w:after="0" w:line="240" w:lineRule="auto"/>
              <w:jc w:val="both"/>
              <w:rPr>
                <w:rFonts w:ascii="Times New Roman" w:eastAsia="Times New Roman" w:hAnsi="Times New Roman" w:cs="Times New Roman"/>
                <w:sz w:val="20"/>
                <w:szCs w:val="20"/>
                <w:lang w:eastAsia="ru-RU"/>
              </w:rPr>
            </w:pPr>
          </w:p>
        </w:tc>
      </w:tr>
      <w:tr w:rsidR="003F58C9">
        <w:trPr>
          <w:trHeight w:val="1256"/>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 Освітнє середовище вільне від будь-яких форм насильства</w:t>
            </w: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1.2.2.1. У закладі освіти реалізуються заходи із запобігання будь-яким формам насильства, булінгу (цькування) учасників освітнього та/або навчально-тренувального процесу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Вивчення документації  </w:t>
            </w:r>
          </w:p>
          <w:p w:rsidR="003F58C9" w:rsidRDefault="000A5657">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2. Опитування (анкетування здобувачів освіти, педагогічних працівників та/або тренерів-викладачів, батьків)  </w:t>
            </w:r>
          </w:p>
        </w:tc>
      </w:tr>
      <w:tr w:rsidR="003F58C9">
        <w:trPr>
          <w:trHeight w:val="766"/>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b/>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b/>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b/>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1.2.2.2. Частка учасників освітнього та/або навчально-тренувального процесу, які вважають освітнє середовище вільним від будь-яких форм насильства </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Опитування (анкетування здобувачів освіти, педагогічних працівників та/або тренерів-викладачів, батьків)  </w:t>
            </w:r>
          </w:p>
        </w:tc>
      </w:tr>
      <w:tr w:rsidR="003F58C9">
        <w:trPr>
          <w:trHeight w:val="856"/>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 Створення </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інклюзивного освітнього середовища</w:t>
            </w: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tc>
        <w:tc>
          <w:tcPr>
            <w:tcW w:w="2411"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 Приміщення та територія закладу позашкільної освіти облаштовані  з урахуванням принципів універсального дизайну та розумного пристосування </w:t>
            </w: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1.3.1.1. У закладі освіти забезпечується доступність будівель та приміщень відповідно до його типу та профілю  </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tabs>
                <w:tab w:val="left" w:pos="0"/>
                <w:tab w:val="left" w:pos="3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Спостереження (освітнє середовище)</w:t>
            </w:r>
          </w:p>
        </w:tc>
      </w:tr>
      <w:tr w:rsidR="003F58C9">
        <w:trPr>
          <w:trHeight w:val="99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1.3.1.2. </w:t>
            </w:r>
            <w:r>
              <w:rPr>
                <w:rFonts w:eastAsia="Calibri" w:cs="Calibri"/>
                <w:sz w:val="20"/>
                <w:szCs w:val="20"/>
                <w:lang w:eastAsia="ru-RU"/>
              </w:rPr>
              <w:t xml:space="preserve"> </w:t>
            </w:r>
            <w:r>
              <w:rPr>
                <w:rFonts w:ascii="Times New Roman" w:eastAsia="Times New Roman" w:hAnsi="Times New Roman" w:cs="Times New Roman"/>
                <w:sz w:val="20"/>
                <w:szCs w:val="20"/>
                <w:lang w:eastAsia="ru-RU"/>
              </w:rPr>
              <w:t xml:space="preserve">У закладі освіти створені належні умови для дітей з особливими освітніми потребами </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 потреби)</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tabs>
                <w:tab w:val="left" w:pos="315"/>
                <w:tab w:val="left" w:pos="535"/>
                <w:tab w:val="left" w:pos="709"/>
                <w:tab w:val="left" w:pos="113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tabs>
                <w:tab w:val="left" w:pos="315"/>
                <w:tab w:val="left" w:pos="535"/>
                <w:tab w:val="left" w:pos="709"/>
                <w:tab w:val="left" w:pos="113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Спостереження (освітнє середовище, навчальні та/або навчально-тренувальні заняття)</w:t>
            </w:r>
          </w:p>
        </w:tc>
      </w:tr>
      <w:tr w:rsidR="003F58C9">
        <w:trPr>
          <w:trHeight w:val="93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1.3.1.3. Заклад освіти взаємодіє з батьками дітей із особливими освітніми потребами  та фахівцями інклюзивно-ресурсного центру (за потреби)</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tabs>
                <w:tab w:val="left" w:pos="315"/>
                <w:tab w:val="left" w:pos="535"/>
                <w:tab w:val="left" w:pos="709"/>
                <w:tab w:val="left" w:pos="113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tabs>
                <w:tab w:val="left" w:pos="315"/>
                <w:tab w:val="left" w:pos="535"/>
                <w:tab w:val="left" w:pos="709"/>
                <w:tab w:val="left" w:pos="113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чи інтерв’ю з  батьками дітей з особливими освітніми потребами)</w:t>
            </w:r>
          </w:p>
        </w:tc>
      </w:tr>
      <w:tr w:rsidR="003F58C9">
        <w:trPr>
          <w:trHeight w:val="481"/>
        </w:trPr>
        <w:tc>
          <w:tcPr>
            <w:tcW w:w="449"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758" w:type="dxa"/>
            <w:gridSpan w:val="4"/>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ind w:right="-29"/>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 Напрям оцінювання</w:t>
            </w: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b/>
                <w:sz w:val="20"/>
                <w:szCs w:val="20"/>
                <w:lang w:eastAsia="ru-RU"/>
              </w:rPr>
              <w:t>Система оцінювання здобувачів освіти»</w:t>
            </w:r>
          </w:p>
        </w:tc>
      </w:tr>
      <w:tr w:rsidR="003F58C9">
        <w:trPr>
          <w:trHeight w:val="1361"/>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val="restart"/>
            <w:tcBorders>
              <w:top w:val="single" w:sz="4" w:space="0" w:color="000000"/>
              <w:left w:val="single" w:sz="4" w:space="0" w:color="000000"/>
              <w:bottom w:val="single" w:sz="4" w:space="0" w:color="000000"/>
              <w:right w:val="single" w:sz="4" w:space="0" w:color="000000"/>
            </w:tcBorders>
          </w:tcPr>
          <w:p w:rsidR="003F58C9" w:rsidRDefault="000A5657">
            <w:pPr>
              <w:tabs>
                <w:tab w:val="left" w:pos="620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  Наявність системи оцінювання здобувачів освіти, яка забезпечує справедливе, об’єктивне оцінювання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tabs>
                <w:tab w:val="left" w:pos="452"/>
                <w:tab w:val="left" w:pos="601"/>
                <w:tab w:val="left" w:pos="1134"/>
              </w:tabs>
              <w:spacing w:after="0" w:line="240" w:lineRule="auto"/>
              <w:jc w:val="both"/>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uk-UA"/>
              </w:rPr>
              <w:t xml:space="preserve">2.1.1. Здобувачі освіти отримують інформацію про критерії, правила та процедури оцінювання результатів навчання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tabs>
                <w:tab w:val="left" w:pos="452"/>
                <w:tab w:val="left" w:pos="601"/>
                <w:tab w:val="left" w:pos="1134"/>
              </w:tabs>
              <w:spacing w:after="0" w:line="240" w:lineRule="auto"/>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2.1.1.1. Частка здобувачів освіти, які в закладі освіти отримують інформацію про критерії, правила і процедури оцінювання результатів навчання </w:t>
            </w:r>
          </w:p>
        </w:tc>
        <w:tc>
          <w:tcPr>
            <w:tcW w:w="2551" w:type="dxa"/>
            <w:tcBorders>
              <w:bottom w:val="single" w:sz="6" w:space="0" w:color="000000"/>
              <w:right w:val="single" w:sz="6" w:space="0" w:color="000000"/>
            </w:tcBorders>
            <w:shd w:val="clear" w:color="auto" w:fill="auto"/>
          </w:tcPr>
          <w:p w:rsidR="003F58C9" w:rsidRDefault="000A5657">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 xml:space="preserve">Опитування </w:t>
            </w:r>
            <w:r>
              <w:rPr>
                <w:rFonts w:ascii="Times New Roman" w:eastAsia="Times New Roman" w:hAnsi="Times New Roman" w:cs="Times New Roman"/>
                <w:sz w:val="20"/>
                <w:szCs w:val="20"/>
                <w:lang w:eastAsia="ru-RU"/>
              </w:rPr>
              <w:t xml:space="preserve">(анкетування здобувачів освіти, педагогічних працівників та/або тренерів-викладачів) </w:t>
            </w:r>
          </w:p>
        </w:tc>
      </w:tr>
      <w:tr w:rsidR="003F58C9">
        <w:trPr>
          <w:trHeight w:val="1107"/>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tcBorders>
              <w:top w:val="single" w:sz="4" w:space="0" w:color="000000"/>
              <w:left w:val="single" w:sz="4" w:space="0" w:color="000000"/>
              <w:bottom w:val="single" w:sz="4" w:space="0" w:color="000000"/>
              <w:right w:val="single" w:sz="4" w:space="0" w:color="000000"/>
            </w:tcBorders>
          </w:tcPr>
          <w:p w:rsidR="003F58C9" w:rsidRDefault="000A5657">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2.1.2. Здобувачі освіти  вважають оцінювання результатів навчання справедливим, об’єктивним  </w:t>
            </w: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2.1.2.1. Частка здобувачів освіти, які вважають оцінювання результатів їх навчання у закладі освіти справедливим, об’єктивним</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Опитування (анкетування здобувачів освіти, педагогічних працівників та/або тренерів-викладачів)  </w:t>
            </w:r>
          </w:p>
        </w:tc>
      </w:tr>
      <w:tr w:rsidR="003F58C9">
        <w:trPr>
          <w:trHeight w:val="840"/>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1252" w:type="dxa"/>
            <w:vMerge w:val="restart"/>
            <w:tcBorders>
              <w:top w:val="single" w:sz="4" w:space="0" w:color="000000"/>
              <w:left w:val="single" w:sz="4" w:space="0" w:color="000000"/>
              <w:bottom w:val="single" w:sz="4" w:space="0" w:color="000000"/>
              <w:right w:val="single" w:sz="4" w:space="0" w:color="000000"/>
            </w:tcBorders>
          </w:tcPr>
          <w:p w:rsidR="003F58C9" w:rsidRDefault="000A5657">
            <w:pPr>
              <w:tabs>
                <w:tab w:val="left" w:pos="620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Оцінювання освітніх досягнень здобувачів освіти</w:t>
            </w:r>
          </w:p>
        </w:tc>
        <w:tc>
          <w:tcPr>
            <w:tcW w:w="2411"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2.2.1. </w:t>
            </w:r>
            <w:r>
              <w:rPr>
                <w:rFonts w:ascii="Times New Roman" w:eastAsia="Times New Roman" w:hAnsi="Times New Roman" w:cs="Times New Roman"/>
                <w:color w:val="000000"/>
                <w:sz w:val="20"/>
                <w:szCs w:val="20"/>
                <w:lang w:eastAsia="ru-RU"/>
              </w:rPr>
              <w:t xml:space="preserve">Досягнення </w:t>
            </w:r>
            <w:r>
              <w:rPr>
                <w:rFonts w:ascii="Times New Roman" w:eastAsia="Times New Roman" w:hAnsi="Times New Roman" w:cs="Times New Roman"/>
                <w:sz w:val="20"/>
                <w:szCs w:val="20"/>
                <w:lang w:eastAsia="ru-RU"/>
              </w:rPr>
              <w:t>здобувачів освіти</w:t>
            </w:r>
          </w:p>
          <w:p w:rsidR="003F58C9" w:rsidRDefault="003F58C9">
            <w:pPr>
              <w:spacing w:after="0" w:line="240" w:lineRule="auto"/>
              <w:jc w:val="both"/>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tabs>
                <w:tab w:val="left" w:pos="33"/>
              </w:tabs>
              <w:spacing w:after="0" w:line="240" w:lineRule="auto"/>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2.2.1.1. </w:t>
            </w:r>
            <w:r>
              <w:rPr>
                <w:rFonts w:ascii="Times New Roman" w:eastAsia="Times New Roman" w:hAnsi="Times New Roman" w:cs="Times New Roman"/>
                <w:sz w:val="20"/>
                <w:szCs w:val="20"/>
                <w:lang w:eastAsia="ru-RU"/>
              </w:rPr>
              <w:t>Частка здобувачів освіти, які брали участь у заходах на рівні закладу, району (міста), області (відповідно до напряму позашкільної освіти)</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tabs>
                <w:tab w:val="left" w:pos="315"/>
                <w:tab w:val="left" w:pos="535"/>
                <w:tab w:val="left" w:pos="709"/>
                <w:tab w:val="left" w:pos="113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педагогічних працівників та/або тренерів-викладачів, здобувачів освіти, батьків)</w:t>
            </w:r>
          </w:p>
        </w:tc>
      </w:tr>
      <w:tr w:rsidR="003F58C9">
        <w:trPr>
          <w:trHeight w:val="1148"/>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F58C9" w:rsidRDefault="000A5657">
            <w:pPr>
              <w:tabs>
                <w:tab w:val="left" w:pos="33"/>
              </w:tabs>
              <w:spacing w:after="0" w:line="240" w:lineRule="auto"/>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2.2.1.2. </w:t>
            </w:r>
            <w:r>
              <w:rPr>
                <w:rFonts w:ascii="Times New Roman" w:eastAsia="Times New Roman" w:hAnsi="Times New Roman" w:cs="Times New Roman"/>
                <w:sz w:val="20"/>
                <w:szCs w:val="20"/>
                <w:lang w:eastAsia="ru-RU"/>
              </w:rPr>
              <w:t>Частка здобувачів освіти, які брали участь у заходах  всеукраїнського та міжнародного рівнів (відповідно до напряму позашкільної освіти)</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tabs>
                <w:tab w:val="left" w:pos="315"/>
                <w:tab w:val="left" w:pos="535"/>
                <w:tab w:val="left" w:pos="709"/>
                <w:tab w:val="left" w:pos="113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Опитування (анкетування педагогічних працівників та/або тренерів-викладачів, здобувачів освіти, батьків)  </w:t>
            </w:r>
          </w:p>
        </w:tc>
      </w:tr>
      <w:tr w:rsidR="003F58C9">
        <w:trPr>
          <w:trHeight w:val="700"/>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uk-UA"/>
              </w:rPr>
              <w:t xml:space="preserve">2.2.1.3. </w:t>
            </w:r>
            <w:r>
              <w:rPr>
                <w:rFonts w:ascii="Times New Roman" w:eastAsia="Times New Roman" w:hAnsi="Times New Roman" w:cs="Times New Roman"/>
                <w:sz w:val="20"/>
                <w:szCs w:val="20"/>
                <w:lang w:eastAsia="ru-RU"/>
              </w:rPr>
              <w:t xml:space="preserve">Частка колективів у закладі освіти, що мають почесні звання (для закладів художньо-естетичного напряму) та/або частка  здобувачів освіти, які мають спортивну кваліфікацію, отримали спортивні розряди і звання (для закладів </w:t>
            </w:r>
            <w:proofErr w:type="spellStart"/>
            <w:r>
              <w:rPr>
                <w:rFonts w:ascii="Times New Roman" w:eastAsia="Times New Roman" w:hAnsi="Times New Roman" w:cs="Times New Roman"/>
                <w:sz w:val="20"/>
                <w:szCs w:val="20"/>
                <w:lang w:eastAsia="ru-RU"/>
              </w:rPr>
              <w:t>туристсько</w:t>
            </w:r>
            <w:proofErr w:type="spellEnd"/>
            <w:r>
              <w:rPr>
                <w:rFonts w:ascii="Times New Roman" w:eastAsia="Times New Roman" w:hAnsi="Times New Roman" w:cs="Times New Roman"/>
                <w:sz w:val="20"/>
                <w:szCs w:val="20"/>
                <w:lang w:eastAsia="ru-RU"/>
              </w:rPr>
              <w:t xml:space="preserve">-краєзнавчого, науково-технічного, фізкультурно-спортивного (спортивного) напрямів), інші відзнаки і нагороди   </w:t>
            </w:r>
          </w:p>
          <w:p w:rsidR="003F58C9" w:rsidRDefault="003F58C9">
            <w:pPr>
              <w:spacing w:after="0" w:line="240" w:lineRule="auto"/>
              <w:jc w:val="both"/>
              <w:rPr>
                <w:rFonts w:ascii="Times New Roman" w:eastAsia="Times New Roman" w:hAnsi="Times New Roman" w:cs="Times New Roman"/>
                <w:sz w:val="20"/>
                <w:szCs w:val="20"/>
                <w:lang w:eastAsia="uk-UA"/>
              </w:rPr>
            </w:pP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Опитування (анкетування батьків)  </w:t>
            </w:r>
          </w:p>
        </w:tc>
      </w:tr>
      <w:tr w:rsidR="003F58C9">
        <w:trPr>
          <w:trHeight w:val="826"/>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tabs>
                <w:tab w:val="left" w:pos="52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uk-UA"/>
              </w:rPr>
              <w:t xml:space="preserve">2.2.1.4. </w:t>
            </w:r>
            <w:r>
              <w:rPr>
                <w:rFonts w:ascii="Times New Roman" w:eastAsia="Times New Roman" w:hAnsi="Times New Roman" w:cs="Times New Roman"/>
                <w:sz w:val="20"/>
                <w:szCs w:val="20"/>
                <w:lang w:eastAsia="ru-RU"/>
              </w:rPr>
              <w:t xml:space="preserve">Частка здобувачів освіти, які отримали у закладі позашкільної освіти документи про позашкільну освіту   </w:t>
            </w:r>
          </w:p>
          <w:p w:rsidR="003F58C9" w:rsidRDefault="003F58C9">
            <w:pPr>
              <w:tabs>
                <w:tab w:val="left" w:pos="526"/>
              </w:tabs>
              <w:spacing w:after="0" w:line="240" w:lineRule="auto"/>
              <w:jc w:val="both"/>
              <w:rPr>
                <w:rFonts w:ascii="Times New Roman" w:eastAsia="Times New Roman" w:hAnsi="Times New Roman" w:cs="Times New Roman"/>
                <w:sz w:val="20"/>
                <w:szCs w:val="20"/>
                <w:lang w:eastAsia="uk-UA"/>
              </w:rPr>
            </w:pP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Вивчення документації</w:t>
            </w:r>
          </w:p>
        </w:tc>
      </w:tr>
      <w:tr w:rsidR="003F58C9">
        <w:trPr>
          <w:trHeight w:val="254"/>
        </w:trPr>
        <w:tc>
          <w:tcPr>
            <w:tcW w:w="449" w:type="dxa"/>
            <w:vMerge w:val="restart"/>
            <w:tcBorders>
              <w:top w:val="single" w:sz="4" w:space="0" w:color="000000"/>
              <w:left w:val="single" w:sz="4" w:space="0" w:color="000000"/>
              <w:bottom w:val="single" w:sz="4" w:space="0" w:color="000000"/>
              <w:right w:val="single" w:sz="4" w:space="0" w:color="000000"/>
            </w:tcBorders>
          </w:tcPr>
          <w:p w:rsidR="003F58C9" w:rsidRDefault="000A5657">
            <w:pPr>
              <w:widowControl w:val="0"/>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9758" w:type="dxa"/>
            <w:gridSpan w:val="4"/>
            <w:tcBorders>
              <w:top w:val="single" w:sz="4" w:space="0" w:color="000000"/>
              <w:left w:val="single" w:sz="4" w:space="0" w:color="000000"/>
              <w:bottom w:val="single" w:sz="4" w:space="0" w:color="000000"/>
              <w:right w:val="single" w:sz="4" w:space="0" w:color="000000"/>
            </w:tcBorders>
            <w:vAlign w:val="center"/>
          </w:tcPr>
          <w:p w:rsidR="003F58C9" w:rsidRDefault="000A56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Напрям оцінювання «Педагогічна діяльність педагогічних працівників та/або навчально-тренувальна робота тренерів-викладачів»</w:t>
            </w: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 Ефективність педагогічної діяльності педагогічних працівників та/або навчально-тренувальної роботи тренерів-викладачів</w:t>
            </w:r>
          </w:p>
          <w:p w:rsidR="003F58C9" w:rsidRDefault="000A5657">
            <w:pPr>
              <w:widowControl w:val="0"/>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закладу освіти</w:t>
            </w:r>
          </w:p>
        </w:tc>
        <w:tc>
          <w:tcPr>
            <w:tcW w:w="2411" w:type="dxa"/>
            <w:vMerge w:val="restart"/>
            <w:tcBorders>
              <w:top w:val="single" w:sz="4" w:space="0" w:color="000000"/>
              <w:left w:val="single" w:sz="4" w:space="0" w:color="000000"/>
              <w:bottom w:val="single" w:sz="4" w:space="0" w:color="000000"/>
              <w:right w:val="single" w:sz="4" w:space="0" w:color="000000"/>
            </w:tcBorders>
          </w:tcPr>
          <w:p w:rsidR="003F58C9" w:rsidRDefault="000A5657">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3.1.1. Забезпечення якості освітнього та/або навчально-тренувального процесу педагогічними працівниками та /або тренерами-викладачами</w:t>
            </w: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3.1.1.1. Наявність та стан ведення педагогічними працівниками та/або тренерами-</w:t>
            </w:r>
            <w:r>
              <w:rPr>
                <w:rFonts w:ascii="Times New Roman" w:eastAsia="Times New Roman" w:hAnsi="Times New Roman" w:cs="Times New Roman"/>
                <w:color w:val="000000"/>
                <w:sz w:val="20"/>
                <w:szCs w:val="20"/>
                <w:lang w:eastAsia="ru-RU"/>
              </w:rPr>
              <w:t xml:space="preserve">викладачами ділової документації </w:t>
            </w:r>
            <w:r>
              <w:rPr>
                <w:rFonts w:ascii="Times New Roman" w:eastAsia="Times New Roman" w:hAnsi="Times New Roman" w:cs="Times New Roman"/>
                <w:sz w:val="20"/>
                <w:szCs w:val="20"/>
                <w:lang w:eastAsia="ru-RU"/>
              </w:rPr>
              <w:t>(журналів обліку роботи гуртка (секції, об’єднання, колективу), навчальна програма (для гуртків, секцій, об’єднань, колективів))</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Calibri" w:eastAsia="Calibri" w:hAnsi="Calibri" w:cs="Calibri"/>
                <w:sz w:val="20"/>
                <w:szCs w:val="20"/>
                <w:lang w:eastAsia="ru-RU"/>
              </w:rPr>
            </w:pPr>
            <w:r>
              <w:rPr>
                <w:rFonts w:ascii="Times New Roman" w:eastAsia="Times New Roman" w:hAnsi="Times New Roman" w:cs="Times New Roman"/>
                <w:sz w:val="20"/>
                <w:szCs w:val="20"/>
                <w:lang w:eastAsia="ru-RU"/>
              </w:rPr>
              <w:t>1. Вивчення документації</w:t>
            </w:r>
            <w:r>
              <w:rPr>
                <w:rFonts w:eastAsia="Calibri" w:cs="Calibri"/>
                <w:sz w:val="20"/>
                <w:szCs w:val="20"/>
                <w:lang w:eastAsia="ru-RU"/>
              </w:rPr>
              <w:t xml:space="preserve"> </w:t>
            </w:r>
          </w:p>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Спостереження (навчальне та/або навчально-тренувальне заняття)</w:t>
            </w:r>
          </w:p>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Опитування (анкетування педагогічних працівників та /або тренерів- викладачів)</w:t>
            </w: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 xml:space="preserve">3.1.1.2. </w:t>
            </w:r>
            <w:r>
              <w:rPr>
                <w:rFonts w:ascii="Times New Roman" w:eastAsia="Times New Roman" w:hAnsi="Times New Roman" w:cs="Times New Roman"/>
                <w:color w:val="000000"/>
                <w:sz w:val="20"/>
                <w:szCs w:val="20"/>
                <w:lang w:eastAsia="ru-RU"/>
              </w:rPr>
              <w:t xml:space="preserve">Педагогічні працівники та/або тренери-викладачі навчають, виховують, розвивають здібності здобувачів освіти у сфері освіти, науки, культури, фізичної культури і спорту, технічної та іншої творчості, надають  первинні професійні знання, вміння і навички, необхідні для їх соціалізації, подальшої самореалізації та/або професійної </w:t>
            </w:r>
            <w:r>
              <w:rPr>
                <w:rFonts w:ascii="Times New Roman" w:eastAsia="Times New Roman" w:hAnsi="Times New Roman" w:cs="Times New Roman"/>
                <w:color w:val="000000"/>
                <w:sz w:val="20"/>
                <w:szCs w:val="20"/>
                <w:lang w:eastAsia="ru-RU"/>
              </w:rPr>
              <w:lastRenderedPageBreak/>
              <w:t xml:space="preserve">діяльності </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 Вивчення документації</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педагогічних працівників та/або тренерів-викладачів, здобувачів освіти)</w:t>
            </w:r>
          </w:p>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r>
              <w:rPr>
                <w:rFonts w:ascii="Times New Roman" w:eastAsia="Times New Roman" w:hAnsi="Times New Roman" w:cs="Times New Roman"/>
                <w:sz w:val="20"/>
                <w:szCs w:val="20"/>
                <w:lang w:eastAsia="ru-RU"/>
              </w:rPr>
              <w:t xml:space="preserve">Спостереження (навчальне та/або навчально-тренувальне </w:t>
            </w:r>
            <w:r>
              <w:rPr>
                <w:rFonts w:ascii="Times New Roman" w:eastAsia="Times New Roman" w:hAnsi="Times New Roman" w:cs="Times New Roman"/>
                <w:sz w:val="20"/>
                <w:szCs w:val="20"/>
                <w:lang w:eastAsia="ru-RU"/>
              </w:rPr>
              <w:lastRenderedPageBreak/>
              <w:t xml:space="preserve">заняття) </w:t>
            </w: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3.1.1.3.</w:t>
            </w:r>
            <w:r>
              <w:rPr>
                <w:rFonts w:ascii="Times New Roman" w:eastAsia="Times New Roman" w:hAnsi="Times New Roman" w:cs="Times New Roman"/>
                <w:sz w:val="20"/>
                <w:szCs w:val="20"/>
                <w:lang w:eastAsia="ru-RU"/>
              </w:rPr>
              <w:t xml:space="preserve"> Частка педагогічних працівників та/або тренерів-викладачів, які в освітньому                                 та/або навчально-тренувальному процесі використовують сучасні підходи, методики та технології</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1.Спостереження (навчальні та/або навчально-тренувальні заняття)</w:t>
            </w:r>
          </w:p>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педагогічних працівників та /або тренерів- викладачів, здобувачів освіти)</w:t>
            </w: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Calibri"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3.1.1.4.</w:t>
            </w:r>
            <w:r>
              <w:rPr>
                <w:rFonts w:ascii="Times New Roman" w:eastAsia="Times New Roman" w:hAnsi="Times New Roman" w:cs="Times New Roman"/>
                <w:sz w:val="20"/>
                <w:szCs w:val="20"/>
                <w:lang w:eastAsia="ru-RU"/>
              </w:rPr>
              <w:t xml:space="preserve"> </w:t>
            </w:r>
            <w:r>
              <w:rPr>
                <w:rFonts w:ascii="Times New Roman" w:eastAsia="Calibri" w:hAnsi="Times New Roman" w:cs="Times New Roman"/>
                <w:sz w:val="20"/>
                <w:szCs w:val="20"/>
                <w:lang w:eastAsia="ru-RU"/>
              </w:rPr>
              <w:t xml:space="preserve">Участь </w:t>
            </w:r>
            <w:r>
              <w:rPr>
                <w:rFonts w:ascii="Times New Roman" w:eastAsia="Calibri" w:hAnsi="Times New Roman" w:cs="Times New Roman"/>
                <w:color w:val="000000"/>
                <w:sz w:val="20"/>
                <w:szCs w:val="20"/>
                <w:lang w:eastAsia="ru-RU"/>
              </w:rPr>
              <w:t xml:space="preserve"> </w:t>
            </w:r>
            <w:r>
              <w:rPr>
                <w:rFonts w:ascii="Times New Roman" w:eastAsia="Times New Roman" w:hAnsi="Times New Roman" w:cs="Times New Roman"/>
                <w:sz w:val="20"/>
                <w:szCs w:val="20"/>
                <w:lang w:eastAsia="ru-RU"/>
              </w:rPr>
              <w:t>педагогічних працівників та/або тренерів-викладачів в</w:t>
            </w:r>
            <w:r>
              <w:rPr>
                <w:rFonts w:ascii="Times New Roman" w:eastAsia="Calibri" w:hAnsi="Times New Roman" w:cs="Times New Roman"/>
                <w:color w:val="000000"/>
                <w:sz w:val="20"/>
                <w:szCs w:val="20"/>
                <w:lang w:eastAsia="ru-RU"/>
              </w:rPr>
              <w:t xml:space="preserve"> дослідно-експериментальн</w:t>
            </w:r>
            <w:r>
              <w:rPr>
                <w:rFonts w:ascii="Times New Roman" w:eastAsia="Calibri" w:hAnsi="Times New Roman" w:cs="Times New Roman"/>
                <w:sz w:val="20"/>
                <w:szCs w:val="20"/>
                <w:lang w:eastAsia="ru-RU"/>
              </w:rPr>
              <w:t>ій</w:t>
            </w:r>
            <w:r>
              <w:rPr>
                <w:rFonts w:ascii="Times New Roman" w:eastAsia="Calibri" w:hAnsi="Times New Roman" w:cs="Times New Roman"/>
                <w:color w:val="000000"/>
                <w:sz w:val="20"/>
                <w:szCs w:val="20"/>
                <w:lang w:eastAsia="ru-RU"/>
              </w:rPr>
              <w:t xml:space="preserve"> робот</w:t>
            </w:r>
            <w:r>
              <w:rPr>
                <w:rFonts w:ascii="Times New Roman" w:eastAsia="Calibri" w:hAnsi="Times New Roman" w:cs="Times New Roman"/>
                <w:sz w:val="20"/>
                <w:szCs w:val="20"/>
                <w:lang w:eastAsia="ru-RU"/>
              </w:rPr>
              <w:t>і</w:t>
            </w:r>
            <w:r>
              <w:rPr>
                <w:rFonts w:ascii="Times New Roman" w:eastAsia="Calibri" w:hAnsi="Times New Roman" w:cs="Times New Roman"/>
                <w:color w:val="000000"/>
                <w:sz w:val="20"/>
                <w:szCs w:val="20"/>
                <w:lang w:eastAsia="ru-RU"/>
              </w:rPr>
              <w:t>.</w:t>
            </w:r>
          </w:p>
          <w:p w:rsidR="003F58C9" w:rsidRDefault="003F58C9">
            <w:pPr>
              <w:spacing w:after="0" w:line="240" w:lineRule="auto"/>
              <w:rPr>
                <w:rFonts w:ascii="Times New Roman" w:eastAsia="Times New Roman" w:hAnsi="Times New Roman" w:cs="Times New Roman"/>
                <w:sz w:val="20"/>
                <w:szCs w:val="20"/>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Вивчення документації </w:t>
            </w:r>
          </w:p>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Calibri" w:hAnsi="Times New Roman" w:cs="Times New Roman"/>
                <w:sz w:val="20"/>
                <w:szCs w:val="20"/>
                <w:lang w:eastAsia="ru-RU"/>
              </w:rPr>
              <w:t xml:space="preserve"> .</w:t>
            </w:r>
            <w:r>
              <w:rPr>
                <w:rFonts w:ascii="Times New Roman" w:eastAsia="Times New Roman" w:hAnsi="Times New Roman" w:cs="Times New Roman"/>
                <w:sz w:val="20"/>
                <w:szCs w:val="20"/>
                <w:lang w:eastAsia="ru-RU"/>
              </w:rPr>
              <w:t>Спостереження (навчальне та/або навчально-тренувальне заняття)</w:t>
            </w:r>
          </w:p>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Опитування (анкетування педагогічних працівників та /або тренерів- викладачів)</w:t>
            </w: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val="restart"/>
            <w:tcBorders>
              <w:top w:val="single" w:sz="4" w:space="0" w:color="000000"/>
              <w:left w:val="single" w:sz="4" w:space="0" w:color="000000"/>
              <w:bottom w:val="single" w:sz="4" w:space="0" w:color="000000"/>
              <w:right w:val="single" w:sz="4" w:space="0" w:color="000000"/>
            </w:tcBorders>
          </w:tcPr>
          <w:p w:rsidR="003F58C9" w:rsidRDefault="000A5657">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 Організація інформаційно-методичної та організаційно-масової роботи та/або</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навчально-тренувальної і спортивної роботи</w:t>
            </w: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3.1.2.1. Використання в освітньому                       та/або навчально-тренувальному процесі інформаційно-методичних матеріалів, підготовка та оприлюднення власної фахової інформації</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Спостереження (навчальні та/або навчально-тренувальні заняття)</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педагогічних працівників та/або тренерів-викладачів)</w:t>
            </w: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3.1.2.2. Стан реалізації плану організаційно-масової роботи та/або</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навчально-тренувальної і спортивної роботи відповідно до напряму позашкільної освіти</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2.Опитування (анкетування педагогічних працівників та/або тренерів-викладачів)</w:t>
            </w: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i/>
                <w:sz w:val="20"/>
                <w:szCs w:val="20"/>
                <w:lang w:eastAsia="ru-RU"/>
              </w:rPr>
            </w:pPr>
          </w:p>
        </w:tc>
        <w:tc>
          <w:tcPr>
            <w:tcW w:w="2411" w:type="dxa"/>
            <w:vMerge w:val="restart"/>
            <w:tcBorders>
              <w:top w:val="single" w:sz="4" w:space="0" w:color="000000"/>
              <w:left w:val="single" w:sz="4" w:space="0" w:color="000000"/>
              <w:bottom w:val="single" w:sz="4" w:space="0" w:color="000000"/>
              <w:right w:val="single" w:sz="4" w:space="0" w:color="000000"/>
            </w:tcBorders>
          </w:tcPr>
          <w:p w:rsidR="003F58C9" w:rsidRDefault="000A5657">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3.1.3 Співробітництво педагогічних працівників та/або тренерів-викладачів</w:t>
            </w: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color w:val="000000"/>
                <w:sz w:val="20"/>
                <w:szCs w:val="20"/>
                <w:lang w:eastAsia="ru-RU"/>
              </w:rPr>
              <w:t>.1.3.1. Педагогічні працівники та/або тренери-викладачі співпрацюють з батьками здобувачів освіти</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Опитування (анкетування батьків, педагогічних працівників та/або тренерів-викладачів)</w:t>
            </w: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3.1.3.2</w:t>
            </w:r>
            <w:r>
              <w:rPr>
                <w:rFonts w:ascii="Times New Roman" w:eastAsia="Times New Roman" w:hAnsi="Times New Roman" w:cs="Times New Roman"/>
                <w:color w:val="000000"/>
                <w:sz w:val="20"/>
                <w:szCs w:val="20"/>
                <w:lang w:eastAsia="ru-RU"/>
              </w:rPr>
              <w:t>. Педагогічні працівники та/або тренери-викладачі співпрацюють з представниками закладів освіти, громадських організацій</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Опитування (анкетування  батьків, педагогічних працівників та/або тренерів-викладачів)</w:t>
            </w:r>
          </w:p>
        </w:tc>
      </w:tr>
      <w:tr w:rsidR="003F58C9">
        <w:trPr>
          <w:trHeight w:val="254"/>
        </w:trPr>
        <w:tc>
          <w:tcPr>
            <w:tcW w:w="449" w:type="dxa"/>
            <w:vMerge w:val="restart"/>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color w:val="000000"/>
                <w:sz w:val="20"/>
                <w:szCs w:val="20"/>
                <w:lang w:eastAsia="ru-RU"/>
              </w:rPr>
            </w:pPr>
          </w:p>
        </w:tc>
        <w:tc>
          <w:tcPr>
            <w:tcW w:w="1252"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Підвищення професійного рівня педагогічних працівників та/або тренерів-викладачів  закладу освіти</w:t>
            </w:r>
          </w:p>
        </w:tc>
        <w:tc>
          <w:tcPr>
            <w:tcW w:w="2411" w:type="dxa"/>
            <w:vMerge w:val="restart"/>
            <w:tcBorders>
              <w:top w:val="single" w:sz="4" w:space="0" w:color="000000"/>
              <w:left w:val="single" w:sz="4" w:space="0" w:color="000000"/>
              <w:bottom w:val="single" w:sz="4" w:space="0" w:color="000000"/>
              <w:right w:val="single" w:sz="4" w:space="0" w:color="000000"/>
            </w:tcBorders>
          </w:tcPr>
          <w:p w:rsidR="003F58C9" w:rsidRDefault="000A5657">
            <w:pPr>
              <w:widowControl w:val="0"/>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3.2.1. Забезпечення</w:t>
            </w:r>
            <w:r>
              <w:rPr>
                <w:rFonts w:eastAsia="Calibri" w:cs="Calibri"/>
                <w:sz w:val="20"/>
                <w:szCs w:val="20"/>
                <w:lang w:eastAsia="ru-RU"/>
              </w:rPr>
              <w:t xml:space="preserve"> </w:t>
            </w:r>
            <w:r>
              <w:rPr>
                <w:rFonts w:ascii="Times New Roman" w:eastAsia="Times New Roman" w:hAnsi="Times New Roman" w:cs="Times New Roman"/>
                <w:sz w:val="20"/>
                <w:szCs w:val="20"/>
                <w:lang w:eastAsia="ru-RU"/>
              </w:rPr>
              <w:t>педагогічними працівниками та/або тренерами-викладачами постійного підвищення своєї кваліфікації</w:t>
            </w: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3.2.1.1. Наявність документів про підвищення кваліфікації педагогічних працівників та/або тренерів-викладачів</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Вивчення документації.</w:t>
            </w:r>
          </w:p>
          <w:p w:rsidR="003F58C9" w:rsidRDefault="003F58C9">
            <w:pPr>
              <w:spacing w:after="0" w:line="240" w:lineRule="auto"/>
              <w:jc w:val="both"/>
              <w:rPr>
                <w:rFonts w:ascii="Times New Roman" w:eastAsia="Times New Roman" w:hAnsi="Times New Roman" w:cs="Times New Roman"/>
                <w:sz w:val="20"/>
                <w:szCs w:val="20"/>
                <w:lang w:eastAsia="ru-RU"/>
              </w:rPr>
            </w:pP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3.2.1.2. Дотримання вимог законодавства під час атестації педагогічних працівників та/або тренерів-викладачів</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Вивчення документації</w:t>
            </w: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3.2.1.3. Частка педагогічних працівників та/або тренерів-викладачів закладу освіти, які обирали  різні форми  і напрями підвищення рівня своєї професійної майстерності</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педагогічних працівників та/або тренерів-викладачів)</w:t>
            </w: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3.2.1.4. Частка педагогічних працівників та/або тренерів-викладачів, які брали участь у </w:t>
            </w:r>
            <w:r>
              <w:rPr>
                <w:rFonts w:ascii="Times New Roman" w:eastAsia="Times New Roman" w:hAnsi="Times New Roman" w:cs="Times New Roman"/>
                <w:sz w:val="20"/>
                <w:szCs w:val="20"/>
                <w:lang w:eastAsia="ru-RU"/>
              </w:rPr>
              <w:lastRenderedPageBreak/>
              <w:t>фахових конкурсах педагогічної майстерності</w:t>
            </w:r>
            <w:r>
              <w:rPr>
                <w:rFonts w:ascii="Times New Roman" w:eastAsia="Times New Roman" w:hAnsi="Times New Roman" w:cs="Times New Roman"/>
                <w:color w:val="000000"/>
                <w:sz w:val="20"/>
                <w:szCs w:val="20"/>
                <w:lang w:eastAsia="ru-RU"/>
              </w:rPr>
              <w:t>, семінарах, конференціях, освітніх проєктах</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 Вивчення документації.</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Опитування (анкетування  </w:t>
            </w:r>
            <w:r>
              <w:rPr>
                <w:rFonts w:ascii="Times New Roman" w:eastAsia="Times New Roman" w:hAnsi="Times New Roman" w:cs="Times New Roman"/>
                <w:sz w:val="20"/>
                <w:szCs w:val="20"/>
                <w:lang w:eastAsia="ru-RU"/>
              </w:rPr>
              <w:lastRenderedPageBreak/>
              <w:t>педагогічних працівників та/або тренерів-викладачів)</w:t>
            </w:r>
          </w:p>
        </w:tc>
      </w:tr>
      <w:tr w:rsidR="003F58C9">
        <w:trPr>
          <w:trHeight w:val="254"/>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3.2.1.5. Частка педагогічних працівників та/або тренерів-викладачів, які мають відзнаки, нагороди, звання</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Вивчення документації</w:t>
            </w:r>
          </w:p>
        </w:tc>
      </w:tr>
      <w:tr w:rsidR="003F58C9">
        <w:trPr>
          <w:trHeight w:val="353"/>
        </w:trPr>
        <w:tc>
          <w:tcPr>
            <w:tcW w:w="449"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tc>
        <w:tc>
          <w:tcPr>
            <w:tcW w:w="9758" w:type="dxa"/>
            <w:gridSpan w:val="4"/>
            <w:tcBorders>
              <w:top w:val="single" w:sz="4" w:space="0" w:color="000000"/>
              <w:left w:val="single" w:sz="4" w:space="0" w:color="000000"/>
              <w:bottom w:val="single" w:sz="4" w:space="0" w:color="000000"/>
              <w:right w:val="single" w:sz="4" w:space="0" w:color="000000"/>
            </w:tcBorders>
          </w:tcPr>
          <w:p w:rsidR="003F58C9" w:rsidRDefault="000A5657">
            <w:pPr>
              <w:shd w:val="clear" w:color="auto" w:fill="FFFFFF"/>
              <w:spacing w:after="0" w:line="240" w:lineRule="auto"/>
              <w:ind w:right="-2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Напрям оцінювання</w:t>
            </w: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b/>
                <w:sz w:val="20"/>
                <w:szCs w:val="20"/>
                <w:lang w:eastAsia="ru-RU"/>
              </w:rPr>
              <w:t>«Управлінська діяльність»</w:t>
            </w:r>
          </w:p>
        </w:tc>
      </w:tr>
      <w:tr w:rsidR="003F58C9">
        <w:trPr>
          <w:trHeight w:val="709"/>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 Організаційно-правові засади діяльності закладу освіти </w:t>
            </w: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tc>
        <w:tc>
          <w:tcPr>
            <w:tcW w:w="2411"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 Керівництво закладу освіти  забезпечує організацію управлінської діяльності</w:t>
            </w: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4.1.1.1. Установчі документи  закладу освіти відповідають законодавству</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Вивчення документації</w:t>
            </w:r>
            <w:bookmarkStart w:id="69" w:name="_heading=h.1fob9te"/>
            <w:bookmarkEnd w:id="69"/>
          </w:p>
        </w:tc>
      </w:tr>
      <w:tr w:rsidR="003F58C9">
        <w:trPr>
          <w:trHeight w:val="1187"/>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4.1.1.2. У закладі освіти створено внутрішню систему забезпечення якості освіти </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педагогічних працівників та/або тренерів-викладачів, здобувачів освіти)</w:t>
            </w:r>
          </w:p>
        </w:tc>
      </w:tr>
      <w:tr w:rsidR="003F58C9">
        <w:trPr>
          <w:trHeight w:val="710"/>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4.1.1.3. Планування роботи закладу  освіти відповідає статуту,  особливостям (типу і профілю), умовам його діяльності </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Вивчення документації</w:t>
            </w:r>
          </w:p>
        </w:tc>
      </w:tr>
      <w:tr w:rsidR="003F58C9">
        <w:trPr>
          <w:trHeight w:val="802"/>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4.1.1.4. Керівник та колегіальні органи управління закладу освіти аналізують реалізацію планів роботи, коригують їх у разі потреби </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Вивчення документації </w:t>
            </w:r>
          </w:p>
        </w:tc>
      </w:tr>
      <w:tr w:rsidR="003F58C9">
        <w:trPr>
          <w:trHeight w:val="832"/>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4.1.1.5. Структура закладу, мережа гуртків, секцій, інших організаційних форм</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 xml:space="preserve">відповідають статуту закладу освіти  </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Вивчення документації</w:t>
            </w:r>
          </w:p>
        </w:tc>
      </w:tr>
      <w:tr w:rsidR="003F58C9">
        <w:trPr>
          <w:trHeight w:val="847"/>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4.1.1.6. Режим роботи закладу освіти та розклад занять враховують вікові особливості здобувачів освіти </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Вивчення документації </w:t>
            </w:r>
          </w:p>
        </w:tc>
      </w:tr>
      <w:tr w:rsidR="003F58C9">
        <w:trPr>
          <w:trHeight w:val="220"/>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4.1.1.7. Наповнюваність груп та інших організаційних форм відповідають встановленим нормативам</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Вивчення документації</w:t>
            </w:r>
          </w:p>
        </w:tc>
      </w:tr>
      <w:tr w:rsidR="003F58C9">
        <w:trPr>
          <w:trHeight w:val="220"/>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4.1.1.8. Динаміка мережі гуртків, груп, секцій та інших творчих об’єднань закладу позашкільної освіти, кількості здобувачів освіти (за останні три роки)</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Вивчення документації</w:t>
            </w:r>
          </w:p>
        </w:tc>
      </w:tr>
      <w:tr w:rsidR="003F58C9">
        <w:trPr>
          <w:trHeight w:val="948"/>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4.1.1.9. Сформованість та дієвість роботи органів громадського самоврядування закладу освіти</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педагогічних працівників та/або тренерів-викладачів, батьків)</w:t>
            </w:r>
          </w:p>
        </w:tc>
      </w:tr>
      <w:tr w:rsidR="003F58C9">
        <w:trPr>
          <w:trHeight w:val="1125"/>
        </w:trPr>
        <w:tc>
          <w:tcPr>
            <w:tcW w:w="449"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4.1.1.10. Співпраця з науковими, культурно-просвітницькими, фізкультурно-оздоровчими (спортивними) установами, іншими закладами освіти, громадськими об’єднаннями </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tabs>
                <w:tab w:val="left" w:pos="993"/>
                <w:tab w:val="left" w:pos="6946"/>
                <w:tab w:val="left" w:pos="708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1.Вивчення документації.</w:t>
            </w:r>
          </w:p>
          <w:p w:rsidR="003F58C9" w:rsidRDefault="000A5657">
            <w:pPr>
              <w:tabs>
                <w:tab w:val="left" w:pos="993"/>
                <w:tab w:val="left" w:pos="6946"/>
                <w:tab w:val="left" w:pos="708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Опитування (анкетування педагогічних працівників та/або тренерів-викладачів, батьків) </w:t>
            </w:r>
          </w:p>
        </w:tc>
      </w:tr>
      <w:tr w:rsidR="003F58C9">
        <w:trPr>
          <w:trHeight w:val="844"/>
        </w:trPr>
        <w:tc>
          <w:tcPr>
            <w:tcW w:w="449" w:type="dxa"/>
            <w:vMerge/>
            <w:tcBorders>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4.1.2. Керівництво закладу освіти  забезпечує ефективність кадрової політики</w:t>
            </w: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4.1.2.1. Заклад освіти забезпечений педагогічними працівниками та/або тренерами-викладачами відповідно до штатного розпису  </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Вивчення документації  </w:t>
            </w:r>
          </w:p>
          <w:p w:rsidR="003F58C9" w:rsidRDefault="003F58C9">
            <w:pPr>
              <w:spacing w:after="0" w:line="240" w:lineRule="auto"/>
              <w:rPr>
                <w:rFonts w:ascii="Times New Roman" w:eastAsia="Times New Roman" w:hAnsi="Times New Roman" w:cs="Times New Roman"/>
                <w:sz w:val="20"/>
                <w:szCs w:val="20"/>
                <w:lang w:eastAsia="ru-RU"/>
              </w:rPr>
            </w:pPr>
          </w:p>
          <w:p w:rsidR="003F58C9" w:rsidRDefault="003F58C9">
            <w:pPr>
              <w:spacing w:after="0" w:line="240" w:lineRule="auto"/>
              <w:rPr>
                <w:rFonts w:ascii="Times New Roman" w:eastAsia="Times New Roman" w:hAnsi="Times New Roman" w:cs="Times New Roman"/>
                <w:sz w:val="20"/>
                <w:szCs w:val="20"/>
                <w:lang w:eastAsia="ru-RU"/>
              </w:rPr>
            </w:pPr>
          </w:p>
        </w:tc>
      </w:tr>
      <w:tr w:rsidR="003F58C9">
        <w:trPr>
          <w:trHeight w:val="240"/>
        </w:trPr>
        <w:tc>
          <w:tcPr>
            <w:tcW w:w="449" w:type="dxa"/>
            <w:vMerge/>
            <w:tcBorders>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4.1.2.2. Освіта, рівень професійної підготовки педагогічних працівників та/або тренерів-викладачів закладу освіти відповідають вимогам законодавства</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Вивчення документації</w:t>
            </w:r>
          </w:p>
          <w:p w:rsidR="003F58C9" w:rsidRDefault="003F58C9">
            <w:pPr>
              <w:spacing w:after="0" w:line="240" w:lineRule="auto"/>
              <w:rPr>
                <w:rFonts w:ascii="Times New Roman" w:eastAsia="Times New Roman" w:hAnsi="Times New Roman" w:cs="Times New Roman"/>
                <w:sz w:val="20"/>
                <w:szCs w:val="20"/>
                <w:lang w:eastAsia="ru-RU"/>
              </w:rPr>
            </w:pPr>
          </w:p>
        </w:tc>
      </w:tr>
      <w:tr w:rsidR="003F58C9">
        <w:trPr>
          <w:trHeight w:val="220"/>
        </w:trPr>
        <w:tc>
          <w:tcPr>
            <w:tcW w:w="449" w:type="dxa"/>
            <w:vMerge/>
            <w:tcBorders>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4.1.2.3. Керівництво закладу освіти застосовує заходи матеріального та морального заохочення до працівників </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педагогічних працівників та/або тренерів-викладачів)</w:t>
            </w:r>
          </w:p>
        </w:tc>
      </w:tr>
      <w:tr w:rsidR="003F58C9">
        <w:trPr>
          <w:trHeight w:val="220"/>
        </w:trPr>
        <w:tc>
          <w:tcPr>
            <w:tcW w:w="449" w:type="dxa"/>
            <w:vMerge/>
            <w:tcBorders>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4.1.2.4. Керівництво закладу освіти створює умови для підвищення кваліфікації та атестації педагогічних працівників та/або тренерів-викладачів</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spacing w:after="0" w:line="240" w:lineRule="auto"/>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 xml:space="preserve">2. Опитування (анкетування педагогічних працівників та/або тренерів-викладачів) </w:t>
            </w:r>
          </w:p>
        </w:tc>
      </w:tr>
      <w:tr w:rsidR="003F58C9">
        <w:trPr>
          <w:trHeight w:val="220"/>
        </w:trPr>
        <w:tc>
          <w:tcPr>
            <w:tcW w:w="449" w:type="dxa"/>
            <w:vMerge/>
            <w:tcBorders>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4.1.3 Керівництво закладу освіти забезпечує прозорість та інформаційну відкритість закладу  </w:t>
            </w: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4.1.3.1. Керівництво закладу освіти оприлюднює інформацію про заклад на власному </w:t>
            </w:r>
            <w:proofErr w:type="spellStart"/>
            <w:r>
              <w:rPr>
                <w:rFonts w:ascii="Times New Roman" w:eastAsia="Times New Roman" w:hAnsi="Times New Roman" w:cs="Times New Roman"/>
                <w:sz w:val="20"/>
                <w:szCs w:val="20"/>
                <w:lang w:eastAsia="ru-RU"/>
              </w:rPr>
              <w:t>вебсайті</w:t>
            </w:r>
            <w:proofErr w:type="spellEnd"/>
            <w:r>
              <w:rPr>
                <w:rFonts w:ascii="Times New Roman" w:eastAsia="Times New Roman" w:hAnsi="Times New Roman" w:cs="Times New Roman"/>
                <w:sz w:val="20"/>
                <w:szCs w:val="20"/>
                <w:lang w:eastAsia="ru-RU"/>
              </w:rPr>
              <w:t xml:space="preserve"> або на </w:t>
            </w:r>
            <w:proofErr w:type="spellStart"/>
            <w:r>
              <w:rPr>
                <w:rFonts w:ascii="Times New Roman" w:eastAsia="Times New Roman" w:hAnsi="Times New Roman" w:cs="Times New Roman"/>
                <w:sz w:val="20"/>
                <w:szCs w:val="20"/>
                <w:lang w:eastAsia="ru-RU"/>
              </w:rPr>
              <w:t>вебсайті</w:t>
            </w:r>
            <w:proofErr w:type="spellEnd"/>
            <w:r>
              <w:rPr>
                <w:rFonts w:ascii="Times New Roman" w:eastAsia="Times New Roman" w:hAnsi="Times New Roman" w:cs="Times New Roman"/>
                <w:sz w:val="20"/>
                <w:szCs w:val="20"/>
                <w:lang w:eastAsia="ru-RU"/>
              </w:rPr>
              <w:t xml:space="preserve"> засновника</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 Опитування (анкетування педагогічних працівників та/або тренерів-викладачів, батьків)</w:t>
            </w:r>
          </w:p>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Спостереження (освітнє середовище) </w:t>
            </w:r>
          </w:p>
        </w:tc>
      </w:tr>
      <w:tr w:rsidR="003F58C9">
        <w:trPr>
          <w:trHeight w:val="902"/>
        </w:trPr>
        <w:tc>
          <w:tcPr>
            <w:tcW w:w="449" w:type="dxa"/>
            <w:vMerge/>
            <w:tcBorders>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Формування та забезпечення академічної доброчесності</w:t>
            </w:r>
          </w:p>
        </w:tc>
        <w:tc>
          <w:tcPr>
            <w:tcW w:w="2411" w:type="dxa"/>
            <w:vMerge w:val="restart"/>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 Впровадження академічної доброчесності у закладі освіти</w:t>
            </w: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4.2.1.1. Керівництво закладу освіти забезпечує реалізацію заходів щодо формування академічної доброчесності та протидії фактам її порушення</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Вивчення документації</w:t>
            </w:r>
          </w:p>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Опитування (анкетування здобувачів освіти, педагогічних працівників та/або тренерів-викладачів, здобувачів освіти)</w:t>
            </w:r>
          </w:p>
        </w:tc>
      </w:tr>
      <w:tr w:rsidR="003F58C9">
        <w:trPr>
          <w:trHeight w:val="965"/>
        </w:trPr>
        <w:tc>
          <w:tcPr>
            <w:tcW w:w="449" w:type="dxa"/>
            <w:vMerge/>
            <w:tcBorders>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1252"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2411" w:type="dxa"/>
            <w:vMerge/>
            <w:tcBorders>
              <w:top w:val="single" w:sz="4" w:space="0" w:color="000000"/>
              <w:left w:val="single" w:sz="4" w:space="0" w:color="000000"/>
              <w:bottom w:val="single" w:sz="4" w:space="0" w:color="000000"/>
              <w:right w:val="single" w:sz="4" w:space="0" w:color="000000"/>
            </w:tcBorders>
          </w:tcPr>
          <w:p w:rsidR="003F58C9" w:rsidRDefault="003F58C9">
            <w:pPr>
              <w:widowControl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 Частка педагогічних працівників і здобувачів освіти, які поінформовані щодо дотримання академічної доброчесності</w:t>
            </w:r>
          </w:p>
        </w:tc>
        <w:tc>
          <w:tcPr>
            <w:tcW w:w="2551" w:type="dxa"/>
            <w:tcBorders>
              <w:top w:val="single" w:sz="4" w:space="0" w:color="000000"/>
              <w:left w:val="single" w:sz="4" w:space="0" w:color="000000"/>
              <w:bottom w:val="single" w:sz="4" w:space="0" w:color="000000"/>
              <w:right w:val="single" w:sz="4" w:space="0" w:color="000000"/>
            </w:tcBorders>
          </w:tcPr>
          <w:p w:rsidR="003F58C9" w:rsidRDefault="000A56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Опитування (анкетування педагогічних працівників та/або тренерів-викладачів, здобувачів освіти)</w:t>
            </w:r>
          </w:p>
        </w:tc>
      </w:tr>
    </w:tbl>
    <w:p w:rsidR="003F58C9" w:rsidRDefault="003F58C9">
      <w:pPr>
        <w:spacing w:after="0" w:line="240" w:lineRule="auto"/>
        <w:jc w:val="center"/>
        <w:rPr>
          <w:rFonts w:ascii="Times New Roman" w:hAnsi="Times New Roman" w:cs="Times New Roman"/>
          <w:b/>
          <w:sz w:val="32"/>
          <w:szCs w:val="32"/>
        </w:rPr>
      </w:pPr>
    </w:p>
    <w:p w:rsidR="003F58C9" w:rsidRDefault="003F58C9">
      <w:pPr>
        <w:spacing w:after="0" w:line="240" w:lineRule="auto"/>
        <w:jc w:val="center"/>
        <w:rPr>
          <w:rFonts w:ascii="Times New Roman" w:hAnsi="Times New Roman" w:cs="Times New Roman"/>
          <w:b/>
          <w:sz w:val="32"/>
          <w:szCs w:val="32"/>
        </w:rPr>
      </w:pPr>
    </w:p>
    <w:p w:rsidR="003F58C9" w:rsidRDefault="000A565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Орієнтовні рівні оцінювання щодо дотримання</w:t>
      </w:r>
    </w:p>
    <w:p w:rsidR="003F58C9" w:rsidRDefault="000A565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вимог/правил організації освітніх і управлінських процесів</w:t>
      </w:r>
    </w:p>
    <w:p w:rsidR="003F58C9" w:rsidRDefault="000A565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та внутрішньої системи забезпечення якості освіти у закладах позашкільної освіти</w:t>
      </w:r>
    </w:p>
    <w:p w:rsidR="003F58C9" w:rsidRDefault="003F58C9">
      <w:pPr>
        <w:spacing w:after="0" w:line="240" w:lineRule="auto"/>
        <w:jc w:val="center"/>
        <w:rPr>
          <w:rFonts w:ascii="Times New Roman" w:hAnsi="Times New Roman" w:cs="Times New Roman"/>
          <w:sz w:val="24"/>
          <w:szCs w:val="24"/>
        </w:rPr>
      </w:pPr>
    </w:p>
    <w:tbl>
      <w:tblPr>
        <w:tblStyle w:val="af1"/>
        <w:tblW w:w="9571" w:type="dxa"/>
        <w:tblLook w:val="04A0" w:firstRow="1" w:lastRow="0" w:firstColumn="1" w:lastColumn="0" w:noHBand="0" w:noVBand="1"/>
      </w:tblPr>
      <w:tblGrid>
        <w:gridCol w:w="2392"/>
        <w:gridCol w:w="2393"/>
        <w:gridCol w:w="2393"/>
        <w:gridCol w:w="2393"/>
      </w:tblGrid>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Рівні оцінювання якості освітньої діяльності закладу позашкільної освіти</w:t>
            </w:r>
          </w:p>
        </w:tc>
      </w:tr>
      <w:tr w:rsidR="003F58C9">
        <w:tc>
          <w:tcPr>
            <w:tcW w:w="2392" w:type="dxa"/>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 xml:space="preserve">Перший (високий) </w:t>
            </w:r>
          </w:p>
        </w:tc>
        <w:tc>
          <w:tcPr>
            <w:tcW w:w="2393" w:type="dxa"/>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Другий (достатній)</w:t>
            </w:r>
          </w:p>
        </w:tc>
        <w:tc>
          <w:tcPr>
            <w:tcW w:w="2393" w:type="dxa"/>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 xml:space="preserve">Третій </w:t>
            </w:r>
          </w:p>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(вимагає покращення)</w:t>
            </w:r>
          </w:p>
          <w:p w:rsidR="003F58C9" w:rsidRDefault="003F58C9">
            <w:pPr>
              <w:jc w:val="center"/>
              <w:rPr>
                <w:rFonts w:ascii="Times New Roman" w:hAnsi="Times New Roman" w:cs="Times New Roman"/>
                <w:sz w:val="24"/>
                <w:szCs w:val="24"/>
              </w:rPr>
            </w:pPr>
          </w:p>
        </w:tc>
        <w:tc>
          <w:tcPr>
            <w:tcW w:w="2392" w:type="dxa"/>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Четвертий (низький)</w:t>
            </w:r>
          </w:p>
        </w:tc>
      </w:tr>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Напрям оцінювання 1. ОСВІТНЄ СЕРЕДОВИЩЕ ЗАКЛАДУ ПОЗАШКІЛЬНОЇ ОСВІТИ</w:t>
            </w:r>
          </w:p>
        </w:tc>
      </w:tr>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Вимога/правило організації освітніх і управлінських процесів закладу позашкільної  освіти та внутрішньої системи забезпечення якості освіти</w:t>
            </w:r>
          </w:p>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1.1. Наявність необхідних ресурсів для створення освітнього середовища</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1.1.1.  Матеріально-технічна    та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науково-методична  база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відповідають  його  типу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позашкільної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який(і) він забезпечує.</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Систематично  здійснюється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вивчення  стану  та  оновлення  і </w:t>
            </w:r>
          </w:p>
          <w:p w:rsidR="003F58C9" w:rsidRDefault="000A5657">
            <w:pPr>
              <w:rPr>
                <w:rFonts w:ascii="Times New Roman" w:hAnsi="Times New Roman" w:cs="Times New Roman"/>
                <w:sz w:val="24"/>
                <w:szCs w:val="24"/>
              </w:rPr>
            </w:pPr>
            <w:r>
              <w:rPr>
                <w:rFonts w:ascii="Times New Roman" w:hAnsi="Times New Roman" w:cs="Times New Roman"/>
                <w:sz w:val="24"/>
                <w:szCs w:val="24"/>
              </w:rPr>
              <w:t>модернізації матеріально-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технічної,  науково-методичної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бази,  вживаються  заходи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створення  належних  умов </w:t>
            </w:r>
          </w:p>
          <w:p w:rsidR="003F58C9" w:rsidRDefault="000A5657">
            <w:pPr>
              <w:rPr>
                <w:rFonts w:ascii="Times New Roman" w:hAnsi="Times New Roman" w:cs="Times New Roman"/>
                <w:sz w:val="24"/>
                <w:szCs w:val="24"/>
              </w:rPr>
            </w:pPr>
            <w:r>
              <w:rPr>
                <w:rFonts w:ascii="Times New Roman" w:hAnsi="Times New Roman" w:cs="Times New Roman"/>
                <w:sz w:val="24"/>
                <w:szCs w:val="24"/>
              </w:rPr>
              <w:t>діяльності ЗПО</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1.1.1.        Матеріально-</w:t>
            </w:r>
            <w:r>
              <w:rPr>
                <w:rFonts w:ascii="Times New Roman" w:hAnsi="Times New Roman" w:cs="Times New Roman"/>
                <w:sz w:val="24"/>
                <w:szCs w:val="24"/>
              </w:rPr>
              <w:lastRenderedPageBreak/>
              <w:t xml:space="preserve">технічна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науково-методична  база  ЗПО  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переважній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відповідають  його  типу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позашкільної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який(і)  він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Здійснюється  вивчення  стану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оновлення  і  модернізації  </w:t>
            </w:r>
          </w:p>
          <w:p w:rsidR="003F58C9" w:rsidRDefault="000A5657">
            <w:pPr>
              <w:rPr>
                <w:rFonts w:ascii="Times New Roman" w:hAnsi="Times New Roman" w:cs="Times New Roman"/>
                <w:sz w:val="24"/>
                <w:szCs w:val="24"/>
              </w:rPr>
            </w:pPr>
            <w:r>
              <w:rPr>
                <w:rFonts w:ascii="Times New Roman" w:hAnsi="Times New Roman" w:cs="Times New Roman"/>
                <w:sz w:val="24"/>
                <w:szCs w:val="24"/>
              </w:rPr>
              <w:t>матеріально-технічної, науково-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методичної  бази,  вживаються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заходи  для  створення  належних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умов діяльності  ЗПО</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1.1.1.    Матеріально-технічна  та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науково-методична  база    ЗПО  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більшості    не  відповідають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його  типу  та  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позашкільної  освіти,  який(і)  він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забезпечує.</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Періодично  вивчається  стан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матеріально-технічної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науково-методичної  бази,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відсутній  план  дій  щодо  її </w:t>
            </w:r>
          </w:p>
          <w:p w:rsidR="003F58C9" w:rsidRDefault="000A5657">
            <w:pPr>
              <w:rPr>
                <w:rFonts w:ascii="Times New Roman" w:hAnsi="Times New Roman" w:cs="Times New Roman"/>
                <w:sz w:val="24"/>
                <w:szCs w:val="24"/>
              </w:rPr>
            </w:pPr>
            <w:r>
              <w:rPr>
                <w:rFonts w:ascii="Times New Roman" w:hAnsi="Times New Roman" w:cs="Times New Roman"/>
                <w:sz w:val="24"/>
                <w:szCs w:val="24"/>
              </w:rPr>
              <w:t>покращення в стратегії розвитку.</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поодиноких  випадках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відбувається  процес  оновлення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матеріально-технічної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науково-методичної бази ЗПО</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1.1.1.    Матеріально-технічна  та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науково-методична  база  ЗПО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відповідають  його  типу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позашкільної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який(і) він забезпечує.</w:t>
            </w:r>
          </w:p>
          <w:p w:rsidR="003F58C9" w:rsidRDefault="000A5657">
            <w:pPr>
              <w:rPr>
                <w:rFonts w:ascii="Times New Roman" w:hAnsi="Times New Roman" w:cs="Times New Roman"/>
                <w:sz w:val="24"/>
                <w:szCs w:val="24"/>
              </w:rPr>
            </w:pPr>
            <w:r>
              <w:rPr>
                <w:rFonts w:ascii="Times New Roman" w:hAnsi="Times New Roman" w:cs="Times New Roman"/>
                <w:sz w:val="24"/>
                <w:szCs w:val="24"/>
              </w:rPr>
              <w:t>Вивчення стану матеріально-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технічної  та  науково-методичної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бази не здійснюється.</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 Не відбувається процес оновлення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та модернізації матеріально-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технічної  та  науково-методичної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бази ЗПО</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є  приміщення,  споруди,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земельні  ділянки,  обладнання  (у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тому  числі  орендовані  на  умовах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договору  оренди  чи  </w:t>
            </w:r>
            <w:r>
              <w:rPr>
                <w:rFonts w:ascii="Times New Roman" w:hAnsi="Times New Roman" w:cs="Times New Roman"/>
                <w:sz w:val="24"/>
                <w:szCs w:val="24"/>
              </w:rPr>
              <w:lastRenderedPageBreak/>
              <w:t xml:space="preserve">угоди  про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співпрацю),  необхідні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реалізації  освітньої  і  навчальних програм  відповідно  до  типу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позашкільної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який(і) він забезпечує</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ЗПО  у  більшості  має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приміщення,  споруди,  земельні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ділянки,  обладнання  (у  тому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числі  орендовані  на  умовах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договору  оренди  чи  угоди  про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співпрацю),  необхідні  для реалізації  освітньої  і  навчальних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програм  відповідно  до  типу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позашкільної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який(і) він забезпечує</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є  приміщення,  споруди,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земельні  ділянки,  обладнання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тому  числі  орендовані  на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умовах договору </w:t>
            </w:r>
            <w:r>
              <w:rPr>
                <w:rFonts w:ascii="Times New Roman" w:hAnsi="Times New Roman" w:cs="Times New Roman"/>
                <w:sz w:val="24"/>
                <w:szCs w:val="24"/>
              </w:rPr>
              <w:lastRenderedPageBreak/>
              <w:t xml:space="preserve">оренди чи угоди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  співпрацю),  необхідні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реалізації  освітньої  і  навчальних програм  відповідно  до  типу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позашкільної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який(і)  він  забезпечує,  але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більшість  відповідних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договорів та угод  відсутні</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недостатньо  приміщень,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споруд,  земельних  ділянок,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обладнань  (у  тому  числі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орендованих  на  умовах  договору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оренди  чи  угоди  про  співпрацю),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необхідних  для  реалізації  освітньої і навчальних програм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типу  та  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позашкільної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який(і)  він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відповідні  договори      та  угоди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відсутні</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Усі  навчальні  приміщення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раціонально  використовуються  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освітньому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тренувальному  процесі  відповідно </w:t>
            </w:r>
          </w:p>
          <w:p w:rsidR="003F58C9" w:rsidRDefault="000A5657">
            <w:pPr>
              <w:rPr>
                <w:rFonts w:ascii="Times New Roman" w:hAnsi="Times New Roman" w:cs="Times New Roman"/>
                <w:sz w:val="24"/>
                <w:szCs w:val="24"/>
              </w:rPr>
            </w:pPr>
            <w:r>
              <w:rPr>
                <w:rFonts w:ascii="Times New Roman" w:hAnsi="Times New Roman" w:cs="Times New Roman"/>
                <w:sz w:val="24"/>
                <w:szCs w:val="24"/>
              </w:rPr>
              <w:t>до  типу  та  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позашкільної освіти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навчальних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приміщень  використовуються  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освітньому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тренувальному  процесі  відповідно </w:t>
            </w:r>
          </w:p>
          <w:p w:rsidR="003F58C9" w:rsidRDefault="000A5657">
            <w:pPr>
              <w:rPr>
                <w:rFonts w:ascii="Times New Roman" w:hAnsi="Times New Roman" w:cs="Times New Roman"/>
                <w:sz w:val="24"/>
                <w:szCs w:val="24"/>
              </w:rPr>
            </w:pPr>
            <w:r>
              <w:rPr>
                <w:rFonts w:ascii="Times New Roman" w:hAnsi="Times New Roman" w:cs="Times New Roman"/>
                <w:sz w:val="24"/>
                <w:szCs w:val="24"/>
              </w:rPr>
              <w:t>до  типу    та  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позашкільної освіти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Більшість  навчальних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приміщень  використовуються  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освітньому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тренувальному  процесі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відповідно  до  типу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позашкільної освіти</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навчальних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приміщень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відповідають типу  та напряму(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позашкільної освіти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забезпечений  навчальними,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наочними  посібниками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технічними  засобами  навчання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відповідно  до  освітньої  та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навчальних програм</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ЗПО  в  переважній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забезпечений  навчальними,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наочними  посібниками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технічними  засобами  навчання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відповідно  до  </w:t>
            </w:r>
            <w:r>
              <w:rPr>
                <w:rFonts w:ascii="Times New Roman" w:hAnsi="Times New Roman" w:cs="Times New Roman"/>
                <w:sz w:val="24"/>
                <w:szCs w:val="24"/>
              </w:rPr>
              <w:lastRenderedPageBreak/>
              <w:t xml:space="preserve">освітньої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навчальних програм</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ЗПО    в більшості забезпечений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навчальними,  наочними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посібниками  і  технічними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засобами навчання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освітньої та </w:t>
            </w:r>
            <w:r>
              <w:rPr>
                <w:rFonts w:ascii="Times New Roman" w:hAnsi="Times New Roman" w:cs="Times New Roman"/>
                <w:sz w:val="24"/>
                <w:szCs w:val="24"/>
              </w:rPr>
              <w:lastRenderedPageBreak/>
              <w:t>навчальних програм</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ЗПО     в переважній більшості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забезпечений  навчальними,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наочними  посібниками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технічними  засобами  навчання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відповідно  до  </w:t>
            </w:r>
            <w:r>
              <w:rPr>
                <w:rFonts w:ascii="Times New Roman" w:hAnsi="Times New Roman" w:cs="Times New Roman"/>
                <w:sz w:val="24"/>
                <w:szCs w:val="24"/>
              </w:rPr>
              <w:lastRenderedPageBreak/>
              <w:t xml:space="preserve">освітньої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навчальних програм</w:t>
            </w:r>
          </w:p>
        </w:tc>
      </w:tr>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lastRenderedPageBreak/>
              <w:t>Вимога/правило організації освітніх і управлінських процесів закладу позашкільної освіти та внутрішньої системи забезпечення якості освіти</w:t>
            </w:r>
          </w:p>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1.2. Створення безпечних і нешкідливих умов навчання та праці</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1.2.1.  Освітнє  середовище  ЗПО  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безпечним  для  учасників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тренувального процесу.</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Територія  та  приміщення  чисті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охайні, доглянуті.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Щоденно  здійснюється  огляд </w:t>
            </w:r>
          </w:p>
          <w:p w:rsidR="003F58C9" w:rsidRDefault="000A5657">
            <w:pPr>
              <w:rPr>
                <w:rFonts w:ascii="Times New Roman" w:hAnsi="Times New Roman" w:cs="Times New Roman"/>
                <w:sz w:val="24"/>
                <w:szCs w:val="24"/>
              </w:rPr>
            </w:pPr>
            <w:r>
              <w:rPr>
                <w:rFonts w:ascii="Times New Roman" w:hAnsi="Times New Roman" w:cs="Times New Roman"/>
                <w:sz w:val="24"/>
                <w:szCs w:val="24"/>
              </w:rPr>
              <w:t>території</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1.2.1.  Освітнє  середовище  ЗПО  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безпечним  для  учасників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тренувального процесу.</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Територія  та  приміщення  чисті  і </w:t>
            </w:r>
          </w:p>
          <w:p w:rsidR="003F58C9" w:rsidRDefault="000A5657">
            <w:pPr>
              <w:rPr>
                <w:rFonts w:ascii="Times New Roman" w:hAnsi="Times New Roman" w:cs="Times New Roman"/>
                <w:sz w:val="24"/>
                <w:szCs w:val="24"/>
              </w:rPr>
            </w:pPr>
            <w:r>
              <w:rPr>
                <w:rFonts w:ascii="Times New Roman" w:hAnsi="Times New Roman" w:cs="Times New Roman"/>
                <w:sz w:val="24"/>
                <w:szCs w:val="24"/>
              </w:rPr>
              <w:t>охайні.</w:t>
            </w:r>
          </w:p>
          <w:p w:rsidR="003F58C9" w:rsidRDefault="000A5657">
            <w:pPr>
              <w:rPr>
                <w:rFonts w:ascii="Times New Roman" w:hAnsi="Times New Roman" w:cs="Times New Roman"/>
                <w:sz w:val="24"/>
                <w:szCs w:val="24"/>
              </w:rPr>
            </w:pPr>
            <w:r>
              <w:rPr>
                <w:rFonts w:ascii="Times New Roman" w:hAnsi="Times New Roman" w:cs="Times New Roman"/>
                <w:sz w:val="24"/>
                <w:szCs w:val="24"/>
              </w:rPr>
              <w:t>Здійснюється огляд території</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1.2.1. Освітнє середовище ЗПО 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частково  безпечним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учасників  освітнього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навчально-тренувального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процесу.  На  території  закладу  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нагромадження  сміття,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будівельного  матеріалу,  опалого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листя.</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Огляд  території  здійснюється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періодично  </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1.2.1.  Територія  ЗПО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приміщення  –  занедбані,  освітнє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середовище  закладу  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небезпечними  для  учасників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тренувального процесу.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Огляд території не здійснюється  </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Територія  ЗПО  недоступна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несанкціонованого  заїзду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транспорту  та  доступу  сторонніх осіб.  Наявність  (справність)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огорожі/паркану</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Територія  ЗПО  недоступна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несанкціонованого  заїзду </w:t>
            </w:r>
          </w:p>
          <w:p w:rsidR="003F58C9" w:rsidRDefault="000A5657">
            <w:pPr>
              <w:rPr>
                <w:rFonts w:ascii="Times New Roman" w:hAnsi="Times New Roman" w:cs="Times New Roman"/>
                <w:sz w:val="24"/>
                <w:szCs w:val="24"/>
              </w:rPr>
            </w:pPr>
            <w:r>
              <w:rPr>
                <w:rFonts w:ascii="Times New Roman" w:hAnsi="Times New Roman" w:cs="Times New Roman"/>
                <w:sz w:val="24"/>
                <w:szCs w:val="24"/>
              </w:rPr>
              <w:t>транспорту  та  доступу  сторонніх осіб</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Територія  доступна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сторонніх  осіб  і </w:t>
            </w:r>
          </w:p>
          <w:p w:rsidR="003F58C9" w:rsidRDefault="000A5657">
            <w:pPr>
              <w:rPr>
                <w:rFonts w:ascii="Times New Roman" w:hAnsi="Times New Roman" w:cs="Times New Roman"/>
                <w:sz w:val="24"/>
                <w:szCs w:val="24"/>
              </w:rPr>
            </w:pPr>
            <w:r>
              <w:rPr>
                <w:rFonts w:ascii="Times New Roman" w:hAnsi="Times New Roman" w:cs="Times New Roman"/>
                <w:sz w:val="24"/>
                <w:szCs w:val="24"/>
              </w:rPr>
              <w:t>несанкціонованого  заїзду транспорту.</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  території  ЗПО  порушена </w:t>
            </w:r>
          </w:p>
          <w:p w:rsidR="003F58C9" w:rsidRDefault="000A5657">
            <w:pPr>
              <w:rPr>
                <w:rFonts w:ascii="Times New Roman" w:hAnsi="Times New Roman" w:cs="Times New Roman"/>
                <w:sz w:val="24"/>
                <w:szCs w:val="24"/>
              </w:rPr>
            </w:pPr>
            <w:r>
              <w:rPr>
                <w:rFonts w:ascii="Times New Roman" w:hAnsi="Times New Roman" w:cs="Times New Roman"/>
                <w:sz w:val="24"/>
                <w:szCs w:val="24"/>
              </w:rPr>
              <w:t>цілісність огорожі</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Територія  не  огороджена  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значна  частина  огорожі  відсутня.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Приміщення  ЗПО  доступне  для сторонніх осіб</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забезпечується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дотримання  </w:t>
            </w:r>
            <w:r>
              <w:rPr>
                <w:rFonts w:ascii="Times New Roman" w:hAnsi="Times New Roman" w:cs="Times New Roman"/>
                <w:sz w:val="24"/>
                <w:szCs w:val="24"/>
              </w:rPr>
              <w:lastRenderedPageBreak/>
              <w:t xml:space="preserve">санітарних  правил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норм,  правил  пожежної  безпеки.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Регулярно  проводиться  вологе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прибирання  </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в  переважній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забезпечується  дотримання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санітарних  правил  і  норм,  правил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пожежної  безпеки.  Проводиться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вологе прибирання</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недостатньо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забезпечується  </w:t>
            </w:r>
            <w:r>
              <w:rPr>
                <w:rFonts w:ascii="Times New Roman" w:hAnsi="Times New Roman" w:cs="Times New Roman"/>
                <w:sz w:val="24"/>
                <w:szCs w:val="24"/>
              </w:rPr>
              <w:lastRenderedPageBreak/>
              <w:t xml:space="preserve">дотримання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санітарних правил і норм, правил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пожежної  безпеки.  Прибирання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приміщень є нерегулярним</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не  забезпечується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дотримання  </w:t>
            </w:r>
            <w:r>
              <w:rPr>
                <w:rFonts w:ascii="Times New Roman" w:hAnsi="Times New Roman" w:cs="Times New Roman"/>
                <w:sz w:val="24"/>
                <w:szCs w:val="24"/>
              </w:rPr>
              <w:lastRenderedPageBreak/>
              <w:t xml:space="preserve">санітарних  правил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норм,  правил  пожежної  безпеки.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Прибирання  приміщень  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нерегулярним  </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систематично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проводяться навчання/</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інструктажі  з  охорони  праці,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безпеки  життєдіяльності,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пожежної  безпеки,  правил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поведінки  в  умовах  надзвичайних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ситуацій  з  працівниками  закладу, </w:t>
            </w:r>
          </w:p>
          <w:p w:rsidR="003F58C9" w:rsidRDefault="000A5657">
            <w:pPr>
              <w:rPr>
                <w:rFonts w:ascii="Times New Roman" w:hAnsi="Times New Roman" w:cs="Times New Roman"/>
                <w:sz w:val="24"/>
                <w:szCs w:val="24"/>
              </w:rPr>
            </w:pPr>
            <w:r>
              <w:rPr>
                <w:rFonts w:ascii="Times New Roman" w:hAnsi="Times New Roman" w:cs="Times New Roman"/>
                <w:sz w:val="24"/>
                <w:szCs w:val="24"/>
              </w:rPr>
              <w:t>здобувачами освіти.</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Наявна  наочна  інформація  щодо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дотримання  правил  техніки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безпеки  під  час </w:t>
            </w:r>
          </w:p>
          <w:p w:rsidR="003F58C9" w:rsidRDefault="000A5657">
            <w:pPr>
              <w:rPr>
                <w:rFonts w:ascii="Times New Roman" w:hAnsi="Times New Roman" w:cs="Times New Roman"/>
                <w:sz w:val="24"/>
                <w:szCs w:val="24"/>
              </w:rPr>
            </w:pPr>
            <w:r>
              <w:rPr>
                <w:rFonts w:ascii="Times New Roman" w:hAnsi="Times New Roman" w:cs="Times New Roman"/>
                <w:sz w:val="24"/>
                <w:szCs w:val="24"/>
              </w:rPr>
              <w:t>гурткових/навчальних занять.</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систематично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проводяться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навчання/інструктажі  з  охорони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праці,  безпеки  життєдіяльності,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пожежної  безпеки,  правил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поведінки  в  умовах  надзвичайних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ситуацій  з  працівниками  закладу,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здобувачами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Частково  наявна  наочна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інформація  щодо  дотримання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правил  техніки  безпеки  під  час </w:t>
            </w:r>
          </w:p>
          <w:p w:rsidR="003F58C9" w:rsidRDefault="000A5657">
            <w:pPr>
              <w:rPr>
                <w:rFonts w:ascii="Times New Roman" w:hAnsi="Times New Roman" w:cs="Times New Roman"/>
                <w:sz w:val="24"/>
                <w:szCs w:val="24"/>
              </w:rPr>
            </w:pPr>
            <w:r>
              <w:rPr>
                <w:rFonts w:ascii="Times New Roman" w:hAnsi="Times New Roman" w:cs="Times New Roman"/>
                <w:sz w:val="24"/>
                <w:szCs w:val="24"/>
              </w:rPr>
              <w:t>гурткових/навчальних занять</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не  проводяться  на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постійній  основі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навчання/інструктажі з охорони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праці,  безпеки  життєдіяльності,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пожежної  безпеки,  правил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поведінки в умовах надзвичайних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ситуацій з працівниками закладу,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здобувачами  освіти.  Інформація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щодо дотримання правил техніки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безпеки  під  час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гурткових/навчальних  занять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відсутня  у  більшості  приміщень </w:t>
            </w:r>
          </w:p>
          <w:p w:rsidR="003F58C9" w:rsidRDefault="000A5657">
            <w:pPr>
              <w:rPr>
                <w:rFonts w:ascii="Times New Roman" w:hAnsi="Times New Roman" w:cs="Times New Roman"/>
                <w:sz w:val="24"/>
                <w:szCs w:val="24"/>
              </w:rPr>
            </w:pPr>
            <w:r>
              <w:rPr>
                <w:rFonts w:ascii="Times New Roman" w:hAnsi="Times New Roman" w:cs="Times New Roman"/>
                <w:sz w:val="24"/>
                <w:szCs w:val="24"/>
              </w:rPr>
              <w:t>для гурткових/навчальних занять</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не  проводяться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інструктажі і навчання з охорони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праці,  безпеки  життєдіяльності,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пожежної  безпеки,  правил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поведінки  в  умовах  надзвичайних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ситуацій  з  працівниками  закладу,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здобувачами  освіти.  Відсутня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інформація  щодо  дотримання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правил  техніки  безпеки  під  час </w:t>
            </w:r>
          </w:p>
          <w:p w:rsidR="003F58C9" w:rsidRDefault="000A5657">
            <w:pPr>
              <w:rPr>
                <w:rFonts w:ascii="Times New Roman" w:hAnsi="Times New Roman" w:cs="Times New Roman"/>
                <w:sz w:val="24"/>
                <w:szCs w:val="24"/>
              </w:rPr>
            </w:pPr>
            <w:r>
              <w:rPr>
                <w:rFonts w:ascii="Times New Roman" w:hAnsi="Times New Roman" w:cs="Times New Roman"/>
                <w:sz w:val="24"/>
                <w:szCs w:val="24"/>
              </w:rPr>
              <w:t>гурткових/навчальних занять</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Учасники освітнього </w:t>
            </w:r>
            <w:r>
              <w:rPr>
                <w:rFonts w:ascii="Times New Roman" w:hAnsi="Times New Roman" w:cs="Times New Roman"/>
                <w:sz w:val="24"/>
                <w:szCs w:val="24"/>
              </w:rPr>
              <w:lastRenderedPageBreak/>
              <w:t>та/або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навчально-тренувального  процесу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дотримуються  правил  безпеки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життєдіяльності,  охорони  праці,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правил  поведінки  в  умовах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надзвичайних ситуацій.</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разі  нещасного  випадку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й  керівництво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закладу      діють  у  встановленому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законодавством порядку</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переважній </w:t>
            </w:r>
            <w:r>
              <w:rPr>
                <w:rFonts w:ascii="Times New Roman" w:hAnsi="Times New Roman" w:cs="Times New Roman"/>
                <w:sz w:val="24"/>
                <w:szCs w:val="24"/>
              </w:rPr>
              <w:lastRenderedPageBreak/>
              <w:t xml:space="preserve">більшості учасники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тренувального  процесу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дотримуються  вимог  щодо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охорони  праці,  безпеки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життєдіяльності, правил поведінки </w:t>
            </w:r>
          </w:p>
          <w:p w:rsidR="003F58C9" w:rsidRDefault="000A5657">
            <w:pPr>
              <w:rPr>
                <w:rFonts w:ascii="Times New Roman" w:hAnsi="Times New Roman" w:cs="Times New Roman"/>
                <w:sz w:val="24"/>
                <w:szCs w:val="24"/>
              </w:rPr>
            </w:pPr>
            <w:r>
              <w:rPr>
                <w:rFonts w:ascii="Times New Roman" w:hAnsi="Times New Roman" w:cs="Times New Roman"/>
                <w:sz w:val="24"/>
                <w:szCs w:val="24"/>
              </w:rPr>
              <w:t>в умовах надзвичайних ситуацій.</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разі  нещасного  випадку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й  керівництво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закладу  в  переважній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діють  у  встановленому законодавством порядку</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Більшість  учасників  </w:t>
            </w:r>
            <w:r>
              <w:rPr>
                <w:rFonts w:ascii="Times New Roman" w:hAnsi="Times New Roman" w:cs="Times New Roman"/>
                <w:sz w:val="24"/>
                <w:szCs w:val="24"/>
              </w:rPr>
              <w:lastRenderedPageBreak/>
              <w:t xml:space="preserve">освітнього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навчально-тренувального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процесу  дотримуються  вимог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щодо  охорони  праці,  безпеки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життєдіяльності,  правил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поведінки в умовах надзвичайних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ситуацій.</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разі  нещасного  випадку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й керівництво закладу </w:t>
            </w:r>
          </w:p>
          <w:p w:rsidR="003F58C9" w:rsidRDefault="000A5657">
            <w:pPr>
              <w:rPr>
                <w:rFonts w:ascii="Times New Roman" w:hAnsi="Times New Roman" w:cs="Times New Roman"/>
                <w:sz w:val="24"/>
                <w:szCs w:val="24"/>
              </w:rPr>
            </w:pPr>
            <w:r>
              <w:rPr>
                <w:rFonts w:ascii="Times New Roman" w:hAnsi="Times New Roman" w:cs="Times New Roman"/>
                <w:sz w:val="24"/>
                <w:szCs w:val="24"/>
              </w:rPr>
              <w:t>не  дотримуються встановленого  законодавством порядку</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Учасники  </w:t>
            </w:r>
            <w:r>
              <w:rPr>
                <w:rFonts w:ascii="Times New Roman" w:hAnsi="Times New Roman" w:cs="Times New Roman"/>
                <w:sz w:val="24"/>
                <w:szCs w:val="24"/>
              </w:rPr>
              <w:lastRenderedPageBreak/>
              <w:t xml:space="preserve">освітнього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навчально-тренувального  процесу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  дотримуються  вимог  щодо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охорони  праці,  безпеки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життєдіяльності,  правил  поведінки </w:t>
            </w:r>
          </w:p>
          <w:p w:rsidR="003F58C9" w:rsidRDefault="000A5657">
            <w:pPr>
              <w:rPr>
                <w:rFonts w:ascii="Times New Roman" w:hAnsi="Times New Roman" w:cs="Times New Roman"/>
                <w:sz w:val="24"/>
                <w:szCs w:val="24"/>
              </w:rPr>
            </w:pPr>
            <w:r>
              <w:rPr>
                <w:rFonts w:ascii="Times New Roman" w:hAnsi="Times New Roman" w:cs="Times New Roman"/>
                <w:sz w:val="24"/>
                <w:szCs w:val="24"/>
              </w:rPr>
              <w:t>в умовах надзвичайних ситуацій.</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разі  нещасного  випадку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й  керівництво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закладу  не  дотримуються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встановленого  законодавством </w:t>
            </w:r>
          </w:p>
          <w:p w:rsidR="003F58C9" w:rsidRDefault="000A5657">
            <w:pPr>
              <w:rPr>
                <w:rFonts w:ascii="Times New Roman" w:hAnsi="Times New Roman" w:cs="Times New Roman"/>
                <w:sz w:val="24"/>
                <w:szCs w:val="24"/>
              </w:rPr>
            </w:pPr>
            <w:r>
              <w:rPr>
                <w:rFonts w:ascii="Times New Roman" w:hAnsi="Times New Roman" w:cs="Times New Roman"/>
                <w:sz w:val="24"/>
                <w:szCs w:val="24"/>
              </w:rPr>
              <w:t>порядку</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1.2.2.  Освітнє  середовище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вільне  від  будь-яких  форм </w:t>
            </w:r>
          </w:p>
          <w:p w:rsidR="003F58C9" w:rsidRDefault="000A5657">
            <w:pPr>
              <w:rPr>
                <w:rFonts w:ascii="Times New Roman" w:hAnsi="Times New Roman" w:cs="Times New Roman"/>
                <w:sz w:val="24"/>
                <w:szCs w:val="24"/>
              </w:rPr>
            </w:pPr>
            <w:r>
              <w:rPr>
                <w:rFonts w:ascii="Times New Roman" w:hAnsi="Times New Roman" w:cs="Times New Roman"/>
                <w:sz w:val="24"/>
                <w:szCs w:val="24"/>
              </w:rPr>
              <w:t>насильства.</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розроблений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виконується  план  заходів,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спрямованих  на  запобігання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протидію булінгу (цькуванню).</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закладі  освіти  реалізуються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заходи  із  запобігання  будь-яким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проявам  дискримінації  та  інших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форм насильства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1.2.2.  Освітнє  середовище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вільне  від  будь-яких  форм </w:t>
            </w:r>
          </w:p>
          <w:p w:rsidR="003F58C9" w:rsidRDefault="000A5657">
            <w:pPr>
              <w:rPr>
                <w:rFonts w:ascii="Times New Roman" w:hAnsi="Times New Roman" w:cs="Times New Roman"/>
                <w:sz w:val="24"/>
                <w:szCs w:val="24"/>
              </w:rPr>
            </w:pPr>
            <w:r>
              <w:rPr>
                <w:rFonts w:ascii="Times New Roman" w:hAnsi="Times New Roman" w:cs="Times New Roman"/>
                <w:sz w:val="24"/>
                <w:szCs w:val="24"/>
              </w:rPr>
              <w:t>насильства.</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розроблений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виконується  план  заходів,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спрямованих  на  запобігання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протидію булінгу (цькуванню).</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закладі  освіти  у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реалізуються  заходи  із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запобігання  будь-яким  проявам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дискримінації  та  інших  форм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насильства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1.2.2.  У  ЗПО  розроблено  план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заходів із запобігання та протидії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булінгу,  у  змісті    якого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спостерігається  формальний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підхід.</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проводяться  лише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поодинокі  заходи  із  запобігання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проявам  дискримінації,  булінгу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 інших форм насильства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1.2.2.  У  ЗПО  не  реалізуються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заходи  із  запобігання  будь-яким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проявам  дискримінації,  булінгу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інших форм насильства</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Учасники  освітнього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навчально-тренувального  процесу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вважають  освітнє  середовище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вільним  від  будь-яких  форм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насильства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учасників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тренувального  процесу  вважають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освітнє  середовище  вільним  від </w:t>
            </w:r>
          </w:p>
          <w:p w:rsidR="003F58C9" w:rsidRDefault="000A5657">
            <w:pPr>
              <w:rPr>
                <w:rFonts w:ascii="Times New Roman" w:hAnsi="Times New Roman" w:cs="Times New Roman"/>
                <w:sz w:val="24"/>
                <w:szCs w:val="24"/>
              </w:rPr>
            </w:pPr>
            <w:r>
              <w:rPr>
                <w:rFonts w:ascii="Times New Roman" w:hAnsi="Times New Roman" w:cs="Times New Roman"/>
                <w:sz w:val="24"/>
                <w:szCs w:val="24"/>
              </w:rPr>
              <w:t>будь-яких форм насильства</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Більшість  учасників    освітнього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навчально-тренувального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процесу  вважають  освітнє </w:t>
            </w:r>
          </w:p>
          <w:p w:rsidR="003F58C9" w:rsidRDefault="000A5657">
            <w:pPr>
              <w:rPr>
                <w:rFonts w:ascii="Times New Roman" w:hAnsi="Times New Roman" w:cs="Times New Roman"/>
                <w:sz w:val="24"/>
                <w:szCs w:val="24"/>
              </w:rPr>
            </w:pPr>
            <w:r>
              <w:rPr>
                <w:rFonts w:ascii="Times New Roman" w:hAnsi="Times New Roman" w:cs="Times New Roman"/>
                <w:sz w:val="24"/>
                <w:szCs w:val="24"/>
              </w:rPr>
              <w:t>середовище  вільним  від  будь-</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яких форм насильства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 </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Близько  половини  учасників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тренувального  процесу  вважають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освітнє  середовище  вільним  від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будь-яких форм насильства   </w:t>
            </w:r>
          </w:p>
        </w:tc>
      </w:tr>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 xml:space="preserve">Вимога/правило організації освітніх і управлінських процесів закладу позашкільної освіти та внутрішньої системи забезпечення якості освіти </w:t>
            </w:r>
          </w:p>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1.3. Створення інклюзивного освітнього середовища</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1.3.1.  Приміщення  та  територія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облаштовані  з урахуванням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принципів універсального дизайну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та/або розумного пристосування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1.3.1.  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приміщень  та  територія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облаштовані    з  урахуванням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принципів </w:t>
            </w:r>
            <w:r>
              <w:rPr>
                <w:rFonts w:ascii="Times New Roman" w:hAnsi="Times New Roman" w:cs="Times New Roman"/>
                <w:sz w:val="24"/>
                <w:szCs w:val="24"/>
              </w:rPr>
              <w:lastRenderedPageBreak/>
              <w:t xml:space="preserve">універсального дизайну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 розумного пристосування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1.3.1.  Більшість  приміщень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територія  ЗПО  облаштовані  без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урахування  принципів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універсального  </w:t>
            </w:r>
            <w:r>
              <w:rPr>
                <w:rFonts w:ascii="Times New Roman" w:hAnsi="Times New Roman" w:cs="Times New Roman"/>
                <w:sz w:val="24"/>
                <w:szCs w:val="24"/>
              </w:rPr>
              <w:lastRenderedPageBreak/>
              <w:t xml:space="preserve">дизайну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розумного пристосування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1.3.1.  Приміщення  та  територія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не  облаштовані  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урахуванням  принципів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універсального  </w:t>
            </w:r>
            <w:r>
              <w:rPr>
                <w:rFonts w:ascii="Times New Roman" w:hAnsi="Times New Roman" w:cs="Times New Roman"/>
                <w:sz w:val="24"/>
                <w:szCs w:val="24"/>
              </w:rPr>
              <w:lastRenderedPageBreak/>
              <w:t xml:space="preserve">дизайну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розумного пристосування  </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забезпечується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безперешкодний  доступ  до  всіх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будівель,  приміщень  здобувачами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та працівниками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переважній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забезпечується  безперешкодний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доступ  до  всіх  будівель,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приміщень  здобувачами  освіти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працівниками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  забезпечена  можливість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безперешкодного  руху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територією  закладу  (прохід  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порогів,  сходів  та  вузький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можливості  проїзду  візком,  з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рівним пошкодженим покриттям)</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  забезпечено  безперешкодний </w:t>
            </w:r>
          </w:p>
          <w:p w:rsidR="003F58C9" w:rsidRDefault="000A5657">
            <w:pPr>
              <w:rPr>
                <w:rFonts w:ascii="Times New Roman" w:hAnsi="Times New Roman" w:cs="Times New Roman"/>
                <w:sz w:val="24"/>
                <w:szCs w:val="24"/>
              </w:rPr>
            </w:pPr>
            <w:r>
              <w:rPr>
                <w:rFonts w:ascii="Times New Roman" w:hAnsi="Times New Roman" w:cs="Times New Roman"/>
                <w:sz w:val="24"/>
                <w:szCs w:val="24"/>
              </w:rPr>
              <w:t>доступ до будівлі, приміщень ЗПО</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Приміщення  (туалети,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облаштування  коридорів,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навчальних  приміщень  тощо)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територія  (доріжки,  спортивні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майданчики  тощо)  адаптовані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використання  усіма  учасниками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тренувального  процесу  (за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потреби)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Переважна  більшість  приміщень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(туалети, облаштування коридорів,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навчальних  приміщень  тощо)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територія  (доріжки,  спортивні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майданчики  тощо)  адаптовані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використання  усіма  учасниками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тренувального </w:t>
            </w:r>
            <w:r>
              <w:rPr>
                <w:rFonts w:ascii="Times New Roman" w:hAnsi="Times New Roman" w:cs="Times New Roman"/>
                <w:sz w:val="24"/>
                <w:szCs w:val="24"/>
              </w:rPr>
              <w:lastRenderedPageBreak/>
              <w:t>процесу</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не  забезпечується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доступність  до  окремих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приміщень  (туалети,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облаштування  коридорів,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навчальних  приміщень  тощо)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територія  (доріжки,  спортивні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майданчики  тощо),  більшість  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них  не  адаптовані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використання усіма </w:t>
            </w:r>
            <w:r>
              <w:rPr>
                <w:rFonts w:ascii="Times New Roman" w:hAnsi="Times New Roman" w:cs="Times New Roman"/>
                <w:sz w:val="24"/>
                <w:szCs w:val="24"/>
              </w:rPr>
              <w:lastRenderedPageBreak/>
              <w:t xml:space="preserve">учасниками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тренувального процесу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Приміщення  (туалети,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облаштування  коридорів,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навчальних  приміщень  тощо)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територія  (доріжки,  спортивні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майданчики  тощо)  не  адаптовані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  використання  усіма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учасниками  освітнього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навчально-тренувального </w:t>
            </w:r>
            <w:r>
              <w:rPr>
                <w:rFonts w:ascii="Times New Roman" w:hAnsi="Times New Roman" w:cs="Times New Roman"/>
                <w:sz w:val="24"/>
                <w:szCs w:val="24"/>
              </w:rPr>
              <w:lastRenderedPageBreak/>
              <w:t>процесу</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створені  належні  умови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для  дітей  з  особливими  освітніми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потребами.</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Освітній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тренувальний  процес  у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організовується  з  урахуванням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індивідуальних  потреб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можливостей      осіб  з  особливими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освітніми потребами (за потреби) </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створені  умови для дітей 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особливими  освітніми  потребами.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Освітній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тренувальний  процес  у  ЗПО  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переважній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організовується  з  урахуванням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індивідуальних  потреб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можливостей      осіб  з  особливими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освітніми потребами  </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не в повній мірі створені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умови  для  дітей  з  особливими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освітніми потребами.</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Освітній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тренувальний  процес  для  осіб  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особливими освітніми потребами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у ЗПО здійснюється формально</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не створені належні умови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для  дітей  з  особливими  освітніми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потребами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взаємодіє  з  батьками  дітей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із  особливими  освітніми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потребами,  зокрема  при  складанні </w:t>
            </w:r>
          </w:p>
          <w:p w:rsidR="003F58C9" w:rsidRDefault="000A5657">
            <w:pPr>
              <w:rPr>
                <w:rFonts w:ascii="Times New Roman" w:hAnsi="Times New Roman" w:cs="Times New Roman"/>
                <w:sz w:val="24"/>
                <w:szCs w:val="24"/>
              </w:rPr>
            </w:pPr>
            <w:r>
              <w:rPr>
                <w:rFonts w:ascii="Times New Roman" w:hAnsi="Times New Roman" w:cs="Times New Roman"/>
                <w:sz w:val="24"/>
                <w:szCs w:val="24"/>
              </w:rPr>
              <w:t>індивідуальних програм розвитку</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у  переважній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взаємодіє  з  батьками  дітей  із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особливими  освітніми  потребами,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зокрема  при  складанні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індивідуальних програм розвитку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ЗПО  недостатньо  взаємодіє  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батьками  дітей  із  особливими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освітніми  потребами,  зокрема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при  складанні  індивідуальних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програм розвитку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не  взаємодіє  з  батьками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дітей  з  особливими  освітніми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потребами    </w:t>
            </w:r>
          </w:p>
        </w:tc>
      </w:tr>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lastRenderedPageBreak/>
              <w:t>Напрям оцінювання 2. СИСТЕМА ОЦІНЮВАННЯ ЗДОБУВАЧІВ ОСВІТИ</w:t>
            </w:r>
          </w:p>
        </w:tc>
      </w:tr>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Вимога/правило організації освітніх і управлінських процесів закладу позашкільної освіти та внутрішньої системи забезпечення якості освіти</w:t>
            </w:r>
          </w:p>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2.1.  Наявність системи оцінювання здобувачів освіти, яка забезпечує справедливе, об’єктивне оцінювання</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2.1.1.  Здобувачі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отримують  інформацію  про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критерії,  правила  та  процедури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оцінювання результатів навчання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2.1.1.  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здобувачів  освіти  отримують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інформацію  про  критерії,  правила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  процедури  оцінювання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результатів навчання  </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2.1.1.  Більшість  здобувачів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отримують  інформацію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  критерії,  правила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процедури  оцінювання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результатів навчання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2.1.1.  Здобувачі  освіти  фактично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  отримують  інформацію  про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критерії,  правила  та  процедури </w:t>
            </w:r>
          </w:p>
          <w:p w:rsidR="003F58C9" w:rsidRDefault="000A5657">
            <w:pPr>
              <w:rPr>
                <w:rFonts w:ascii="Times New Roman" w:hAnsi="Times New Roman" w:cs="Times New Roman"/>
                <w:sz w:val="24"/>
                <w:szCs w:val="24"/>
              </w:rPr>
            </w:pPr>
            <w:r>
              <w:rPr>
                <w:rFonts w:ascii="Times New Roman" w:hAnsi="Times New Roman" w:cs="Times New Roman"/>
                <w:sz w:val="24"/>
                <w:szCs w:val="24"/>
              </w:rPr>
              <w:t>оцінювання результатів навчання</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2.1.2.  Здобувачі  освіти  (100%  -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90% з числа опитаних) вважають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оцінювання  результатів  навчання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справедливим, об’єктивним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 </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2.1.2.  Переважна  більшість  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числа  опитаних  (89%  -  80%)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здобувачів  освіти  вважають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оцінювання  результатів  навчання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справедливим, об’єктивним  </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2.1.2.  Більшість  з  числа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опитаних             (79% - 60%)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здобувачів  освіти  вважають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оцінювання результатів навчання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справедливим, об’єктивним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2.1.2.  Близько  половини  з  числа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опитаних (менше 60%) здобувачів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вважають  оцінювання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результатів  навчання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справедливим, об’єктивним  </w:t>
            </w:r>
          </w:p>
        </w:tc>
      </w:tr>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Вимога/правило організації освітніх і управлінських процесів закладу позашкільної освіти та внутрішньої системи забезпечення якості освіти</w:t>
            </w:r>
          </w:p>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2.2. Оцінювання освітніх досягнень здобувачів освіти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2.2.1.  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здобувачів  освіти  брали  участь  у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заходах  на  рівні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територіальної  громади,  області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(відповідно  до  напряму  (</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позашкільної освіти)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2.2.1. Більшість здобувачів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брали  участь  у  заходах  на  рівні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ЗПО,  територіальної  громади, </w:t>
            </w:r>
          </w:p>
          <w:p w:rsidR="003F58C9" w:rsidRDefault="000A5657">
            <w:pPr>
              <w:rPr>
                <w:rFonts w:ascii="Times New Roman" w:hAnsi="Times New Roman" w:cs="Times New Roman"/>
                <w:sz w:val="24"/>
                <w:szCs w:val="24"/>
              </w:rPr>
            </w:pPr>
            <w:r>
              <w:rPr>
                <w:rFonts w:ascii="Times New Roman" w:hAnsi="Times New Roman" w:cs="Times New Roman"/>
                <w:sz w:val="24"/>
                <w:szCs w:val="24"/>
              </w:rPr>
              <w:t>області (відповідно до напряму (</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позашкільної освіти)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2.2.1.  Більшість  здобувачів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брали участь у заходах на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рівні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здобувачів  освіти  не  брали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участь  у  заходах  на  рівні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територіальної  громади,  області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(відповідно  до  напряму  (</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позашкільної освіти)</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2.2.1.  Більшість  здобувачів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 брали участь у заходах  на рівні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ЗПО,  територіальної  громади, </w:t>
            </w:r>
          </w:p>
          <w:p w:rsidR="003F58C9" w:rsidRDefault="000A5657">
            <w:pPr>
              <w:rPr>
                <w:rFonts w:ascii="Times New Roman" w:hAnsi="Times New Roman" w:cs="Times New Roman"/>
                <w:sz w:val="24"/>
                <w:szCs w:val="24"/>
              </w:rPr>
            </w:pPr>
            <w:r>
              <w:rPr>
                <w:rFonts w:ascii="Times New Roman" w:hAnsi="Times New Roman" w:cs="Times New Roman"/>
                <w:sz w:val="24"/>
                <w:szCs w:val="24"/>
              </w:rPr>
              <w:t>області (відповідно до напряму (</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позашкільної освіти)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Більшість  здобувачів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брали  участь  у  заходах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всеукраїнського  та  міжнародного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рівнів  (відповідно  до  напряму  (</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позашкільної освіти)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Близько  половини  здобувачів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брали  участь  у  заходах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всеукраїнського  та  міжнародного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рівнів  (відповідно  до  напряму  (</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позашкільної освіти)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Здобувачі  освіти  у  поодиноких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випадках  брали  участь  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заходах    всеукраїнського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міжнародного  рівнів  (відповідно </w:t>
            </w:r>
          </w:p>
          <w:p w:rsidR="003F58C9" w:rsidRDefault="000A5657">
            <w:pPr>
              <w:rPr>
                <w:rFonts w:ascii="Times New Roman" w:hAnsi="Times New Roman" w:cs="Times New Roman"/>
                <w:sz w:val="24"/>
                <w:szCs w:val="24"/>
              </w:rPr>
            </w:pPr>
            <w:r>
              <w:rPr>
                <w:rFonts w:ascii="Times New Roman" w:hAnsi="Times New Roman" w:cs="Times New Roman"/>
                <w:sz w:val="24"/>
                <w:szCs w:val="24"/>
              </w:rPr>
              <w:t>до  напряму  (</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xml:space="preserve">)  позашкільної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освіти)</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Здобувачі освіти не брали участі 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заходах  всеукраїнського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міжнародного рівнів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 (</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позашкільної освіти)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колективів,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здобувачів  освіти  у  ЗПО  мають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почесні  звання  (для  закладів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художньо-естетичного  напряму)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та/або  спортивну кваліфікацію, спортивні  розряди  і звання  (для  закладів  </w:t>
            </w:r>
            <w:proofErr w:type="spellStart"/>
            <w:r>
              <w:rPr>
                <w:rFonts w:ascii="Times New Roman" w:hAnsi="Times New Roman" w:cs="Times New Roman"/>
                <w:sz w:val="24"/>
                <w:szCs w:val="24"/>
              </w:rPr>
              <w:t>туристсько</w:t>
            </w:r>
            <w:proofErr w:type="spellEnd"/>
            <w:r>
              <w:rPr>
                <w:rFonts w:ascii="Times New Roman" w:hAnsi="Times New Roman" w:cs="Times New Roman"/>
                <w:sz w:val="24"/>
                <w:szCs w:val="24"/>
              </w:rPr>
              <w:t>-</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краєзнавчого,  науково-технічного,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фізкультурно-спортивного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(спортивного)  напрямів),  інші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відзнаки і нагороди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Більшість  колективів,  здобувачів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у  ЗПО  мають  почесні </w:t>
            </w:r>
          </w:p>
          <w:p w:rsidR="003F58C9" w:rsidRDefault="000A5657">
            <w:pPr>
              <w:rPr>
                <w:rFonts w:ascii="Times New Roman" w:hAnsi="Times New Roman" w:cs="Times New Roman"/>
                <w:sz w:val="24"/>
                <w:szCs w:val="24"/>
              </w:rPr>
            </w:pPr>
            <w:r>
              <w:rPr>
                <w:rFonts w:ascii="Times New Roman" w:hAnsi="Times New Roman" w:cs="Times New Roman"/>
                <w:sz w:val="24"/>
                <w:szCs w:val="24"/>
              </w:rPr>
              <w:t>звання  (для  закладів  художньо-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естетичного  напряму)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спортивну </w:t>
            </w:r>
            <w:r>
              <w:rPr>
                <w:rFonts w:ascii="Times New Roman" w:hAnsi="Times New Roman" w:cs="Times New Roman"/>
                <w:sz w:val="24"/>
                <w:szCs w:val="24"/>
              </w:rPr>
              <w:lastRenderedPageBreak/>
              <w:t xml:space="preserve">кваліфікацію, спортивні розряди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звання  (для  закладів </w:t>
            </w:r>
            <w:proofErr w:type="spellStart"/>
            <w:r>
              <w:rPr>
                <w:rFonts w:ascii="Times New Roman" w:hAnsi="Times New Roman" w:cs="Times New Roman"/>
                <w:sz w:val="24"/>
                <w:szCs w:val="24"/>
              </w:rPr>
              <w:t>туристсько</w:t>
            </w:r>
            <w:proofErr w:type="spellEnd"/>
            <w:r>
              <w:rPr>
                <w:rFonts w:ascii="Times New Roman" w:hAnsi="Times New Roman" w:cs="Times New Roman"/>
                <w:sz w:val="24"/>
                <w:szCs w:val="24"/>
              </w:rPr>
              <w:t>-краєзнавчого,  науково-</w:t>
            </w:r>
          </w:p>
          <w:p w:rsidR="003F58C9" w:rsidRDefault="000A5657">
            <w:pPr>
              <w:rPr>
                <w:rFonts w:ascii="Times New Roman" w:hAnsi="Times New Roman" w:cs="Times New Roman"/>
                <w:sz w:val="24"/>
                <w:szCs w:val="24"/>
              </w:rPr>
            </w:pPr>
            <w:r>
              <w:rPr>
                <w:rFonts w:ascii="Times New Roman" w:hAnsi="Times New Roman" w:cs="Times New Roman"/>
                <w:sz w:val="24"/>
                <w:szCs w:val="24"/>
              </w:rPr>
              <w:t>технічного,  фізкультурно-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спортивного  (спортивного)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напрямів), інші відзнаки і нагороди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Більшість  колективів,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здобувачів  освіти  у  ЗПО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мають  почесних  звань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закладів  художньо-естетичного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напряму)    та/або    спортивної </w:t>
            </w:r>
            <w:r>
              <w:rPr>
                <w:rFonts w:ascii="Times New Roman" w:hAnsi="Times New Roman" w:cs="Times New Roman"/>
                <w:sz w:val="24"/>
                <w:szCs w:val="24"/>
              </w:rPr>
              <w:lastRenderedPageBreak/>
              <w:t xml:space="preserve">кваліфікації, не отримали  спортивні  розряди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звання  (для  закладів  </w:t>
            </w:r>
            <w:proofErr w:type="spellStart"/>
            <w:r>
              <w:rPr>
                <w:rFonts w:ascii="Times New Roman" w:hAnsi="Times New Roman" w:cs="Times New Roman"/>
                <w:sz w:val="24"/>
                <w:szCs w:val="24"/>
              </w:rPr>
              <w:t>туристсько</w:t>
            </w:r>
            <w:proofErr w:type="spellEnd"/>
            <w:r>
              <w:rPr>
                <w:rFonts w:ascii="Times New Roman" w:hAnsi="Times New Roman" w:cs="Times New Roman"/>
                <w:sz w:val="24"/>
                <w:szCs w:val="24"/>
              </w:rPr>
              <w:t>-</w:t>
            </w:r>
          </w:p>
          <w:p w:rsidR="003F58C9" w:rsidRDefault="000A5657">
            <w:pPr>
              <w:rPr>
                <w:rFonts w:ascii="Times New Roman" w:hAnsi="Times New Roman" w:cs="Times New Roman"/>
                <w:sz w:val="24"/>
                <w:szCs w:val="24"/>
              </w:rPr>
            </w:pPr>
            <w:r>
              <w:rPr>
                <w:rFonts w:ascii="Times New Roman" w:hAnsi="Times New Roman" w:cs="Times New Roman"/>
                <w:sz w:val="24"/>
                <w:szCs w:val="24"/>
              </w:rPr>
              <w:t>краєзнавчого,  науково-</w:t>
            </w:r>
          </w:p>
          <w:p w:rsidR="003F58C9" w:rsidRDefault="000A5657">
            <w:pPr>
              <w:rPr>
                <w:rFonts w:ascii="Times New Roman" w:hAnsi="Times New Roman" w:cs="Times New Roman"/>
                <w:sz w:val="24"/>
                <w:szCs w:val="24"/>
              </w:rPr>
            </w:pPr>
            <w:r>
              <w:rPr>
                <w:rFonts w:ascii="Times New Roman" w:hAnsi="Times New Roman" w:cs="Times New Roman"/>
                <w:sz w:val="24"/>
                <w:szCs w:val="24"/>
              </w:rPr>
              <w:t>технічного,  фізкультурно-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спортивного  (спортивного)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напрямів),  інші  відзнаки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нагороди   </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Переважна  більшість  колективів,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здобувачів  освіти  у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  мають    почесних  звань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закладів  художньо-естетичного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напряму)  та/або  спортивної кваліфікації, не отримали спортивні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розряди                                 і звання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(для  закладів  </w:t>
            </w:r>
            <w:proofErr w:type="spellStart"/>
            <w:r>
              <w:rPr>
                <w:rFonts w:ascii="Times New Roman" w:hAnsi="Times New Roman" w:cs="Times New Roman"/>
                <w:sz w:val="24"/>
                <w:szCs w:val="24"/>
              </w:rPr>
              <w:t>туристсько</w:t>
            </w:r>
            <w:proofErr w:type="spellEnd"/>
            <w:r>
              <w:rPr>
                <w:rFonts w:ascii="Times New Roman" w:hAnsi="Times New Roman" w:cs="Times New Roman"/>
                <w:sz w:val="24"/>
                <w:szCs w:val="24"/>
              </w:rPr>
              <w:t>-</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краєзнавчого,  науково-технічного,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фізкультурно-спортивного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(спортивного)  напрямів),  інші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відзнаки і нагороди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ЗПО  забезпечує  видачу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документів про позашкільну освіту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 </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забезпечує    видачу </w:t>
            </w:r>
          </w:p>
          <w:p w:rsidR="003F58C9" w:rsidRDefault="000A5657">
            <w:pPr>
              <w:rPr>
                <w:rFonts w:ascii="Times New Roman" w:hAnsi="Times New Roman" w:cs="Times New Roman"/>
                <w:sz w:val="24"/>
                <w:szCs w:val="24"/>
              </w:rPr>
            </w:pPr>
            <w:r>
              <w:rPr>
                <w:rFonts w:ascii="Times New Roman" w:hAnsi="Times New Roman" w:cs="Times New Roman"/>
                <w:sz w:val="24"/>
                <w:szCs w:val="24"/>
              </w:rPr>
              <w:t>документів про позашкільну освіту</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забезпечує    видачу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документів  про  позашкільну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освіту  з  порушенням  вимог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законодавства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не  забезпечує    видачу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документів про позашкільну освіту  </w:t>
            </w:r>
          </w:p>
        </w:tc>
      </w:tr>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Напрям оцінювання 3. ПЕДАГОГІЧНА  ДІЯЛЬНІСТЬ ПЕДАГОГІЧНИХ ПРАЦІВНИКІВ ТА/АБО НАВЧАЛЬНО-</w:t>
            </w:r>
          </w:p>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ТРЕНУВАЛЬНА   І СПОРТИВНА РОБОТА ТРЕНЕРІВ-ВИКЛАДАЧІВ</w:t>
            </w:r>
          </w:p>
        </w:tc>
      </w:tr>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Вимога/правило організації освітніх і управлінських процесів закладу позашкільної  освіти та внутрішньої системи забезпечення якості освіти</w:t>
            </w:r>
          </w:p>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 xml:space="preserve">3.1. Ефективність педагогічної діяльності педагогічних працівників та/або навчально-тренувальної і спортивної </w:t>
            </w:r>
          </w:p>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роботи тренерів-викладачів ЗПО</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3.1.1.Педагогічні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забезпечують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якість 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тренувального  процесу на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високому рівні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 </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3.1.1. 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забезпечують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якість освітнього процесу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навчально-тренувального  процесу </w:t>
            </w:r>
          </w:p>
          <w:p w:rsidR="003F58C9" w:rsidRDefault="000A5657">
            <w:pPr>
              <w:rPr>
                <w:rFonts w:ascii="Times New Roman" w:hAnsi="Times New Roman" w:cs="Times New Roman"/>
                <w:sz w:val="24"/>
                <w:szCs w:val="24"/>
              </w:rPr>
            </w:pPr>
            <w:r>
              <w:rPr>
                <w:rFonts w:ascii="Times New Roman" w:hAnsi="Times New Roman" w:cs="Times New Roman"/>
                <w:sz w:val="24"/>
                <w:szCs w:val="24"/>
              </w:rPr>
              <w:t>на достатньому рівні</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3.1.1. Педагогічні працівники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тренери-викладачі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забезпечують якість освітнього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навчально-тренувального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процесу,  який вимагає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покращення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3.1.1. Забезпечення якості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тренувального  процесу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педагогічними працівниками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тренерами-викладачами на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низькому рівні  </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Усі 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ведуть ділову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документацію (журнали обліку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роботи гуртка, групи, класу тощо),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необхідну для реалізації освітнього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навчально-тренувального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процесу відповідно до вимог законодавства</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веде ділову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документацію (журнали  обліку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роботи гуртка, групи, класу тощо),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необхідну для реалізації освітнього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навчально-тренувального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процесу, відповідно до вимог законодавства</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більшості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стан ведення ділової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документації (журнали  обліку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роботи гуртка, групи, класу тощо),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необхідної для реалізації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освітнього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тренувального  процесу, вимагає покращення  </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Стан ведення  ділової документації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(журнали  обліку роботи гуртка,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групи, класу тощо), необхідної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реалізації освітнього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навчально-тренувального  процесу,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переважної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тренерів-викладачів не відповідає вимогам законодавства</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Освітній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тренувальний процес здійснюється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відповідно до освітньої програми,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навчального плану, навчальних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програм для гуртків, </w:t>
            </w:r>
            <w:r>
              <w:rPr>
                <w:rFonts w:ascii="Times New Roman" w:hAnsi="Times New Roman" w:cs="Times New Roman"/>
                <w:sz w:val="24"/>
                <w:szCs w:val="24"/>
              </w:rPr>
              <w:lastRenderedPageBreak/>
              <w:t xml:space="preserve">груп,  секцій,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інших творчих об’єднань,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навчальних дисциплін (предметів),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видів спорту (для спеціалізованих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Навчальні програми (гуртків,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секцій, об’єднань, колективів)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розробленні та затверджені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(схвалені) у порядку, визначеному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законодавством</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Освітній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тренувальний процес в переважній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більшості здійснюється відповідно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 освітньої програми, </w:t>
            </w:r>
            <w:r>
              <w:rPr>
                <w:rFonts w:ascii="Times New Roman" w:hAnsi="Times New Roman" w:cs="Times New Roman"/>
                <w:sz w:val="24"/>
                <w:szCs w:val="24"/>
              </w:rPr>
              <w:lastRenderedPageBreak/>
              <w:t xml:space="preserve">навчального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плану, навчальних програм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гуртків, груп,  секцій, інших творчих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об’єднань,  навчальних дисциплін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(предметів), видів спорту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спеціалізованих ЗПО). Навчальні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програми (гуртків, секцій, об’єднань,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колективів) розробленні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затверджені (схвалені) у порядку </w:t>
            </w:r>
          </w:p>
          <w:p w:rsidR="003F58C9" w:rsidRDefault="000A5657">
            <w:pPr>
              <w:rPr>
                <w:rFonts w:ascii="Times New Roman" w:hAnsi="Times New Roman" w:cs="Times New Roman"/>
                <w:sz w:val="24"/>
                <w:szCs w:val="24"/>
              </w:rPr>
            </w:pPr>
            <w:r>
              <w:rPr>
                <w:rFonts w:ascii="Times New Roman" w:hAnsi="Times New Roman" w:cs="Times New Roman"/>
                <w:sz w:val="24"/>
                <w:szCs w:val="24"/>
              </w:rPr>
              <w:t>визначеним законодавством</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Освітній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тренувальний процес в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здійснюється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освітньої програми, навчального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плану, навчальних </w:t>
            </w:r>
            <w:r>
              <w:rPr>
                <w:rFonts w:ascii="Times New Roman" w:hAnsi="Times New Roman" w:cs="Times New Roman"/>
                <w:sz w:val="24"/>
                <w:szCs w:val="24"/>
              </w:rPr>
              <w:lastRenderedPageBreak/>
              <w:t xml:space="preserve">програм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гуртків, груп,  секцій, інших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творчих об’єднань,  навчальних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дисциплін (предметів), видів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спорту (для спеціалізованих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Окремі навчальні програми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(гуртків, секцій, об’єднань,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колективів) не розробленні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 затверджені (схвалені) 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порядку визначеним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законодавством</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Освітній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тренувальний процес здійснюється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 у відповідності до освітньої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програми, навчального плану,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навчальних програм </w:t>
            </w:r>
            <w:r>
              <w:rPr>
                <w:rFonts w:ascii="Times New Roman" w:hAnsi="Times New Roman" w:cs="Times New Roman"/>
                <w:sz w:val="24"/>
                <w:szCs w:val="24"/>
              </w:rPr>
              <w:lastRenderedPageBreak/>
              <w:t xml:space="preserve">для гуртків,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груп,  секцій, інших творчих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об’єднань,  навчальних дисциплін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(предметів), видів спорту (для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спеціалізованих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Більшість навчальних програм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(гуртків, секцій, об’єднань,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колективів) не розробленні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 затверджені (схвалені) 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порядку визначеним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законодавством</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розвиває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здібності  дітей  та  молоді  у  сфері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науки,  культури,  фізичної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культури  і  спорту,  технічної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іншої творчості, надають первинні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професійні  знання,  </w:t>
            </w:r>
            <w:r>
              <w:rPr>
                <w:rFonts w:ascii="Times New Roman" w:hAnsi="Times New Roman" w:cs="Times New Roman"/>
                <w:sz w:val="24"/>
                <w:szCs w:val="24"/>
              </w:rPr>
              <w:lastRenderedPageBreak/>
              <w:t xml:space="preserve">вміння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навички,  необхідні  для  їх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соціалізації,  подальшої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самореалізації  та/або  професійної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діяльності.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Формують  компетентності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відповідно  до  мети  освітньої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навчальної програми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розвиває здібності дітей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  молоді  у  сфері  освіти,  науки,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культури,  фізичної  культури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спорту,  технічної  та  іншої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творчості,  надають  первинні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професійні  знання,  </w:t>
            </w:r>
            <w:r>
              <w:rPr>
                <w:rFonts w:ascii="Times New Roman" w:hAnsi="Times New Roman" w:cs="Times New Roman"/>
                <w:sz w:val="24"/>
                <w:szCs w:val="24"/>
              </w:rPr>
              <w:lastRenderedPageBreak/>
              <w:t xml:space="preserve">вміння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навички,  необхідні  для  їх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соціалізації,  подальшої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самореалізації  та/або  професійної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діяльності.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Формують компетентності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відповідно до мети освітньої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навчальної програми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Менше половини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розвиває здібності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дітей та молоді у сфері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науки, культури, фізичної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культури і спорту, технічної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іншої творчості, здобуття 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первинних надають </w:t>
            </w:r>
            <w:r>
              <w:rPr>
                <w:rFonts w:ascii="Times New Roman" w:hAnsi="Times New Roman" w:cs="Times New Roman"/>
                <w:sz w:val="24"/>
                <w:szCs w:val="24"/>
              </w:rPr>
              <w:lastRenderedPageBreak/>
              <w:t xml:space="preserve">первинні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професійні знання, вміння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навички, необхідні для їх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соціалізації, подальшої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самореалізації та/або професійної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діяльності</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не розвивають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здібності дітей та молоді у сфері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науки, культури, фізичної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культури і спорту, технічної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іншої творчості, надають первинні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професійні знання, вміння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навички, необхідні </w:t>
            </w:r>
            <w:r>
              <w:rPr>
                <w:rFonts w:ascii="Times New Roman" w:hAnsi="Times New Roman" w:cs="Times New Roman"/>
                <w:sz w:val="24"/>
                <w:szCs w:val="24"/>
              </w:rPr>
              <w:lastRenderedPageBreak/>
              <w:t xml:space="preserve">для їх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соціалізації, подальшої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самореалізації та/або професійної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діяльності</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застосовує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сучасні  освітні  підходи,  методики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 технології.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використовує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інформаційно-комунікаційні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технології  в  освітньому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навчально-тренувальному </w:t>
            </w:r>
            <w:r>
              <w:rPr>
                <w:rFonts w:ascii="Times New Roman" w:hAnsi="Times New Roman" w:cs="Times New Roman"/>
                <w:sz w:val="24"/>
                <w:szCs w:val="24"/>
              </w:rPr>
              <w:lastRenderedPageBreak/>
              <w:t>процесі.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створює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використовує  власні  освітні </w:t>
            </w:r>
          </w:p>
          <w:p w:rsidR="003F58C9" w:rsidRDefault="000A5657">
            <w:pPr>
              <w:rPr>
                <w:rFonts w:ascii="Times New Roman" w:hAnsi="Times New Roman" w:cs="Times New Roman"/>
                <w:sz w:val="24"/>
                <w:szCs w:val="24"/>
              </w:rPr>
            </w:pPr>
            <w:r>
              <w:rPr>
                <w:rFonts w:ascii="Times New Roman" w:hAnsi="Times New Roman" w:cs="Times New Roman"/>
                <w:sz w:val="24"/>
                <w:szCs w:val="24"/>
              </w:rPr>
              <w:t>ресурси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застосовує  сучасні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освітні  підходи,  методики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технології.</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використовує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інформаційно-комунікаційні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технології  в  освітньому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навчально-тренувальному </w:t>
            </w:r>
            <w:r>
              <w:rPr>
                <w:rFonts w:ascii="Times New Roman" w:hAnsi="Times New Roman" w:cs="Times New Roman"/>
                <w:sz w:val="24"/>
                <w:szCs w:val="24"/>
              </w:rPr>
              <w:lastRenderedPageBreak/>
              <w:t>процесі.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створює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використовує власні освітні ресурси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використовує    сучасні  освітні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підходи,  методики та технології.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інформаційно-комунікаційні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технології  в  освітньому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навчально-тренувальному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процесі.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w:t>
            </w:r>
            <w:r>
              <w:rPr>
                <w:rFonts w:ascii="Times New Roman" w:hAnsi="Times New Roman" w:cs="Times New Roman"/>
                <w:sz w:val="24"/>
                <w:szCs w:val="24"/>
              </w:rPr>
              <w:lastRenderedPageBreak/>
              <w:t xml:space="preserve">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не  створює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  не  використовує  власні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освітні  ресурси,  відсутні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публікації  професійної  тематики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  не  оприлюднені  методичні </w:t>
            </w:r>
          </w:p>
          <w:p w:rsidR="003F58C9" w:rsidRDefault="000A5657">
            <w:pPr>
              <w:rPr>
                <w:rFonts w:ascii="Times New Roman" w:hAnsi="Times New Roman" w:cs="Times New Roman"/>
                <w:sz w:val="24"/>
                <w:szCs w:val="24"/>
              </w:rPr>
            </w:pPr>
            <w:r>
              <w:rPr>
                <w:rFonts w:ascii="Times New Roman" w:hAnsi="Times New Roman" w:cs="Times New Roman"/>
                <w:sz w:val="24"/>
                <w:szCs w:val="24"/>
              </w:rPr>
              <w:t>розробки</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Менше  третини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використовують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сучасні  освітні  підходи,  методики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 технології,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інформаційно-комунікаційні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технології  в  освітньому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навчально-тренувальному процесі.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закладу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створюють власні </w:t>
            </w:r>
            <w:r>
              <w:rPr>
                <w:rFonts w:ascii="Times New Roman" w:hAnsi="Times New Roman" w:cs="Times New Roman"/>
                <w:sz w:val="24"/>
                <w:szCs w:val="24"/>
              </w:rPr>
              <w:lastRenderedPageBreak/>
              <w:t>освітні ресурси</w:t>
            </w:r>
          </w:p>
          <w:p w:rsidR="003F58C9" w:rsidRDefault="003F58C9">
            <w:pPr>
              <w:rPr>
                <w:rFonts w:ascii="Times New Roman" w:hAnsi="Times New Roman" w:cs="Times New Roman"/>
                <w:sz w:val="24"/>
                <w:szCs w:val="24"/>
              </w:rPr>
            </w:pP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Експериментальні  освітні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програми,  навчальні  плани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розроблені  та  затверджені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(схвалені)  у  порядку, </w:t>
            </w:r>
          </w:p>
          <w:p w:rsidR="003F58C9" w:rsidRDefault="000A5657">
            <w:pPr>
              <w:rPr>
                <w:rFonts w:ascii="Times New Roman" w:hAnsi="Times New Roman" w:cs="Times New Roman"/>
                <w:sz w:val="24"/>
                <w:szCs w:val="24"/>
              </w:rPr>
            </w:pPr>
            <w:r>
              <w:rPr>
                <w:rFonts w:ascii="Times New Roman" w:hAnsi="Times New Roman" w:cs="Times New Roman"/>
                <w:sz w:val="24"/>
                <w:szCs w:val="24"/>
              </w:rPr>
              <w:t>визначеному законодавством.</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  викладачі  реалізують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експериментальні освітні</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програми, навчальні плани,</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помітна їхня результативна робота  (публікації,  </w:t>
            </w:r>
            <w:r>
              <w:rPr>
                <w:rFonts w:ascii="Times New Roman" w:hAnsi="Times New Roman" w:cs="Times New Roman"/>
                <w:sz w:val="24"/>
                <w:szCs w:val="24"/>
              </w:rPr>
              <w:lastRenderedPageBreak/>
              <w:t xml:space="preserve">впровадження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в практику роботи).</w:t>
            </w:r>
          </w:p>
          <w:p w:rsidR="003F58C9" w:rsidRDefault="000A5657">
            <w:pPr>
              <w:rPr>
                <w:rFonts w:ascii="Times New Roman" w:hAnsi="Times New Roman" w:cs="Times New Roman"/>
                <w:sz w:val="24"/>
                <w:szCs w:val="24"/>
              </w:rPr>
            </w:pPr>
            <w:r>
              <w:rPr>
                <w:rFonts w:ascii="Times New Roman" w:hAnsi="Times New Roman" w:cs="Times New Roman"/>
                <w:sz w:val="24"/>
                <w:szCs w:val="24"/>
              </w:rPr>
              <w:t>Ініціюють  та/або  реалізують</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освітні </w:t>
            </w:r>
            <w:proofErr w:type="spellStart"/>
            <w:r>
              <w:rPr>
                <w:rFonts w:ascii="Times New Roman" w:hAnsi="Times New Roman" w:cs="Times New Roman"/>
                <w:sz w:val="24"/>
                <w:szCs w:val="24"/>
              </w:rPr>
              <w:t>проєкти</w:t>
            </w:r>
            <w:proofErr w:type="spellEnd"/>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Упродовж  останніх  років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реалізують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експериментальні освітні програми,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навчальні  плани,  розроблені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затверджені  (схвалені)  у  порядку,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визначеному  законодавством.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Помітна  їхня  результативна  робота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(публікації,  впровадження  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практику роботи) Ініціюють  та/або  </w:t>
            </w:r>
            <w:r>
              <w:rPr>
                <w:rFonts w:ascii="Times New Roman" w:hAnsi="Times New Roman" w:cs="Times New Roman"/>
                <w:sz w:val="24"/>
                <w:szCs w:val="24"/>
              </w:rPr>
              <w:lastRenderedPageBreak/>
              <w:t>реалізують</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освітні проєкт</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Окремі  педагогічні  працівники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тренери-викладачі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реалізують  експериментальні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освітні програми</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тренери-викладачі не беруть участі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 реалізації експериментальних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освітніх програм</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3.1.2.  Усі  педагогічні  працівники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тренери-викладачі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організовують  інформаційно-</w:t>
            </w:r>
          </w:p>
          <w:p w:rsidR="003F58C9" w:rsidRDefault="000A5657">
            <w:pPr>
              <w:rPr>
                <w:rFonts w:ascii="Times New Roman" w:hAnsi="Times New Roman" w:cs="Times New Roman"/>
                <w:sz w:val="24"/>
                <w:szCs w:val="24"/>
              </w:rPr>
            </w:pPr>
            <w:r>
              <w:rPr>
                <w:rFonts w:ascii="Times New Roman" w:hAnsi="Times New Roman" w:cs="Times New Roman"/>
                <w:sz w:val="24"/>
                <w:szCs w:val="24"/>
              </w:rPr>
              <w:t>методичну  та  організаційно-</w:t>
            </w:r>
          </w:p>
          <w:p w:rsidR="003F58C9" w:rsidRDefault="000A5657">
            <w:pPr>
              <w:rPr>
                <w:rFonts w:ascii="Times New Roman" w:hAnsi="Times New Roman" w:cs="Times New Roman"/>
                <w:sz w:val="24"/>
                <w:szCs w:val="24"/>
              </w:rPr>
            </w:pPr>
            <w:r>
              <w:rPr>
                <w:rFonts w:ascii="Times New Roman" w:hAnsi="Times New Roman" w:cs="Times New Roman"/>
                <w:sz w:val="24"/>
                <w:szCs w:val="24"/>
              </w:rPr>
              <w:t>масову  роботу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тренувальну та спортивну роботу</w:t>
            </w:r>
          </w:p>
          <w:p w:rsidR="003F58C9" w:rsidRDefault="003F58C9">
            <w:pPr>
              <w:rPr>
                <w:rFonts w:ascii="Times New Roman" w:hAnsi="Times New Roman" w:cs="Times New Roman"/>
                <w:sz w:val="24"/>
                <w:szCs w:val="24"/>
              </w:rPr>
            </w:pP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3.1.2.  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організовують  інформаційно-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методичну  та  організаційно-масову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роботу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навчально-тренувальну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спортивну роботу</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3.1.2.  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ЗПО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організовують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інформаційно-методичну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організаційно-масову роботу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навчально-тренувальну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спортивну роботу</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3.1.2.  Меншість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ЗПО  організовують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інформаційно-  методичну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організаційно-масову  роботу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навчально-тренувальну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спортивну роботу</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Усі  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використовують      в  освітньому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навчально-тренувальному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процесі  інформаційно-методичні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матеріали,  розробляють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оприлюднюють  власну  фахову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інформацію</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використовує </w:t>
            </w:r>
          </w:p>
          <w:p w:rsidR="003F58C9" w:rsidRDefault="000A5657">
            <w:pPr>
              <w:rPr>
                <w:rFonts w:ascii="Times New Roman" w:hAnsi="Times New Roman" w:cs="Times New Roman"/>
                <w:sz w:val="24"/>
                <w:szCs w:val="24"/>
              </w:rPr>
            </w:pPr>
            <w:r>
              <w:rPr>
                <w:rFonts w:ascii="Times New Roman" w:hAnsi="Times New Roman" w:cs="Times New Roman"/>
                <w:sz w:val="24"/>
                <w:szCs w:val="24"/>
              </w:rPr>
              <w:t>в  освітньому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тренувальному  процесі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інформаційно-методичні  матеріали,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розробляє  та  оприлюднює  власну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фахову інформацію</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використовує      в  освітньому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навчально-тренувальному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процесі  інформаційно-методичні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матеріали,  не  розробляє  та  не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оприлюднює  власну  фахову </w:t>
            </w:r>
          </w:p>
          <w:p w:rsidR="003F58C9" w:rsidRDefault="000A5657">
            <w:pPr>
              <w:rPr>
                <w:rFonts w:ascii="Times New Roman" w:hAnsi="Times New Roman" w:cs="Times New Roman"/>
                <w:sz w:val="24"/>
                <w:szCs w:val="24"/>
              </w:rPr>
            </w:pPr>
            <w:r>
              <w:rPr>
                <w:rFonts w:ascii="Times New Roman" w:hAnsi="Times New Roman" w:cs="Times New Roman"/>
                <w:sz w:val="24"/>
                <w:szCs w:val="24"/>
              </w:rPr>
              <w:t>інформацію</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Менше  третини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використовує      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освітньому  та/або  навчально-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тренувальному  процесі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інформаційно-методичні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матеріали,  розробляє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оприлюднює  власну  </w:t>
            </w:r>
            <w:r>
              <w:rPr>
                <w:rFonts w:ascii="Times New Roman" w:hAnsi="Times New Roman" w:cs="Times New Roman"/>
                <w:sz w:val="24"/>
                <w:szCs w:val="24"/>
              </w:rPr>
              <w:lastRenderedPageBreak/>
              <w:t xml:space="preserve">фахову </w:t>
            </w:r>
          </w:p>
          <w:p w:rsidR="003F58C9" w:rsidRDefault="000A5657">
            <w:pPr>
              <w:rPr>
                <w:rFonts w:ascii="Times New Roman" w:hAnsi="Times New Roman" w:cs="Times New Roman"/>
                <w:sz w:val="24"/>
                <w:szCs w:val="24"/>
              </w:rPr>
            </w:pPr>
            <w:r>
              <w:rPr>
                <w:rFonts w:ascii="Times New Roman" w:hAnsi="Times New Roman" w:cs="Times New Roman"/>
                <w:sz w:val="24"/>
                <w:szCs w:val="24"/>
              </w:rPr>
              <w:t>інформацію</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Усі 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виконали план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організаційно-масової роботи </w:t>
            </w:r>
          </w:p>
          <w:p w:rsidR="003F58C9" w:rsidRDefault="000A5657">
            <w:pPr>
              <w:rPr>
                <w:rFonts w:ascii="Times New Roman" w:hAnsi="Times New Roman" w:cs="Times New Roman"/>
                <w:sz w:val="24"/>
                <w:szCs w:val="24"/>
              </w:rPr>
            </w:pPr>
            <w:r>
              <w:rPr>
                <w:rFonts w:ascii="Times New Roman" w:hAnsi="Times New Roman" w:cs="Times New Roman"/>
                <w:sz w:val="24"/>
                <w:szCs w:val="24"/>
              </w:rPr>
              <w:t>та/або навчально-тренувальної 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спортивної роботи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 позашкільної освіти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виконала план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організаційно-масової роботи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навчально-тренувальної 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спортивної роботи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 позашкільної освіти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виконала план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організаційно-масової роботи </w:t>
            </w:r>
          </w:p>
          <w:p w:rsidR="003F58C9" w:rsidRDefault="000A5657">
            <w:pPr>
              <w:rPr>
                <w:rFonts w:ascii="Times New Roman" w:hAnsi="Times New Roman" w:cs="Times New Roman"/>
                <w:sz w:val="24"/>
                <w:szCs w:val="24"/>
              </w:rPr>
            </w:pPr>
            <w:r>
              <w:rPr>
                <w:rFonts w:ascii="Times New Roman" w:hAnsi="Times New Roman" w:cs="Times New Roman"/>
                <w:sz w:val="24"/>
                <w:szCs w:val="24"/>
              </w:rPr>
              <w:t>та/або навчально-тренувальної 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спортивної роботи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 позашкільної освіти</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Менше третини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виконали план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організаційно-масової роботи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навчально-тренувальної 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спортивної роботи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 позашкільної освіти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3.1.3. Усі педагогічні працівники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тренери-викладачі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співпрацюють з батьками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здобувачів освіти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3.1.3.  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співпрацює  з </w:t>
            </w:r>
          </w:p>
          <w:p w:rsidR="003F58C9" w:rsidRDefault="000A5657">
            <w:pPr>
              <w:rPr>
                <w:rFonts w:ascii="Times New Roman" w:hAnsi="Times New Roman" w:cs="Times New Roman"/>
                <w:sz w:val="24"/>
                <w:szCs w:val="24"/>
              </w:rPr>
            </w:pPr>
            <w:r>
              <w:rPr>
                <w:rFonts w:ascii="Times New Roman" w:hAnsi="Times New Roman" w:cs="Times New Roman"/>
                <w:sz w:val="24"/>
                <w:szCs w:val="24"/>
              </w:rPr>
              <w:t>батьками здобувачів освіти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3.1.3.  Менше  половини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співпрацює </w:t>
            </w:r>
          </w:p>
          <w:p w:rsidR="003F58C9" w:rsidRDefault="000A5657">
            <w:pPr>
              <w:rPr>
                <w:rFonts w:ascii="Times New Roman" w:hAnsi="Times New Roman" w:cs="Times New Roman"/>
                <w:sz w:val="24"/>
                <w:szCs w:val="24"/>
              </w:rPr>
            </w:pPr>
            <w:r>
              <w:rPr>
                <w:rFonts w:ascii="Times New Roman" w:hAnsi="Times New Roman" w:cs="Times New Roman"/>
                <w:sz w:val="24"/>
                <w:szCs w:val="24"/>
              </w:rPr>
              <w:t>з батьками здобувачів освіти</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3.1.3.  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співпрацює з батьками здобувачів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співпрацює з представниками </w:t>
            </w:r>
            <w:r>
              <w:rPr>
                <w:rFonts w:ascii="Times New Roman" w:hAnsi="Times New Roman" w:cs="Times New Roman"/>
                <w:sz w:val="24"/>
                <w:szCs w:val="24"/>
              </w:rPr>
              <w:lastRenderedPageBreak/>
              <w:t xml:space="preserve">закладів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громадських організацій</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Більшість педагогічних працівників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тренерів-викладачів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співпрацює з представниками </w:t>
            </w:r>
            <w:r>
              <w:rPr>
                <w:rFonts w:ascii="Times New Roman" w:hAnsi="Times New Roman" w:cs="Times New Roman"/>
                <w:sz w:val="24"/>
                <w:szCs w:val="24"/>
              </w:rPr>
              <w:lastRenderedPageBreak/>
              <w:t xml:space="preserve">закладів освіти, громадських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організацій</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окремих випадках педагогічні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працівники та/або тренери-</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  співпрацюють з представниками </w:t>
            </w:r>
            <w:r>
              <w:rPr>
                <w:rFonts w:ascii="Times New Roman" w:hAnsi="Times New Roman" w:cs="Times New Roman"/>
                <w:sz w:val="24"/>
                <w:szCs w:val="24"/>
              </w:rPr>
              <w:lastRenderedPageBreak/>
              <w:t xml:space="preserve">закладів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громадських організацій</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не співпрацюють з представниками закладів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громадських організацій</w:t>
            </w:r>
          </w:p>
        </w:tc>
      </w:tr>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lastRenderedPageBreak/>
              <w:t>Вимога/правило організації освітніх і управлінських процесів закладу позашкільної освіти та внутрішньої системи забезпечення якості освіти</w:t>
            </w:r>
          </w:p>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3.2. Підвищення професійного рівня педагогічних працівників та/або тренерів-викладачів ЗПО</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3.2.1.  Усі  педагогічні  працівники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тренери-викладачі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забезпечують  постійне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підвищення своєї  кваліфікації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3.2.1.  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постійне  підвищення    своєї </w:t>
            </w:r>
          </w:p>
          <w:p w:rsidR="003F58C9" w:rsidRDefault="000A5657">
            <w:pPr>
              <w:rPr>
                <w:rFonts w:ascii="Times New Roman" w:hAnsi="Times New Roman" w:cs="Times New Roman"/>
                <w:sz w:val="24"/>
                <w:szCs w:val="24"/>
              </w:rPr>
            </w:pPr>
            <w:r>
              <w:rPr>
                <w:rFonts w:ascii="Times New Roman" w:hAnsi="Times New Roman" w:cs="Times New Roman"/>
                <w:sz w:val="24"/>
                <w:szCs w:val="24"/>
              </w:rPr>
              <w:t>кваліфікації</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3.2.1.  Половина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забезпечує  постійне </w:t>
            </w:r>
          </w:p>
          <w:p w:rsidR="003F58C9" w:rsidRDefault="000A5657">
            <w:pPr>
              <w:rPr>
                <w:rFonts w:ascii="Times New Roman" w:hAnsi="Times New Roman" w:cs="Times New Roman"/>
                <w:sz w:val="24"/>
                <w:szCs w:val="24"/>
              </w:rPr>
            </w:pPr>
            <w:r>
              <w:rPr>
                <w:rFonts w:ascii="Times New Roman" w:hAnsi="Times New Roman" w:cs="Times New Roman"/>
                <w:sz w:val="24"/>
                <w:szCs w:val="24"/>
              </w:rPr>
              <w:t>підвищення своєї кваліфікації</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3.2.1.  Менше  третини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забезпечують  власний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професійний  розвиток  і </w:t>
            </w:r>
          </w:p>
          <w:p w:rsidR="003F58C9" w:rsidRDefault="000A5657">
            <w:pPr>
              <w:rPr>
                <w:rFonts w:ascii="Times New Roman" w:hAnsi="Times New Roman" w:cs="Times New Roman"/>
                <w:sz w:val="24"/>
                <w:szCs w:val="24"/>
              </w:rPr>
            </w:pPr>
            <w:r>
              <w:rPr>
                <w:rFonts w:ascii="Times New Roman" w:hAnsi="Times New Roman" w:cs="Times New Roman"/>
                <w:sz w:val="24"/>
                <w:szCs w:val="24"/>
              </w:rPr>
              <w:t>підвищення  своєї кваліфікації</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всіх  педагогічних  працівників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тренерів-викладачів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наявні документи про підвищення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кваліфікації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переважної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ЗПО  наявні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документи  про  підвищення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кваліфікації</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більшості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ЗПО  наявні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документи  про  підвищення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кваліфікації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переважної  більшості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ЗПО  відсутні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документи  про  підвищення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кваліфікації</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Усі  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дотримуються  вимог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законодавства під час атестації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дотримується  вимог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законодавства під час атестації</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ЗПО    дотримується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вимог  законодавства  під  час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атестації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Менше  третини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ЗПО      дотримуються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вимог  законодавства  під  час </w:t>
            </w:r>
          </w:p>
          <w:p w:rsidR="003F58C9" w:rsidRDefault="000A5657">
            <w:pPr>
              <w:rPr>
                <w:rFonts w:ascii="Times New Roman" w:hAnsi="Times New Roman" w:cs="Times New Roman"/>
                <w:sz w:val="24"/>
                <w:szCs w:val="24"/>
              </w:rPr>
            </w:pPr>
            <w:r>
              <w:rPr>
                <w:rFonts w:ascii="Times New Roman" w:hAnsi="Times New Roman" w:cs="Times New Roman"/>
                <w:sz w:val="24"/>
                <w:szCs w:val="24"/>
              </w:rPr>
              <w:t>атестації</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Усі  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обирають    різні  форми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напрямки підвищення рівня своєї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професійної майстерності</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ЗПО  обирає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різні форми і напрямки підвищення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рівня  своєї  професійної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майстерності</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Близько  половини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ЗПО,  обирає    різні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форми    і  напрямки  підвищення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рівня  своєї  професійної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майстерності</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ЗПО  не  обирає  різні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форми  і  напрямки  підвищення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рівня  своєї  професійної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майстерності</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бере участь у </w:t>
            </w:r>
          </w:p>
          <w:p w:rsidR="003F58C9" w:rsidRDefault="000A5657">
            <w:pPr>
              <w:rPr>
                <w:rFonts w:ascii="Times New Roman" w:hAnsi="Times New Roman" w:cs="Times New Roman"/>
                <w:sz w:val="24"/>
                <w:szCs w:val="24"/>
              </w:rPr>
            </w:pPr>
            <w:r>
              <w:rPr>
                <w:rFonts w:ascii="Times New Roman" w:hAnsi="Times New Roman" w:cs="Times New Roman"/>
                <w:sz w:val="24"/>
                <w:szCs w:val="24"/>
              </w:rPr>
              <w:t>фахових конкурсах професійної майстерності, змаганнях тощо</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бере  участь  у  фахових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конкурсах  професійної майстерності, змаганнях тощо</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Окремі  педагогічні  працівники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тренери-викладачі  беруть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участь  у  фахових  конкурсах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професійної  майстерності, змаганнях тощо</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Педагогічні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не  беруть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участі  у  фахових  конкурсах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професійної  майстерності, змаганнях тощо</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мають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відзнаки, нагороди, звання</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мають відзнаки,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нагороди, звання</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Окремі  педагогічні  працівники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тренери-викладачі  мають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відзнаки, нагороди, звання</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не  мають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відзнак, нагород, звань</w:t>
            </w:r>
          </w:p>
        </w:tc>
      </w:tr>
      <w:tr w:rsidR="003F58C9">
        <w:tc>
          <w:tcPr>
            <w:tcW w:w="9570" w:type="dxa"/>
            <w:gridSpan w:val="4"/>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Напрям оцінювання  4. УПРАВЛІНСЬКА ДІЯЛЬНІСТЬ</w:t>
            </w:r>
          </w:p>
        </w:tc>
      </w:tr>
      <w:tr w:rsidR="003F58C9">
        <w:tc>
          <w:tcPr>
            <w:tcW w:w="9570" w:type="dxa"/>
            <w:gridSpan w:val="4"/>
          </w:tcPr>
          <w:p w:rsidR="003F58C9" w:rsidRDefault="000A5657">
            <w:pPr>
              <w:rPr>
                <w:rFonts w:ascii="Times New Roman" w:hAnsi="Times New Roman" w:cs="Times New Roman"/>
                <w:sz w:val="24"/>
                <w:szCs w:val="24"/>
              </w:rPr>
            </w:pPr>
            <w:r>
              <w:rPr>
                <w:rFonts w:ascii="Times New Roman" w:hAnsi="Times New Roman" w:cs="Times New Roman"/>
                <w:sz w:val="24"/>
                <w:szCs w:val="24"/>
              </w:rPr>
              <w:t>Вимога/правило організації освітніх і управлінських процесів закладу позашкільної освіти та внутрішньої системи забезпечення якості освіти</w:t>
            </w:r>
          </w:p>
          <w:p w:rsidR="003F58C9" w:rsidRDefault="000A5657">
            <w:pPr>
              <w:rPr>
                <w:rFonts w:ascii="Times New Roman" w:hAnsi="Times New Roman" w:cs="Times New Roman"/>
                <w:sz w:val="24"/>
                <w:szCs w:val="24"/>
              </w:rPr>
            </w:pPr>
            <w:r>
              <w:rPr>
                <w:rFonts w:ascii="Times New Roman" w:hAnsi="Times New Roman" w:cs="Times New Roman"/>
                <w:sz w:val="24"/>
                <w:szCs w:val="24"/>
              </w:rPr>
              <w:t>4.1. Організаційно-правові засади діяльності ЗПО</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4.1.1.  Керівництво ЗПО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організацію управлінської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діяльності на високому рівні</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4.1.1. Керівництво  ЗПО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організацію  управлінської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діяльності</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4.1.1.  Керівництво    ЗПО  не  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повній  мірі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організацію  управлінської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діяльності</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4.1.1.  Керівництво    ЗПО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забезпечує  на  належному  рівні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організацію  управлінської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діяльності</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Установчі  документи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відповідають  законодавству,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складені  відповідно  до  його  типу </w:t>
            </w:r>
          </w:p>
          <w:p w:rsidR="003F58C9" w:rsidRDefault="000A5657">
            <w:pPr>
              <w:rPr>
                <w:rFonts w:ascii="Times New Roman" w:hAnsi="Times New Roman" w:cs="Times New Roman"/>
                <w:sz w:val="24"/>
                <w:szCs w:val="24"/>
              </w:rPr>
            </w:pPr>
            <w:r>
              <w:rPr>
                <w:rFonts w:ascii="Times New Roman" w:hAnsi="Times New Roman" w:cs="Times New Roman"/>
                <w:sz w:val="24"/>
                <w:szCs w:val="24"/>
              </w:rPr>
              <w:t>та      напряму  (</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xml:space="preserve">)  позашкільної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освіти.</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Заклад  освіти  діє  на  підставі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власних  установчих  документів,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які  затверджені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законодавства</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Установчі  документи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відповідають  законодавству,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складені відповідно до його типу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 (</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xml:space="preserve">) позашкільної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Заклад  освіти  діє  на  підставі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власних  установчих  документів,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які  затверджені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законодавства</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Установчі  документи      ЗПО  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окремих  частинах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відповідають  законодавству.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Заклад  освіти  діє  на  підставі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власних  установчих  документів,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які  затверджені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законодавства</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Установчі  документи      ЗПО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відповідають  законодавству,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сформовані без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дотримання  вимог,  не  враховують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обов’язкові складові, затверджені з </w:t>
            </w:r>
          </w:p>
          <w:p w:rsidR="003F58C9" w:rsidRDefault="000A5657">
            <w:pPr>
              <w:rPr>
                <w:rFonts w:ascii="Times New Roman" w:hAnsi="Times New Roman" w:cs="Times New Roman"/>
                <w:sz w:val="24"/>
                <w:szCs w:val="24"/>
              </w:rPr>
            </w:pPr>
            <w:r>
              <w:rPr>
                <w:rFonts w:ascii="Times New Roman" w:hAnsi="Times New Roman" w:cs="Times New Roman"/>
                <w:sz w:val="24"/>
                <w:szCs w:val="24"/>
              </w:rPr>
              <w:t>порушенням вимог  законодавства</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функціонує  внутрішня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система  забезпечення  якості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освіти,  розроблено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оприлюднено  документ,  що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визначає  стратегію  (політику)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процедури  забезпечення  якості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функціонує  внутрішня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система  забезпечення  якості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освіти, розроблено і оприлюднено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документ,  що  визначає  стратегію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(політику)  і  процедури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забезпечення  якості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відповідно до законодавства.</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функціонує  внутрішня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система  забезпечення  якості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освіти,  розроблено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оприлюднено  документ,  що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визначає  стратегію  (політику)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процедури  забезпечення  якості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законодавства.</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не  створено  внутрішню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систему  забезпечення  якості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освіти.</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відсутній  документ,  що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визначає  стратегію  (політику)  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процедури  забезпечення  якості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освіти.</w:t>
            </w:r>
          </w:p>
          <w:p w:rsidR="003F58C9" w:rsidRDefault="000A5657">
            <w:pPr>
              <w:rPr>
                <w:rFonts w:ascii="Times New Roman" w:hAnsi="Times New Roman" w:cs="Times New Roman"/>
                <w:sz w:val="24"/>
                <w:szCs w:val="24"/>
              </w:rPr>
            </w:pPr>
            <w:r>
              <w:rPr>
                <w:rFonts w:ascii="Times New Roman" w:hAnsi="Times New Roman" w:cs="Times New Roman"/>
                <w:sz w:val="24"/>
                <w:szCs w:val="24"/>
              </w:rPr>
              <w:t>Самооцінювання не проводиться</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Документ  за  своїм  змістом  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чітким  і  функціональним  (на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основі  розробленого  документу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можна  провести  самооцінювання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освітніх та управлінських процесів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закладу освіти).</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Щорічно  здійснюється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самооцінювання  якості  освітньої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діяльності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розроблених  або  адаптованих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процедур,  отримані  результати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враховуються  при  плануванні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роботи ЗПО</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Документ  за  своїм  змістом  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функціональним  (на  основі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розробленого  документу  можна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провести  самооцінювання  освітніх </w:t>
            </w:r>
          </w:p>
          <w:p w:rsidR="003F58C9" w:rsidRDefault="000A5657">
            <w:pPr>
              <w:rPr>
                <w:rFonts w:ascii="Times New Roman" w:hAnsi="Times New Roman" w:cs="Times New Roman"/>
                <w:sz w:val="24"/>
                <w:szCs w:val="24"/>
              </w:rPr>
            </w:pPr>
            <w:r>
              <w:rPr>
                <w:rFonts w:ascii="Times New Roman" w:hAnsi="Times New Roman" w:cs="Times New Roman"/>
                <w:sz w:val="24"/>
                <w:szCs w:val="24"/>
              </w:rPr>
              <w:t>та управлінських процесів  ЗПО).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проводиться  щорічне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періодичне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самооцінювання  освітньої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діяльності  (комплексне  або  за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окремими  освітніми  напрямами),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отримані  результати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враховуються  при  плануванні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роботи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Документ  за  своїм  змістом  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формальним  і  не  в  повній  мірі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дозволяє  провести  процедуру </w:t>
            </w:r>
          </w:p>
          <w:p w:rsidR="003F58C9" w:rsidRDefault="000A5657">
            <w:pPr>
              <w:rPr>
                <w:rFonts w:ascii="Times New Roman" w:hAnsi="Times New Roman" w:cs="Times New Roman"/>
                <w:sz w:val="24"/>
                <w:szCs w:val="24"/>
              </w:rPr>
            </w:pPr>
            <w:r>
              <w:rPr>
                <w:rFonts w:ascii="Times New Roman" w:hAnsi="Times New Roman" w:cs="Times New Roman"/>
                <w:sz w:val="24"/>
                <w:szCs w:val="24"/>
              </w:rPr>
              <w:t>самооцінювання.</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здійснюється  щорічне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періодичне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самооцінювання  якості  освітньої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діяльності  та  управлінських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процесів  або  використовуються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лише  окремі  інструменти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самооцінювання,  результати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якого  не  оприлюднюються.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Отримані  </w:t>
            </w:r>
            <w:r>
              <w:rPr>
                <w:rFonts w:ascii="Times New Roman" w:hAnsi="Times New Roman" w:cs="Times New Roman"/>
                <w:sz w:val="24"/>
                <w:szCs w:val="24"/>
              </w:rPr>
              <w:lastRenderedPageBreak/>
              <w:t xml:space="preserve">результати  вибірково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враховуються  в  річному  плані </w:t>
            </w:r>
          </w:p>
          <w:p w:rsidR="003F58C9" w:rsidRDefault="000A5657">
            <w:pPr>
              <w:rPr>
                <w:rFonts w:ascii="Times New Roman" w:hAnsi="Times New Roman" w:cs="Times New Roman"/>
                <w:sz w:val="24"/>
                <w:szCs w:val="24"/>
              </w:rPr>
            </w:pPr>
            <w:r>
              <w:rPr>
                <w:rFonts w:ascii="Times New Roman" w:hAnsi="Times New Roman" w:cs="Times New Roman"/>
                <w:sz w:val="24"/>
                <w:szCs w:val="24"/>
              </w:rPr>
              <w:t>роботи  ЗПО</w:t>
            </w:r>
          </w:p>
        </w:tc>
        <w:tc>
          <w:tcPr>
            <w:tcW w:w="2392" w:type="dxa"/>
          </w:tcPr>
          <w:p w:rsidR="003F58C9" w:rsidRDefault="003F58C9">
            <w:pPr>
              <w:rPr>
                <w:rFonts w:ascii="Times New Roman" w:hAnsi="Times New Roman" w:cs="Times New Roman"/>
                <w:sz w:val="24"/>
                <w:szCs w:val="24"/>
              </w:rPr>
            </w:pP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Планування  роботи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відповідає  статуту,  типу  і </w:t>
            </w:r>
          </w:p>
          <w:p w:rsidR="003F58C9" w:rsidRDefault="000A5657">
            <w:pPr>
              <w:rPr>
                <w:rFonts w:ascii="Times New Roman" w:hAnsi="Times New Roman" w:cs="Times New Roman"/>
                <w:sz w:val="24"/>
                <w:szCs w:val="24"/>
              </w:rPr>
            </w:pPr>
            <w:r>
              <w:rPr>
                <w:rFonts w:ascii="Times New Roman" w:hAnsi="Times New Roman" w:cs="Times New Roman"/>
                <w:sz w:val="24"/>
                <w:szCs w:val="24"/>
              </w:rPr>
              <w:t>напряму  (</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позашкільної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та умовам його діяльності.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Річний план роботи  ЗПО реалізує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стратегію розвитку, враховує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освітню програму, результати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самооцінювання та  відповідає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особливостям (типу і профілю)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закладу освіти.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Планування  роботи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відповідає  статуту,  типу  і  напряму </w:t>
            </w:r>
          </w:p>
          <w:p w:rsidR="003F58C9" w:rsidRDefault="000A5657">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позашкільної освіти та умовам </w:t>
            </w:r>
          </w:p>
          <w:p w:rsidR="003F58C9" w:rsidRDefault="000A5657">
            <w:pPr>
              <w:rPr>
                <w:rFonts w:ascii="Times New Roman" w:hAnsi="Times New Roman" w:cs="Times New Roman"/>
                <w:sz w:val="24"/>
                <w:szCs w:val="24"/>
              </w:rPr>
            </w:pPr>
            <w:r>
              <w:rPr>
                <w:rFonts w:ascii="Times New Roman" w:hAnsi="Times New Roman" w:cs="Times New Roman"/>
                <w:sz w:val="24"/>
                <w:szCs w:val="24"/>
              </w:rPr>
              <w:t>його діяльності.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Річний план роботи ЗПО реалізує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стратегію розвитку, враховує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освітню програму, результати </w:t>
            </w:r>
          </w:p>
          <w:p w:rsidR="003F58C9" w:rsidRDefault="000A5657">
            <w:pPr>
              <w:rPr>
                <w:rFonts w:ascii="Times New Roman" w:hAnsi="Times New Roman" w:cs="Times New Roman"/>
                <w:sz w:val="24"/>
                <w:szCs w:val="24"/>
              </w:rPr>
            </w:pPr>
            <w:r>
              <w:rPr>
                <w:rFonts w:ascii="Times New Roman" w:hAnsi="Times New Roman" w:cs="Times New Roman"/>
                <w:sz w:val="24"/>
                <w:szCs w:val="24"/>
              </w:rPr>
              <w:t>самооцінювання  закладу освіти.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Планування  роботи  ЗПО    не  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повній  мірі  відповідає  статуту, </w:t>
            </w:r>
          </w:p>
          <w:p w:rsidR="003F58C9" w:rsidRDefault="000A5657">
            <w:pPr>
              <w:rPr>
                <w:rFonts w:ascii="Times New Roman" w:hAnsi="Times New Roman" w:cs="Times New Roman"/>
                <w:sz w:val="24"/>
                <w:szCs w:val="24"/>
              </w:rPr>
            </w:pPr>
            <w:r>
              <w:rPr>
                <w:rFonts w:ascii="Times New Roman" w:hAnsi="Times New Roman" w:cs="Times New Roman"/>
                <w:sz w:val="24"/>
                <w:szCs w:val="24"/>
              </w:rPr>
              <w:t>(типу і напряму (</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позашкільної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освіти та умовам його діяльності.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Річний  план  роботи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враховує  освітню  програму,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вибірково  результати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самооцінювання закладу освіти.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План  роботи  ЗПО    не  відповідає </w:t>
            </w:r>
          </w:p>
          <w:p w:rsidR="003F58C9" w:rsidRDefault="000A5657">
            <w:pPr>
              <w:rPr>
                <w:rFonts w:ascii="Times New Roman" w:hAnsi="Times New Roman" w:cs="Times New Roman"/>
                <w:sz w:val="24"/>
                <w:szCs w:val="24"/>
              </w:rPr>
            </w:pPr>
            <w:r>
              <w:rPr>
                <w:rFonts w:ascii="Times New Roman" w:hAnsi="Times New Roman" w:cs="Times New Roman"/>
                <w:sz w:val="24"/>
                <w:szCs w:val="24"/>
              </w:rPr>
              <w:t>статуту,  типу  і  напряму  (</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позашкільної  освіти  та  умовам </w:t>
            </w:r>
          </w:p>
          <w:p w:rsidR="003F58C9" w:rsidRDefault="000A5657">
            <w:pPr>
              <w:rPr>
                <w:rFonts w:ascii="Times New Roman" w:hAnsi="Times New Roman" w:cs="Times New Roman"/>
                <w:sz w:val="24"/>
                <w:szCs w:val="24"/>
              </w:rPr>
            </w:pPr>
            <w:r>
              <w:rPr>
                <w:rFonts w:ascii="Times New Roman" w:hAnsi="Times New Roman" w:cs="Times New Roman"/>
                <w:sz w:val="24"/>
                <w:szCs w:val="24"/>
              </w:rPr>
              <w:t>його діяльності, освітній програмі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АБО у ЗПО річний план роботи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відсутній</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Керівник  та  колегіальні  органи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управління  ЗПО    систематично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аналізують  реалізацію  планів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роботи закладу та коригують їх у </w:t>
            </w:r>
          </w:p>
          <w:p w:rsidR="003F58C9" w:rsidRDefault="000A5657">
            <w:pPr>
              <w:rPr>
                <w:rFonts w:ascii="Times New Roman" w:hAnsi="Times New Roman" w:cs="Times New Roman"/>
                <w:sz w:val="24"/>
                <w:szCs w:val="24"/>
              </w:rPr>
            </w:pPr>
            <w:r>
              <w:rPr>
                <w:rFonts w:ascii="Times New Roman" w:hAnsi="Times New Roman" w:cs="Times New Roman"/>
                <w:sz w:val="24"/>
                <w:szCs w:val="24"/>
              </w:rPr>
              <w:t>разі потреби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Керівник  та  колегіальні  органи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управління  ЗПО    аналізують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реалізацію  планів  роботи  закладу </w:t>
            </w:r>
          </w:p>
          <w:p w:rsidR="003F58C9" w:rsidRDefault="000A5657">
            <w:pPr>
              <w:rPr>
                <w:rFonts w:ascii="Times New Roman" w:hAnsi="Times New Roman" w:cs="Times New Roman"/>
                <w:sz w:val="24"/>
                <w:szCs w:val="24"/>
              </w:rPr>
            </w:pPr>
            <w:r>
              <w:rPr>
                <w:rFonts w:ascii="Times New Roman" w:hAnsi="Times New Roman" w:cs="Times New Roman"/>
                <w:sz w:val="24"/>
                <w:szCs w:val="24"/>
              </w:rPr>
              <w:t>та коригують їх у разі потреби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Діяльність  керівника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колегіальних  органів  управління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спрямовується  на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реалізацію  поточних  завдань.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Аналіз  реалізації    планів  роботи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здійснюється  періодично, </w:t>
            </w:r>
          </w:p>
          <w:p w:rsidR="003F58C9" w:rsidRDefault="000A5657">
            <w:pPr>
              <w:rPr>
                <w:rFonts w:ascii="Times New Roman" w:hAnsi="Times New Roman" w:cs="Times New Roman"/>
                <w:sz w:val="24"/>
                <w:szCs w:val="24"/>
              </w:rPr>
            </w:pPr>
            <w:r>
              <w:rPr>
                <w:rFonts w:ascii="Times New Roman" w:hAnsi="Times New Roman" w:cs="Times New Roman"/>
                <w:sz w:val="24"/>
                <w:szCs w:val="24"/>
              </w:rPr>
              <w:t>їх коригування не відбувається</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Аналіз  реалізації  планів  роботи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керівником  та  колегіальними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органами  управління  закладу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носить  несистемний  характер,  їх </w:t>
            </w:r>
          </w:p>
          <w:p w:rsidR="003F58C9" w:rsidRDefault="000A5657">
            <w:pPr>
              <w:rPr>
                <w:rFonts w:ascii="Times New Roman" w:hAnsi="Times New Roman" w:cs="Times New Roman"/>
                <w:sz w:val="24"/>
                <w:szCs w:val="24"/>
              </w:rPr>
            </w:pPr>
            <w:r>
              <w:rPr>
                <w:rFonts w:ascii="Times New Roman" w:hAnsi="Times New Roman" w:cs="Times New Roman"/>
                <w:sz w:val="24"/>
                <w:szCs w:val="24"/>
              </w:rPr>
              <w:t>коригування не відбувається.</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 Не  проводиться  аналіз  реалізації </w:t>
            </w:r>
          </w:p>
          <w:p w:rsidR="003F58C9" w:rsidRDefault="000A5657">
            <w:pPr>
              <w:rPr>
                <w:rFonts w:ascii="Times New Roman" w:hAnsi="Times New Roman" w:cs="Times New Roman"/>
                <w:sz w:val="24"/>
                <w:szCs w:val="24"/>
              </w:rPr>
            </w:pPr>
            <w:r>
              <w:rPr>
                <w:rFonts w:ascii="Times New Roman" w:hAnsi="Times New Roman" w:cs="Times New Roman"/>
                <w:sz w:val="24"/>
                <w:szCs w:val="24"/>
              </w:rPr>
              <w:t>планів роботи ЗПО</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Структура  ЗПО,  мережа  гуртків,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секцій,  інших  організаційних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форм,  розклад  занять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відповідають статуту закладу</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Структура  ЗПО,  мережа  гуртків,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секцій,  інших  організаційних  форм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відповідають статуту закладу</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Структура ЗПО, мережа гуртків,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секцій,  інших  організаційних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форм  в  окремих  частинах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відповідають статуту закладу</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Структура  ЗПО,  мережа  гуртків,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секцій, інших організаційних форм </w:t>
            </w:r>
          </w:p>
          <w:p w:rsidR="003F58C9" w:rsidRDefault="000A5657">
            <w:pPr>
              <w:rPr>
                <w:rFonts w:ascii="Times New Roman" w:hAnsi="Times New Roman" w:cs="Times New Roman"/>
                <w:sz w:val="24"/>
                <w:szCs w:val="24"/>
              </w:rPr>
            </w:pPr>
            <w:r>
              <w:rPr>
                <w:rFonts w:ascii="Times New Roman" w:hAnsi="Times New Roman" w:cs="Times New Roman"/>
                <w:sz w:val="24"/>
                <w:szCs w:val="24"/>
              </w:rPr>
              <w:t>не відповідають статуту закладу</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Режим  роботи  ЗПО  та  розклад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занять    враховують  вікові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особливості здобувачів освіти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Режим  роботи  ЗПО  та  розклад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занять    враховують  вікові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особливості здобувачів освіти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Режим  роботи  ЗПО  та  розклад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занять  не  в  повній    мірі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враховують  вікові  особливості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здобувачів освіти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Режим  роботи  ЗПО  та  розклад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занять  не  враховують  вікові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особливості здобувачів освіти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Наповнюваність  гуртків, груп,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секцій та інших творчих об'єднань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відповідають  встановленим </w:t>
            </w:r>
          </w:p>
          <w:p w:rsidR="003F58C9" w:rsidRDefault="000A5657">
            <w:pPr>
              <w:rPr>
                <w:rFonts w:ascii="Times New Roman" w:hAnsi="Times New Roman" w:cs="Times New Roman"/>
                <w:sz w:val="24"/>
                <w:szCs w:val="24"/>
              </w:rPr>
            </w:pPr>
            <w:r>
              <w:rPr>
                <w:rFonts w:ascii="Times New Roman" w:hAnsi="Times New Roman" w:cs="Times New Roman"/>
                <w:sz w:val="24"/>
                <w:szCs w:val="24"/>
              </w:rPr>
              <w:t>нормативам</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Наповнюваність    гуртків,  груп,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секцій  та  інших  творчих  об'єднань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відповідають    встановленим </w:t>
            </w:r>
          </w:p>
          <w:p w:rsidR="003F58C9" w:rsidRDefault="000A5657">
            <w:pPr>
              <w:rPr>
                <w:rFonts w:ascii="Times New Roman" w:hAnsi="Times New Roman" w:cs="Times New Roman"/>
                <w:sz w:val="24"/>
                <w:szCs w:val="24"/>
              </w:rPr>
            </w:pPr>
            <w:r>
              <w:rPr>
                <w:rFonts w:ascii="Times New Roman" w:hAnsi="Times New Roman" w:cs="Times New Roman"/>
                <w:sz w:val="24"/>
                <w:szCs w:val="24"/>
              </w:rPr>
              <w:t>нормативам</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Наповнюваність  гуртків,  груп,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секцій  та  інших  творчих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об'єднань  частково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відповідають    встановленим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нормативам</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наповнюваність  гуртків,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груп,  секцій  та  інших  творчих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об'єднань  не  відповідають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встановленим нормативам</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прослідковується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динаміка  розвитку  мережі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гуртків,  груп,  секцій  та  інших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творчих  об’єднань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типу  ЗПО  та  кількості  здобувачів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відкриття нових (сучасних)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гуртків,  груп,  секцій  та  інших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організаційних  форм  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урахуванням  потреб  здобувачів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прослідковується динаміка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розвитку  мережі  гуртків,  груп,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секцій  та  інших  творчих  об’єднань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відповідно до типу ЗПО та кількості </w:t>
            </w:r>
          </w:p>
          <w:p w:rsidR="003F58C9" w:rsidRDefault="000A5657">
            <w:pPr>
              <w:rPr>
                <w:rFonts w:ascii="Times New Roman" w:hAnsi="Times New Roman" w:cs="Times New Roman"/>
                <w:sz w:val="24"/>
                <w:szCs w:val="24"/>
              </w:rPr>
            </w:pPr>
            <w:r>
              <w:rPr>
                <w:rFonts w:ascii="Times New Roman" w:hAnsi="Times New Roman" w:cs="Times New Roman"/>
                <w:sz w:val="24"/>
                <w:szCs w:val="24"/>
              </w:rPr>
              <w:t>здобувачів освіти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збережена  мережа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гуртків,  груп,  секцій  та  інших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творчих  об’єднань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типу  ЗПО  з  урахуванням  запитів </w:t>
            </w:r>
          </w:p>
          <w:p w:rsidR="003F58C9" w:rsidRDefault="000A5657">
            <w:pPr>
              <w:rPr>
                <w:rFonts w:ascii="Times New Roman" w:hAnsi="Times New Roman" w:cs="Times New Roman"/>
                <w:sz w:val="24"/>
                <w:szCs w:val="24"/>
              </w:rPr>
            </w:pPr>
            <w:r>
              <w:rPr>
                <w:rFonts w:ascii="Times New Roman" w:hAnsi="Times New Roman" w:cs="Times New Roman"/>
                <w:sz w:val="24"/>
                <w:szCs w:val="24"/>
              </w:rPr>
              <w:t>сьогодення.</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Прослідковується  збереження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кількості здобувачів освіти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відбувається  скорочення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мережі  гуртків,  груп,  секцій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інших  творчих    об’єднань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відповідно  до  типу  ЗПО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скорочення  кількості  здобувачів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сформовані та ефективно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діють  органи  громадського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самоврядування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сформовані  та  діють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органи  громадського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самоврядування</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органи  громадського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самоврядування  створені, але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беруть участі у вирішенні питань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щодо  діяльності закладу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У  ЗПО не створені</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органи  громадського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самоврядування</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налагоджена постійна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співпраця з іншими </w:t>
            </w:r>
            <w:r>
              <w:rPr>
                <w:rFonts w:ascii="Times New Roman" w:hAnsi="Times New Roman" w:cs="Times New Roman"/>
                <w:sz w:val="24"/>
                <w:szCs w:val="24"/>
              </w:rPr>
              <w:lastRenderedPageBreak/>
              <w:t xml:space="preserve">науковими,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культурно-просвітницькими,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фізкультурно-оздоровчими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(спортивними) установами,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громадськими об’єднаннями, закладами освіти, та ведеться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систематичний діалог між ними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У  ЗПО  налагоджена  співпраця  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іншими  науковими,  </w:t>
            </w:r>
            <w:r>
              <w:rPr>
                <w:rFonts w:ascii="Times New Roman" w:hAnsi="Times New Roman" w:cs="Times New Roman"/>
                <w:sz w:val="24"/>
                <w:szCs w:val="24"/>
              </w:rPr>
              <w:lastRenderedPageBreak/>
              <w:t>культурно-</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просвітницькими,  фізкультурно-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оздоровчими  (спортивними)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установами,  громадськими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об’єднаннями, закладами освіти</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ЗПО  періодично  співпрацює  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іншими  науковими,  </w:t>
            </w:r>
            <w:r>
              <w:rPr>
                <w:rFonts w:ascii="Times New Roman" w:hAnsi="Times New Roman" w:cs="Times New Roman"/>
                <w:sz w:val="24"/>
                <w:szCs w:val="24"/>
              </w:rPr>
              <w:lastRenderedPageBreak/>
              <w:t>культурно-</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просвітницькими,  фізкультурно-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оздоровчими  (спортивними)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установами,  громадськими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об’єднаннями, закладами освіти </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ЗПО  не  співпрацює  з  іншими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науковими,  </w:t>
            </w:r>
            <w:r>
              <w:rPr>
                <w:rFonts w:ascii="Times New Roman" w:hAnsi="Times New Roman" w:cs="Times New Roman"/>
                <w:sz w:val="24"/>
                <w:szCs w:val="24"/>
              </w:rPr>
              <w:lastRenderedPageBreak/>
              <w:t>культурно-</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просвітницькими,  фізкультурно-</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оздоровчими  (спортивними)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установами,  громадськими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об’єднаннями,  закладами освіти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4.1.2. Керівництво ЗПО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ефективність кадрової політики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4.1.2.  Керівництво  ЗПО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ефективність кадрової політики.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4.1.2.  Керівництво  ЗПО    не  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повній  мірі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ефективність кадрової політики</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4.1.2.  Керівництво  ЗПО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забезпечує  ефективність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кадрової політики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забезпечений педагогічними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працівниками  та/або  тренерами-</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викладачами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штатного розпис.</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закладі освіти відсутні вакансії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забезпечений  педагогічними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працівниками  та/або  тренерами-</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викладачами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штатного розпису</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не  в  повній  мірі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забезпечений  педагогічними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працівниками  та/або  тренерами-</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викладачами  відповідно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штатного розпису</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спостерігається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скорочення  посад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викладачів</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Усі  педагогічні  працівники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тренери-викладачі  працюють  за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фахом.</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Освіта,  рівень  професійної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підготовки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відповідають вимогам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законодавства</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Переважна  більшість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тренерів-викладачів  працює  за </w:t>
            </w:r>
          </w:p>
          <w:p w:rsidR="003F58C9" w:rsidRDefault="000A5657">
            <w:pPr>
              <w:rPr>
                <w:rFonts w:ascii="Times New Roman" w:hAnsi="Times New Roman" w:cs="Times New Roman"/>
                <w:sz w:val="24"/>
                <w:szCs w:val="24"/>
              </w:rPr>
            </w:pPr>
            <w:r>
              <w:rPr>
                <w:rFonts w:ascii="Times New Roman" w:hAnsi="Times New Roman" w:cs="Times New Roman"/>
                <w:sz w:val="24"/>
                <w:szCs w:val="24"/>
              </w:rPr>
              <w:t>фахом.</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Освіта,  рівень  професійної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підготовки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відповідають  вимогам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законодавства</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Близько  половини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викладачів працює за фахом.</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Освіта,  рівень  професійної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підготовки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в  поодиноких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випадках  не  відповідають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вимогам законодавства</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Більшість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викладачів працює не за фахом.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Освіта,  рівень  професійної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підготовки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не    відповідають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вимогам законодавства</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Керівництво  ЗПО  систематично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застосовує  заходи  матеріального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  морального  заохочення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працівників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Керівництво  ЗПО  застосовує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заходи  матеріального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морального  заохочення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працівників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Керівництво ЗПО у поодиноких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випадках застосовує заходи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матеріального та морального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заохочення до працівників  </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Керівництво  ЗПО  не  застосовує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заходи  матеріального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морального  заохочення  до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Керівництво ЗПО створює умови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для  постійного  підвищення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кваліфікації,  чергової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позачергової  атестації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Розроблений,  затверджений  та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оприлюднений  орієнтовний  план підвищення  кваліфікації  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урахуванням  пропозицій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Керівництво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щорічно  подає  пропозиції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засновнику  щодо  обсягу  коштів </w:t>
            </w:r>
          </w:p>
          <w:p w:rsidR="003F58C9" w:rsidRDefault="000A5657">
            <w:pPr>
              <w:rPr>
                <w:rFonts w:ascii="Times New Roman" w:hAnsi="Times New Roman" w:cs="Times New Roman"/>
                <w:sz w:val="24"/>
                <w:szCs w:val="24"/>
              </w:rPr>
            </w:pPr>
            <w:r>
              <w:rPr>
                <w:rFonts w:ascii="Times New Roman" w:hAnsi="Times New Roman" w:cs="Times New Roman"/>
                <w:sz w:val="24"/>
                <w:szCs w:val="24"/>
              </w:rPr>
              <w:t>для підвищення кваліфікації</w:t>
            </w: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Керівництво  ЗПО  створює  умови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для  постійного  підвищення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кваліфікації,  атестації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викладачів.  Розроблений,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затверджений  та  оприлюднений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орієнтовний  план  підвищення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кваліфікації  з  урахуванням пропозицій  педагогічних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працівників  та/або  тренерів-</w:t>
            </w:r>
          </w:p>
          <w:p w:rsidR="003F58C9" w:rsidRDefault="000A5657">
            <w:pPr>
              <w:rPr>
                <w:rFonts w:ascii="Times New Roman" w:hAnsi="Times New Roman" w:cs="Times New Roman"/>
                <w:sz w:val="24"/>
                <w:szCs w:val="24"/>
              </w:rPr>
            </w:pPr>
            <w:r>
              <w:rPr>
                <w:rFonts w:ascii="Times New Roman" w:hAnsi="Times New Roman" w:cs="Times New Roman"/>
                <w:sz w:val="24"/>
                <w:szCs w:val="24"/>
              </w:rPr>
              <w:t>викладачів</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Керівництво  ЗПО  не  створює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умови  для    постійного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підвищення кваліфікації, атестації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У  закладі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орієнтовний  план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підвищення  кваліфікації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розроблений,  затверджений  та  оприлюднений    з  порушенням </w:t>
            </w:r>
          </w:p>
          <w:p w:rsidR="003F58C9" w:rsidRDefault="000A5657">
            <w:pPr>
              <w:rPr>
                <w:rFonts w:ascii="Times New Roman" w:hAnsi="Times New Roman" w:cs="Times New Roman"/>
                <w:sz w:val="24"/>
                <w:szCs w:val="24"/>
              </w:rPr>
            </w:pPr>
            <w:r>
              <w:rPr>
                <w:rFonts w:ascii="Times New Roman" w:hAnsi="Times New Roman" w:cs="Times New Roman"/>
                <w:sz w:val="24"/>
                <w:szCs w:val="24"/>
              </w:rPr>
              <w:t>вимог</w:t>
            </w:r>
          </w:p>
          <w:p w:rsidR="003F58C9" w:rsidRDefault="003F58C9">
            <w:pPr>
              <w:rPr>
                <w:rFonts w:ascii="Times New Roman" w:hAnsi="Times New Roman" w:cs="Times New Roman"/>
                <w:sz w:val="24"/>
                <w:szCs w:val="24"/>
              </w:rPr>
            </w:pP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Керівництво  ЗПО  не  сприяє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постійному  підвищенню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кваліфікації,  атестації,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У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орієнтовний  план  підвищення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кваліфікації  </w:t>
            </w:r>
            <w:r>
              <w:rPr>
                <w:rFonts w:ascii="Times New Roman" w:hAnsi="Times New Roman" w:cs="Times New Roman"/>
                <w:sz w:val="24"/>
                <w:szCs w:val="24"/>
              </w:rPr>
              <w:lastRenderedPageBreak/>
              <w:t xml:space="preserve">відсутній  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розроблений формально</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4.1.3. Керівництво ЗПО постійно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забезпечує прозорість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інформаційну відкритість закладу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4.1.3.  Керівництво  ЗПО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прозорість  та  інформаційну </w:t>
            </w:r>
          </w:p>
          <w:p w:rsidR="003F58C9" w:rsidRDefault="000A5657">
            <w:pPr>
              <w:rPr>
                <w:rFonts w:ascii="Times New Roman" w:hAnsi="Times New Roman" w:cs="Times New Roman"/>
                <w:sz w:val="24"/>
                <w:szCs w:val="24"/>
              </w:rPr>
            </w:pPr>
            <w:r>
              <w:rPr>
                <w:rFonts w:ascii="Times New Roman" w:hAnsi="Times New Roman" w:cs="Times New Roman"/>
                <w:sz w:val="24"/>
                <w:szCs w:val="24"/>
              </w:rPr>
              <w:t>відкритість закладу освіти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4.1.3.  Керівництво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переважно забезпечує прозорість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  інформаційну  відкритість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закладу освіти</w:t>
            </w: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4.1.3.  Керівництво  ЗПО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забезпечує  прозорість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інформаційну  відкритість  закладу </w:t>
            </w:r>
          </w:p>
          <w:p w:rsidR="003F58C9" w:rsidRDefault="000A5657">
            <w:pPr>
              <w:rPr>
                <w:rFonts w:ascii="Times New Roman" w:hAnsi="Times New Roman" w:cs="Times New Roman"/>
                <w:sz w:val="24"/>
                <w:szCs w:val="24"/>
              </w:rPr>
            </w:pPr>
            <w:r>
              <w:rPr>
                <w:rFonts w:ascii="Times New Roman" w:hAnsi="Times New Roman" w:cs="Times New Roman"/>
                <w:sz w:val="24"/>
                <w:szCs w:val="24"/>
              </w:rPr>
              <w:t>освіти</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Керівництво ЗПО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розміщення (оприлюднення)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повної та актуальної інформації,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забезпечує змістовне наповнення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регулярне оновлення інформаційних ресурсів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(інформаційні </w:t>
            </w:r>
            <w:r>
              <w:rPr>
                <w:rFonts w:ascii="Times New Roman" w:hAnsi="Times New Roman" w:cs="Times New Roman"/>
                <w:sz w:val="24"/>
                <w:szCs w:val="24"/>
              </w:rPr>
              <w:lastRenderedPageBreak/>
              <w:t xml:space="preserve">стенди, сайт закладу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та/або сайт засновника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закладу, сторінки в соціальних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мережах)</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Керівництво  ЗПО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змістовне  наповнення  та  вчасне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оновлення інформаційних ресурсів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(інформаційні  стенди,  сайт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закладу освіти та/або сайт засновника  </w:t>
            </w:r>
            <w:r>
              <w:rPr>
                <w:rFonts w:ascii="Times New Roman" w:hAnsi="Times New Roman" w:cs="Times New Roman"/>
                <w:sz w:val="24"/>
                <w:szCs w:val="24"/>
              </w:rPr>
              <w:lastRenderedPageBreak/>
              <w:t xml:space="preserve">закладу,  сторінки  в </w:t>
            </w:r>
          </w:p>
          <w:p w:rsidR="003F58C9" w:rsidRDefault="000A5657">
            <w:pPr>
              <w:rPr>
                <w:rFonts w:ascii="Times New Roman" w:hAnsi="Times New Roman" w:cs="Times New Roman"/>
                <w:sz w:val="24"/>
                <w:szCs w:val="24"/>
              </w:rPr>
            </w:pPr>
            <w:r>
              <w:rPr>
                <w:rFonts w:ascii="Times New Roman" w:hAnsi="Times New Roman" w:cs="Times New Roman"/>
                <w:sz w:val="24"/>
                <w:szCs w:val="24"/>
              </w:rPr>
              <w:t>соціальних мережах)</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Керівництво  ЗПО  не  в  повній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мірі  забезпечує  змістовне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наповнення  та  вчасне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оновлення  інформаційних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ресурсів ЗПО (інформаційні стенди, сайт закладу освіти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сайт засновника закладу, сторінки </w:t>
            </w:r>
          </w:p>
          <w:p w:rsidR="003F58C9" w:rsidRDefault="000A5657">
            <w:pPr>
              <w:rPr>
                <w:rFonts w:ascii="Times New Roman" w:hAnsi="Times New Roman" w:cs="Times New Roman"/>
                <w:sz w:val="24"/>
                <w:szCs w:val="24"/>
              </w:rPr>
            </w:pPr>
            <w:r>
              <w:rPr>
                <w:rFonts w:ascii="Times New Roman" w:hAnsi="Times New Roman" w:cs="Times New Roman"/>
                <w:sz w:val="24"/>
                <w:szCs w:val="24"/>
              </w:rPr>
              <w:t>в соціальних мережах)</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Керівництво  ЗПО  не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поширення  інформації  про </w:t>
            </w:r>
          </w:p>
          <w:p w:rsidR="003F58C9" w:rsidRDefault="000A5657">
            <w:pPr>
              <w:rPr>
                <w:rFonts w:ascii="Times New Roman" w:hAnsi="Times New Roman" w:cs="Times New Roman"/>
                <w:sz w:val="24"/>
                <w:szCs w:val="24"/>
              </w:rPr>
            </w:pPr>
            <w:r>
              <w:rPr>
                <w:rFonts w:ascii="Times New Roman" w:hAnsi="Times New Roman" w:cs="Times New Roman"/>
                <w:sz w:val="24"/>
                <w:szCs w:val="24"/>
              </w:rPr>
              <w:t>діяльність закладу освіти.</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Відсутні  інформаційні  ресурси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ЗПО (інформаційні стенди, сайт закладу освіти та/або сайт </w:t>
            </w:r>
          </w:p>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засновника закладу, сторінки в </w:t>
            </w:r>
          </w:p>
          <w:p w:rsidR="003F58C9" w:rsidRDefault="000A5657">
            <w:pPr>
              <w:rPr>
                <w:rFonts w:ascii="Times New Roman" w:hAnsi="Times New Roman" w:cs="Times New Roman"/>
                <w:sz w:val="24"/>
                <w:szCs w:val="24"/>
              </w:rPr>
            </w:pPr>
            <w:r>
              <w:rPr>
                <w:rFonts w:ascii="Times New Roman" w:hAnsi="Times New Roman" w:cs="Times New Roman"/>
                <w:sz w:val="24"/>
                <w:szCs w:val="24"/>
              </w:rPr>
              <w:t>соціальних мережах)</w:t>
            </w:r>
          </w:p>
        </w:tc>
      </w:tr>
      <w:tr w:rsidR="003F58C9">
        <w:tc>
          <w:tcPr>
            <w:tcW w:w="9570" w:type="dxa"/>
            <w:gridSpan w:val="4"/>
          </w:tcPr>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lastRenderedPageBreak/>
              <w:t>Вимога/правило організації освітніх і управлінських процесів закладу освіти та внутрішньої системи забезпечення якості освіти</w:t>
            </w:r>
          </w:p>
          <w:p w:rsidR="003F58C9" w:rsidRDefault="000A5657">
            <w:pPr>
              <w:jc w:val="center"/>
              <w:rPr>
                <w:rFonts w:ascii="Times New Roman" w:hAnsi="Times New Roman" w:cs="Times New Roman"/>
                <w:sz w:val="24"/>
                <w:szCs w:val="24"/>
              </w:rPr>
            </w:pPr>
            <w:r>
              <w:rPr>
                <w:rFonts w:ascii="Times New Roman" w:hAnsi="Times New Roman" w:cs="Times New Roman"/>
                <w:sz w:val="24"/>
                <w:szCs w:val="24"/>
              </w:rPr>
              <w:t>4.2. Формування та забезпечення академічної доброчесності</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4.2.1.    Керівництво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впроваджує  академічну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доброчесність </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4.2.1.  Керівництво  ЗПО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впроваджує  академічну </w:t>
            </w:r>
          </w:p>
          <w:p w:rsidR="003F58C9" w:rsidRDefault="000A5657">
            <w:pPr>
              <w:rPr>
                <w:rFonts w:ascii="Times New Roman" w:hAnsi="Times New Roman" w:cs="Times New Roman"/>
                <w:sz w:val="24"/>
                <w:szCs w:val="24"/>
              </w:rPr>
            </w:pPr>
            <w:r>
              <w:rPr>
                <w:rFonts w:ascii="Times New Roman" w:hAnsi="Times New Roman" w:cs="Times New Roman"/>
                <w:sz w:val="24"/>
                <w:szCs w:val="24"/>
              </w:rPr>
              <w:t>доброчесність</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4.2.1.  Керівництво  ЗПО  не  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повній  мірі  впроваджує </w:t>
            </w:r>
          </w:p>
          <w:p w:rsidR="003F58C9" w:rsidRDefault="000A5657">
            <w:pPr>
              <w:rPr>
                <w:rFonts w:ascii="Times New Roman" w:hAnsi="Times New Roman" w:cs="Times New Roman"/>
                <w:sz w:val="24"/>
                <w:szCs w:val="24"/>
              </w:rPr>
            </w:pPr>
            <w:r>
              <w:rPr>
                <w:rFonts w:ascii="Times New Roman" w:hAnsi="Times New Roman" w:cs="Times New Roman"/>
                <w:sz w:val="24"/>
                <w:szCs w:val="24"/>
              </w:rPr>
              <w:t>академічну доброчесність</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4.2.1.  Керівництво  ЗПО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впроваджує  академічну </w:t>
            </w:r>
          </w:p>
          <w:p w:rsidR="003F58C9" w:rsidRDefault="000A5657">
            <w:pPr>
              <w:rPr>
                <w:rFonts w:ascii="Times New Roman" w:hAnsi="Times New Roman" w:cs="Times New Roman"/>
                <w:sz w:val="24"/>
                <w:szCs w:val="24"/>
              </w:rPr>
            </w:pPr>
            <w:r>
              <w:rPr>
                <w:rFonts w:ascii="Times New Roman" w:hAnsi="Times New Roman" w:cs="Times New Roman"/>
                <w:sz w:val="24"/>
                <w:szCs w:val="24"/>
              </w:rPr>
              <w:t>доброчесність</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Керівництво  ЗПО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реалізацію  заходів  щодо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формування  академічної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доброчесності  та  протидії  фактам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її  порушення,  у  тому  числі  через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навчання,  проходження  курсів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педагогічними  працівниками </w:t>
            </w:r>
          </w:p>
          <w:p w:rsidR="003F58C9" w:rsidRDefault="000A5657">
            <w:pPr>
              <w:rPr>
                <w:rFonts w:ascii="Times New Roman" w:hAnsi="Times New Roman" w:cs="Times New Roman"/>
                <w:sz w:val="24"/>
                <w:szCs w:val="24"/>
              </w:rPr>
            </w:pPr>
            <w:r>
              <w:rPr>
                <w:rFonts w:ascii="Times New Roman" w:hAnsi="Times New Roman" w:cs="Times New Roman"/>
                <w:sz w:val="24"/>
                <w:szCs w:val="24"/>
              </w:rPr>
              <w:t>та/або тренерами-викладачами</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Керівництво  ЗПО  забезпечує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реалізацію  заходів  щодо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формування  академічної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доброчесності та протидії фактам її </w:t>
            </w:r>
          </w:p>
          <w:p w:rsidR="003F58C9" w:rsidRDefault="000A5657">
            <w:pPr>
              <w:rPr>
                <w:rFonts w:ascii="Times New Roman" w:hAnsi="Times New Roman" w:cs="Times New Roman"/>
                <w:sz w:val="24"/>
                <w:szCs w:val="24"/>
              </w:rPr>
            </w:pPr>
            <w:r>
              <w:rPr>
                <w:rFonts w:ascii="Times New Roman" w:hAnsi="Times New Roman" w:cs="Times New Roman"/>
                <w:sz w:val="24"/>
                <w:szCs w:val="24"/>
              </w:rPr>
              <w:t>порушення</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Керівництво  ЗПО  не  в  повній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мірі  забезпечує  реалізацію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заходів  щодо  формування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академічної  доброчесності  та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протидії фактам її порушення</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У  ЗПО  відсутні  заходи  щодо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формування  академічної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доброчесності та протидії фактам її </w:t>
            </w:r>
          </w:p>
          <w:p w:rsidR="003F58C9" w:rsidRDefault="000A5657">
            <w:pPr>
              <w:rPr>
                <w:rFonts w:ascii="Times New Roman" w:hAnsi="Times New Roman" w:cs="Times New Roman"/>
                <w:sz w:val="24"/>
                <w:szCs w:val="24"/>
              </w:rPr>
            </w:pPr>
            <w:r>
              <w:rPr>
                <w:rFonts w:ascii="Times New Roman" w:hAnsi="Times New Roman" w:cs="Times New Roman"/>
                <w:sz w:val="24"/>
                <w:szCs w:val="24"/>
              </w:rPr>
              <w:t>порушення</w:t>
            </w:r>
          </w:p>
        </w:tc>
      </w:tr>
      <w:tr w:rsidR="003F58C9">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lastRenderedPageBreak/>
              <w:t xml:space="preserve">Здобувачі освіти, педагогічні </w:t>
            </w:r>
          </w:p>
          <w:p w:rsidR="003F58C9" w:rsidRDefault="000A5657">
            <w:pPr>
              <w:rPr>
                <w:rFonts w:ascii="Times New Roman" w:hAnsi="Times New Roman" w:cs="Times New Roman"/>
                <w:sz w:val="24"/>
                <w:szCs w:val="24"/>
              </w:rPr>
            </w:pPr>
            <w:r>
              <w:rPr>
                <w:rFonts w:ascii="Times New Roman" w:hAnsi="Times New Roman" w:cs="Times New Roman"/>
                <w:sz w:val="24"/>
                <w:szCs w:val="24"/>
              </w:rPr>
              <w:t>працівники та/або тренери-</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викладачі(95% та більше відсотків)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поінформовані щодо дотримання </w:t>
            </w:r>
          </w:p>
          <w:p w:rsidR="003F58C9" w:rsidRDefault="000A5657">
            <w:pPr>
              <w:rPr>
                <w:rFonts w:ascii="Times New Roman" w:hAnsi="Times New Roman" w:cs="Times New Roman"/>
                <w:sz w:val="24"/>
                <w:szCs w:val="24"/>
              </w:rPr>
            </w:pPr>
            <w:r>
              <w:rPr>
                <w:rFonts w:ascii="Times New Roman" w:hAnsi="Times New Roman" w:cs="Times New Roman"/>
                <w:sz w:val="24"/>
                <w:szCs w:val="24"/>
              </w:rPr>
              <w:t>академічної доброчесності</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Переважна  більшість    здобувачів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освіти,  педагогічних  працівників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та/або  тренерів-викладачів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поінформовані  про  необхідність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дотримуватись  академічної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доброчесності</w:t>
            </w:r>
          </w:p>
          <w:p w:rsidR="003F58C9" w:rsidRDefault="003F58C9">
            <w:pPr>
              <w:rPr>
                <w:rFonts w:ascii="Times New Roman" w:hAnsi="Times New Roman" w:cs="Times New Roman"/>
                <w:sz w:val="24"/>
                <w:szCs w:val="24"/>
              </w:rPr>
            </w:pPr>
          </w:p>
        </w:tc>
        <w:tc>
          <w:tcPr>
            <w:tcW w:w="2393"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Менше 30% здобувачів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поінформовані про необхідність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дотримуватись академічної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доброчесності</w:t>
            </w:r>
          </w:p>
          <w:p w:rsidR="003F58C9" w:rsidRDefault="003F58C9">
            <w:pPr>
              <w:rPr>
                <w:rFonts w:ascii="Times New Roman" w:hAnsi="Times New Roman" w:cs="Times New Roman"/>
                <w:sz w:val="24"/>
                <w:szCs w:val="24"/>
              </w:rPr>
            </w:pPr>
          </w:p>
        </w:tc>
        <w:tc>
          <w:tcPr>
            <w:tcW w:w="2392" w:type="dxa"/>
          </w:tcPr>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Більшість здобувачів освіти,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та/або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тренерів-викладачів не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поінформовані про необхідність  </w:t>
            </w:r>
          </w:p>
          <w:p w:rsidR="003F58C9" w:rsidRDefault="000A5657">
            <w:pPr>
              <w:rPr>
                <w:rFonts w:ascii="Times New Roman" w:hAnsi="Times New Roman" w:cs="Times New Roman"/>
                <w:sz w:val="24"/>
                <w:szCs w:val="24"/>
              </w:rPr>
            </w:pPr>
            <w:r>
              <w:rPr>
                <w:rFonts w:ascii="Times New Roman" w:hAnsi="Times New Roman" w:cs="Times New Roman"/>
                <w:sz w:val="24"/>
                <w:szCs w:val="24"/>
              </w:rPr>
              <w:t xml:space="preserve">дотримуватись академічної </w:t>
            </w:r>
          </w:p>
          <w:p w:rsidR="003F58C9" w:rsidRDefault="000A5657">
            <w:pPr>
              <w:rPr>
                <w:rFonts w:ascii="Times New Roman" w:hAnsi="Times New Roman" w:cs="Times New Roman"/>
                <w:sz w:val="24"/>
                <w:szCs w:val="24"/>
              </w:rPr>
            </w:pPr>
            <w:r>
              <w:rPr>
                <w:rFonts w:ascii="Times New Roman" w:hAnsi="Times New Roman" w:cs="Times New Roman"/>
                <w:sz w:val="24"/>
                <w:szCs w:val="24"/>
              </w:rPr>
              <w:t>доброчесності</w:t>
            </w:r>
          </w:p>
        </w:tc>
      </w:tr>
    </w:tbl>
    <w:p w:rsidR="003F58C9" w:rsidRDefault="003F58C9">
      <w:pPr>
        <w:spacing w:after="0" w:line="240" w:lineRule="auto"/>
        <w:rPr>
          <w:rFonts w:ascii="Times New Roman" w:hAnsi="Times New Roman" w:cs="Times New Roman"/>
          <w:sz w:val="24"/>
          <w:szCs w:val="24"/>
        </w:rPr>
      </w:pPr>
    </w:p>
    <w:sectPr w:rsidR="003F58C9">
      <w:footerReference w:type="default" r:id="rId11"/>
      <w:pgSz w:w="11906" w:h="16838"/>
      <w:pgMar w:top="567"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7AC" w:rsidRDefault="000A5657">
      <w:pPr>
        <w:spacing w:after="0" w:line="240" w:lineRule="auto"/>
      </w:pPr>
      <w:r>
        <w:separator/>
      </w:r>
    </w:p>
  </w:endnote>
  <w:endnote w:type="continuationSeparator" w:id="0">
    <w:p w:rsidR="001D27AC" w:rsidRDefault="000A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411515"/>
      <w:docPartObj>
        <w:docPartGallery w:val="Page Numbers (Bottom of Page)"/>
        <w:docPartUnique/>
      </w:docPartObj>
    </w:sdtPr>
    <w:sdtEndPr/>
    <w:sdtContent>
      <w:p w:rsidR="003F58C9" w:rsidRDefault="000A5657">
        <w:pPr>
          <w:pStyle w:val="af0"/>
          <w:jc w:val="right"/>
        </w:pPr>
        <w:r>
          <w:fldChar w:fldCharType="begin"/>
        </w:r>
        <w:r>
          <w:instrText>PAGE</w:instrText>
        </w:r>
        <w:r>
          <w:fldChar w:fldCharType="separate"/>
        </w:r>
        <w:r w:rsidR="007914D2">
          <w:rPr>
            <w:noProof/>
          </w:rPr>
          <w:t>1</w:t>
        </w:r>
        <w:r>
          <w:fldChar w:fldCharType="end"/>
        </w:r>
      </w:p>
    </w:sdtContent>
  </w:sdt>
  <w:p w:rsidR="003F58C9" w:rsidRDefault="003F58C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7AC" w:rsidRDefault="000A5657">
      <w:pPr>
        <w:spacing w:after="0" w:line="240" w:lineRule="auto"/>
      </w:pPr>
      <w:r>
        <w:separator/>
      </w:r>
    </w:p>
  </w:footnote>
  <w:footnote w:type="continuationSeparator" w:id="0">
    <w:p w:rsidR="001D27AC" w:rsidRDefault="000A5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790B"/>
    <w:multiLevelType w:val="multilevel"/>
    <w:tmpl w:val="E0A256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8C80F1A"/>
    <w:multiLevelType w:val="multilevel"/>
    <w:tmpl w:val="F7A404EA"/>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
    <w:nsid w:val="0A4069E6"/>
    <w:multiLevelType w:val="multilevel"/>
    <w:tmpl w:val="CA68905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nsid w:val="0AA928BA"/>
    <w:multiLevelType w:val="multilevel"/>
    <w:tmpl w:val="2DF22C0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
    <w:nsid w:val="0B48718E"/>
    <w:multiLevelType w:val="multilevel"/>
    <w:tmpl w:val="66CC3C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DF80717"/>
    <w:multiLevelType w:val="multilevel"/>
    <w:tmpl w:val="76DEA6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FF8487E"/>
    <w:multiLevelType w:val="multilevel"/>
    <w:tmpl w:val="C15C8F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35F57A2"/>
    <w:multiLevelType w:val="multilevel"/>
    <w:tmpl w:val="4EE287D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8">
    <w:nsid w:val="14744B63"/>
    <w:multiLevelType w:val="multilevel"/>
    <w:tmpl w:val="BCE077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48F66AA"/>
    <w:multiLevelType w:val="multilevel"/>
    <w:tmpl w:val="94C825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7217942"/>
    <w:multiLevelType w:val="multilevel"/>
    <w:tmpl w:val="67D6F04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nsid w:val="18982D95"/>
    <w:multiLevelType w:val="multilevel"/>
    <w:tmpl w:val="BC1C056C"/>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2">
    <w:nsid w:val="1A5440D6"/>
    <w:multiLevelType w:val="multilevel"/>
    <w:tmpl w:val="21A65EE0"/>
    <w:lvl w:ilvl="0">
      <w:start w:val="1"/>
      <w:numFmt w:val="bullet"/>
      <w:lvlText w:val=""/>
      <w:lvlJc w:val="left"/>
      <w:pPr>
        <w:ind w:left="1170" w:hanging="360"/>
      </w:pPr>
      <w:rPr>
        <w:rFonts w:ascii="Symbol" w:hAnsi="Symbol" w:cs="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13">
    <w:nsid w:val="1A5A1953"/>
    <w:multiLevelType w:val="multilevel"/>
    <w:tmpl w:val="6FC08A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1B5C4615"/>
    <w:multiLevelType w:val="multilevel"/>
    <w:tmpl w:val="9E28C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1B6362AB"/>
    <w:multiLevelType w:val="multilevel"/>
    <w:tmpl w:val="26028C6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6">
    <w:nsid w:val="1B967C2B"/>
    <w:multiLevelType w:val="multilevel"/>
    <w:tmpl w:val="ADCE6A1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7">
    <w:nsid w:val="1D921B10"/>
    <w:multiLevelType w:val="multilevel"/>
    <w:tmpl w:val="B4EEBA7C"/>
    <w:lvl w:ilvl="0">
      <w:start w:val="1"/>
      <w:numFmt w:val="bullet"/>
      <w:lvlText w:val=""/>
      <w:lvlJc w:val="left"/>
      <w:pPr>
        <w:ind w:left="1170" w:hanging="360"/>
      </w:pPr>
      <w:rPr>
        <w:rFonts w:ascii="Symbol" w:hAnsi="Symbol" w:cs="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18">
    <w:nsid w:val="1E641BEA"/>
    <w:multiLevelType w:val="multilevel"/>
    <w:tmpl w:val="0C84A7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1E794909"/>
    <w:multiLevelType w:val="multilevel"/>
    <w:tmpl w:val="20AE10A6"/>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0">
    <w:nsid w:val="21060C0C"/>
    <w:multiLevelType w:val="multilevel"/>
    <w:tmpl w:val="C0CC020C"/>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1">
    <w:nsid w:val="26C931E5"/>
    <w:multiLevelType w:val="multilevel"/>
    <w:tmpl w:val="A1744A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27D2520F"/>
    <w:multiLevelType w:val="multilevel"/>
    <w:tmpl w:val="A9ACAD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29EB56E4"/>
    <w:multiLevelType w:val="multilevel"/>
    <w:tmpl w:val="5120A5E4"/>
    <w:lvl w:ilvl="0">
      <w:start w:val="1"/>
      <w:numFmt w:val="bullet"/>
      <w:lvlText w:val=""/>
      <w:lvlJc w:val="left"/>
      <w:pPr>
        <w:ind w:left="1620" w:hanging="360"/>
      </w:pPr>
      <w:rPr>
        <w:rFonts w:ascii="Symbol" w:hAnsi="Symbol" w:cs="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24">
    <w:nsid w:val="2C0160BC"/>
    <w:multiLevelType w:val="multilevel"/>
    <w:tmpl w:val="A88C73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2DAF5CE0"/>
    <w:multiLevelType w:val="multilevel"/>
    <w:tmpl w:val="8056FDD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6">
    <w:nsid w:val="30724134"/>
    <w:multiLevelType w:val="multilevel"/>
    <w:tmpl w:val="5008C5F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7">
    <w:nsid w:val="31BE0E7C"/>
    <w:multiLevelType w:val="multilevel"/>
    <w:tmpl w:val="9912C7DC"/>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8">
    <w:nsid w:val="346A7620"/>
    <w:multiLevelType w:val="multilevel"/>
    <w:tmpl w:val="ED22EDE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9">
    <w:nsid w:val="34E60DD8"/>
    <w:multiLevelType w:val="multilevel"/>
    <w:tmpl w:val="916412C0"/>
    <w:lvl w:ilvl="0">
      <w:start w:val="1"/>
      <w:numFmt w:val="bullet"/>
      <w:lvlText w:val=""/>
      <w:lvlJc w:val="left"/>
      <w:pPr>
        <w:ind w:left="1170" w:hanging="360"/>
      </w:pPr>
      <w:rPr>
        <w:rFonts w:ascii="Symbol" w:hAnsi="Symbol" w:cs="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30">
    <w:nsid w:val="35275169"/>
    <w:multiLevelType w:val="multilevel"/>
    <w:tmpl w:val="D6DAFE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35605059"/>
    <w:multiLevelType w:val="multilevel"/>
    <w:tmpl w:val="53DA5CA8"/>
    <w:lvl w:ilvl="0">
      <w:start w:val="1"/>
      <w:numFmt w:val="bullet"/>
      <w:lvlText w:val=""/>
      <w:lvlJc w:val="left"/>
      <w:pPr>
        <w:ind w:left="1080" w:hanging="360"/>
      </w:pPr>
      <w:rPr>
        <w:rFonts w:ascii="Symbol" w:hAnsi="Symbol" w:cs="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37626761"/>
    <w:multiLevelType w:val="multilevel"/>
    <w:tmpl w:val="7986AE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37712A8F"/>
    <w:multiLevelType w:val="multilevel"/>
    <w:tmpl w:val="EED4D4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39F114B1"/>
    <w:multiLevelType w:val="multilevel"/>
    <w:tmpl w:val="E9B451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3AB90B30"/>
    <w:multiLevelType w:val="multilevel"/>
    <w:tmpl w:val="A2F0569C"/>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6">
    <w:nsid w:val="3BB01A76"/>
    <w:multiLevelType w:val="multilevel"/>
    <w:tmpl w:val="B248042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7">
    <w:nsid w:val="3BF3268D"/>
    <w:multiLevelType w:val="multilevel"/>
    <w:tmpl w:val="49CA20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3DAA5F03"/>
    <w:multiLevelType w:val="multilevel"/>
    <w:tmpl w:val="8ABCE8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44A6563A"/>
    <w:multiLevelType w:val="multilevel"/>
    <w:tmpl w:val="6E6471B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0">
    <w:nsid w:val="490178B6"/>
    <w:multiLevelType w:val="multilevel"/>
    <w:tmpl w:val="50C05E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49B27A76"/>
    <w:multiLevelType w:val="multilevel"/>
    <w:tmpl w:val="9EC67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49B745C1"/>
    <w:multiLevelType w:val="multilevel"/>
    <w:tmpl w:val="9A80AC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4B73453F"/>
    <w:multiLevelType w:val="multilevel"/>
    <w:tmpl w:val="7F0428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4BFC48BC"/>
    <w:multiLevelType w:val="multilevel"/>
    <w:tmpl w:val="1F148B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4DA20540"/>
    <w:multiLevelType w:val="multilevel"/>
    <w:tmpl w:val="202EFF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4E8C17B0"/>
    <w:multiLevelType w:val="multilevel"/>
    <w:tmpl w:val="BDA271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nsid w:val="4E9739F2"/>
    <w:multiLevelType w:val="multilevel"/>
    <w:tmpl w:val="907C62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4F7E6CB6"/>
    <w:multiLevelType w:val="multilevel"/>
    <w:tmpl w:val="A8CC0CB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4F8435EF"/>
    <w:multiLevelType w:val="multilevel"/>
    <w:tmpl w:val="9B8CF0E0"/>
    <w:lvl w:ilvl="0">
      <w:start w:val="1"/>
      <w:numFmt w:val="bullet"/>
      <w:lvlText w:val=""/>
      <w:lvlJc w:val="left"/>
      <w:pPr>
        <w:ind w:left="1170" w:hanging="360"/>
      </w:pPr>
      <w:rPr>
        <w:rFonts w:ascii="Symbol" w:hAnsi="Symbol" w:cs="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50">
    <w:nsid w:val="4FB34561"/>
    <w:multiLevelType w:val="multilevel"/>
    <w:tmpl w:val="B5B43D1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502B5379"/>
    <w:multiLevelType w:val="multilevel"/>
    <w:tmpl w:val="43546E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5057636A"/>
    <w:multiLevelType w:val="multilevel"/>
    <w:tmpl w:val="27AA2132"/>
    <w:lvl w:ilvl="0">
      <w:start w:val="1"/>
      <w:numFmt w:val="decimal"/>
      <w:lvlText w:val="%1."/>
      <w:lvlJc w:val="left"/>
      <w:pPr>
        <w:ind w:left="720" w:hanging="360"/>
      </w:pPr>
      <w:rPr>
        <w:b/>
        <w:sz w:val="24"/>
        <w:szCs w:val="24"/>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53">
    <w:nsid w:val="507D0345"/>
    <w:multiLevelType w:val="multilevel"/>
    <w:tmpl w:val="4F2246A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4">
    <w:nsid w:val="50CF68BF"/>
    <w:multiLevelType w:val="multilevel"/>
    <w:tmpl w:val="7D4896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50DD7F5D"/>
    <w:multiLevelType w:val="multilevel"/>
    <w:tmpl w:val="D9B800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513C1FAB"/>
    <w:multiLevelType w:val="multilevel"/>
    <w:tmpl w:val="1C36C1F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7">
    <w:nsid w:val="53C506EA"/>
    <w:multiLevelType w:val="multilevel"/>
    <w:tmpl w:val="047A2E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nsid w:val="557412BB"/>
    <w:multiLevelType w:val="multilevel"/>
    <w:tmpl w:val="63C615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nsid w:val="55B07DE0"/>
    <w:multiLevelType w:val="multilevel"/>
    <w:tmpl w:val="945645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nsid w:val="561E0B91"/>
    <w:multiLevelType w:val="multilevel"/>
    <w:tmpl w:val="C31491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nsid w:val="562E72BA"/>
    <w:multiLevelType w:val="multilevel"/>
    <w:tmpl w:val="2B7A4D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nsid w:val="58F45E0E"/>
    <w:multiLevelType w:val="multilevel"/>
    <w:tmpl w:val="238AD5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nsid w:val="59252D15"/>
    <w:multiLevelType w:val="multilevel"/>
    <w:tmpl w:val="75B88B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nsid w:val="59B131A4"/>
    <w:multiLevelType w:val="multilevel"/>
    <w:tmpl w:val="4530D4D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5">
    <w:nsid w:val="5A3E478A"/>
    <w:multiLevelType w:val="multilevel"/>
    <w:tmpl w:val="90FCAA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nsid w:val="5A4B4692"/>
    <w:multiLevelType w:val="multilevel"/>
    <w:tmpl w:val="07CA2A78"/>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67">
    <w:nsid w:val="5A5832F9"/>
    <w:multiLevelType w:val="multilevel"/>
    <w:tmpl w:val="4EA461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nsid w:val="5EE5341F"/>
    <w:multiLevelType w:val="multilevel"/>
    <w:tmpl w:val="A3ACB0CE"/>
    <w:lvl w:ilvl="0">
      <w:start w:val="1"/>
      <w:numFmt w:val="bullet"/>
      <w:lvlText w:val=""/>
      <w:lvlJc w:val="left"/>
      <w:pPr>
        <w:ind w:left="1170" w:hanging="360"/>
      </w:pPr>
      <w:rPr>
        <w:rFonts w:ascii="Symbol" w:hAnsi="Symbol" w:cs="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69">
    <w:nsid w:val="60D21BC4"/>
    <w:multiLevelType w:val="multilevel"/>
    <w:tmpl w:val="EA30B1A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0">
    <w:nsid w:val="60DC2E82"/>
    <w:multiLevelType w:val="multilevel"/>
    <w:tmpl w:val="EFDA226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1">
    <w:nsid w:val="61A712DD"/>
    <w:multiLevelType w:val="multilevel"/>
    <w:tmpl w:val="D82CAD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nsid w:val="620B1C22"/>
    <w:multiLevelType w:val="multilevel"/>
    <w:tmpl w:val="EF0661E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3">
    <w:nsid w:val="62FB7A91"/>
    <w:multiLevelType w:val="multilevel"/>
    <w:tmpl w:val="BE68258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4">
    <w:nsid w:val="6323005C"/>
    <w:multiLevelType w:val="multilevel"/>
    <w:tmpl w:val="D23CD458"/>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5">
    <w:nsid w:val="637E27CC"/>
    <w:multiLevelType w:val="multilevel"/>
    <w:tmpl w:val="C90A02C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6">
    <w:nsid w:val="646421B3"/>
    <w:multiLevelType w:val="multilevel"/>
    <w:tmpl w:val="18CA4A5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7">
    <w:nsid w:val="64B407DE"/>
    <w:multiLevelType w:val="multilevel"/>
    <w:tmpl w:val="FF7264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nsid w:val="651F2EEE"/>
    <w:multiLevelType w:val="multilevel"/>
    <w:tmpl w:val="580670C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9">
    <w:nsid w:val="65DC7EE9"/>
    <w:multiLevelType w:val="multilevel"/>
    <w:tmpl w:val="F57E670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80">
    <w:nsid w:val="683B6991"/>
    <w:multiLevelType w:val="multilevel"/>
    <w:tmpl w:val="536CCBC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81">
    <w:nsid w:val="69C0420E"/>
    <w:multiLevelType w:val="multilevel"/>
    <w:tmpl w:val="C666F3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2">
    <w:nsid w:val="6B8A5B41"/>
    <w:multiLevelType w:val="multilevel"/>
    <w:tmpl w:val="11347848"/>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83">
    <w:nsid w:val="6C58311C"/>
    <w:multiLevelType w:val="multilevel"/>
    <w:tmpl w:val="961AE1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4">
    <w:nsid w:val="6D64755C"/>
    <w:multiLevelType w:val="multilevel"/>
    <w:tmpl w:val="130E578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85">
    <w:nsid w:val="7022168D"/>
    <w:multiLevelType w:val="multilevel"/>
    <w:tmpl w:val="C7EAEC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6">
    <w:nsid w:val="71D261E9"/>
    <w:multiLevelType w:val="multilevel"/>
    <w:tmpl w:val="C278136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7">
    <w:nsid w:val="73CF235E"/>
    <w:multiLevelType w:val="multilevel"/>
    <w:tmpl w:val="0FF472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8">
    <w:nsid w:val="73F14775"/>
    <w:multiLevelType w:val="multilevel"/>
    <w:tmpl w:val="12905C3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9">
    <w:nsid w:val="79EA4B05"/>
    <w:multiLevelType w:val="multilevel"/>
    <w:tmpl w:val="6F4670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0">
    <w:nsid w:val="7A282450"/>
    <w:multiLevelType w:val="multilevel"/>
    <w:tmpl w:val="8BEAF1DC"/>
    <w:lvl w:ilvl="0">
      <w:start w:val="1"/>
      <w:numFmt w:val="decimal"/>
      <w:lvlText w:val="%1."/>
      <w:lvlJc w:val="left"/>
      <w:pPr>
        <w:ind w:left="-66" w:hanging="360"/>
      </w:pPr>
      <w:rPr>
        <w:b/>
        <w:color w:val="auto"/>
      </w:rPr>
    </w:lvl>
    <w:lvl w:ilvl="1">
      <w:start w:val="1"/>
      <w:numFmt w:val="decimal"/>
      <w:lvlText w:val="%1.%2."/>
      <w:lvlJc w:val="left"/>
      <w:pPr>
        <w:ind w:left="720" w:hanging="720"/>
      </w:pPr>
      <w:rPr>
        <w:b w:val="0"/>
      </w:rPr>
    </w:lvl>
    <w:lvl w:ilvl="2">
      <w:start w:val="1"/>
      <w:numFmt w:val="decimal"/>
      <w:lvlText w:val="%1.%2.%3."/>
      <w:lvlJc w:val="left"/>
      <w:pPr>
        <w:ind w:left="1146" w:hanging="720"/>
      </w:pPr>
    </w:lvl>
    <w:lvl w:ilvl="3">
      <w:start w:val="1"/>
      <w:numFmt w:val="decimal"/>
      <w:lvlText w:val="%1.%2.%3.%4."/>
      <w:lvlJc w:val="left"/>
      <w:pPr>
        <w:ind w:left="1932" w:hanging="1080"/>
      </w:pPr>
    </w:lvl>
    <w:lvl w:ilvl="4">
      <w:start w:val="1"/>
      <w:numFmt w:val="decimal"/>
      <w:lvlText w:val="%1.%2.%3.%4.%5."/>
      <w:lvlJc w:val="left"/>
      <w:pPr>
        <w:ind w:left="2718" w:hanging="1440"/>
      </w:pPr>
    </w:lvl>
    <w:lvl w:ilvl="5">
      <w:start w:val="1"/>
      <w:numFmt w:val="decimal"/>
      <w:lvlText w:val="%1.%2.%3.%4.%5.%6."/>
      <w:lvlJc w:val="left"/>
      <w:pPr>
        <w:ind w:left="3144" w:hanging="1440"/>
      </w:pPr>
    </w:lvl>
    <w:lvl w:ilvl="6">
      <w:start w:val="1"/>
      <w:numFmt w:val="decimal"/>
      <w:lvlText w:val="%1.%2.%3.%4.%5.%6.%7."/>
      <w:lvlJc w:val="left"/>
      <w:pPr>
        <w:ind w:left="3930" w:hanging="1800"/>
      </w:pPr>
    </w:lvl>
    <w:lvl w:ilvl="7">
      <w:start w:val="1"/>
      <w:numFmt w:val="decimal"/>
      <w:lvlText w:val="%1.%2.%3.%4.%5.%6.%7.%8."/>
      <w:lvlJc w:val="left"/>
      <w:pPr>
        <w:ind w:left="4716" w:hanging="2160"/>
      </w:pPr>
    </w:lvl>
    <w:lvl w:ilvl="8">
      <w:start w:val="1"/>
      <w:numFmt w:val="decimal"/>
      <w:lvlText w:val="%1.%2.%3.%4.%5.%6.%7.%8.%9."/>
      <w:lvlJc w:val="left"/>
      <w:pPr>
        <w:ind w:left="5142" w:hanging="2160"/>
      </w:pPr>
    </w:lvl>
  </w:abstractNum>
  <w:abstractNum w:abstractNumId="91">
    <w:nsid w:val="7D0F7C68"/>
    <w:multiLevelType w:val="multilevel"/>
    <w:tmpl w:val="F9B8BF0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2">
    <w:nsid w:val="7DFC7C94"/>
    <w:multiLevelType w:val="multilevel"/>
    <w:tmpl w:val="09C6329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3">
    <w:nsid w:val="7E514372"/>
    <w:multiLevelType w:val="multilevel"/>
    <w:tmpl w:val="744CF0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4">
    <w:nsid w:val="7F053EC6"/>
    <w:multiLevelType w:val="multilevel"/>
    <w:tmpl w:val="CA72F1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nsid w:val="7FB4611B"/>
    <w:multiLevelType w:val="multilevel"/>
    <w:tmpl w:val="211A3FC0"/>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FE005E7"/>
    <w:multiLevelType w:val="multilevel"/>
    <w:tmpl w:val="45F2E1D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num w:numId="1">
    <w:abstractNumId w:val="93"/>
  </w:num>
  <w:num w:numId="2">
    <w:abstractNumId w:val="54"/>
  </w:num>
  <w:num w:numId="3">
    <w:abstractNumId w:val="3"/>
  </w:num>
  <w:num w:numId="4">
    <w:abstractNumId w:val="28"/>
  </w:num>
  <w:num w:numId="5">
    <w:abstractNumId w:val="82"/>
  </w:num>
  <w:num w:numId="6">
    <w:abstractNumId w:val="96"/>
  </w:num>
  <w:num w:numId="7">
    <w:abstractNumId w:val="39"/>
  </w:num>
  <w:num w:numId="8">
    <w:abstractNumId w:val="35"/>
  </w:num>
  <w:num w:numId="9">
    <w:abstractNumId w:val="11"/>
  </w:num>
  <w:num w:numId="10">
    <w:abstractNumId w:val="27"/>
  </w:num>
  <w:num w:numId="11">
    <w:abstractNumId w:val="73"/>
  </w:num>
  <w:num w:numId="12">
    <w:abstractNumId w:val="75"/>
  </w:num>
  <w:num w:numId="13">
    <w:abstractNumId w:val="84"/>
  </w:num>
  <w:num w:numId="14">
    <w:abstractNumId w:val="74"/>
  </w:num>
  <w:num w:numId="15">
    <w:abstractNumId w:val="80"/>
  </w:num>
  <w:num w:numId="16">
    <w:abstractNumId w:val="15"/>
  </w:num>
  <w:num w:numId="17">
    <w:abstractNumId w:val="36"/>
  </w:num>
  <w:num w:numId="18">
    <w:abstractNumId w:val="79"/>
  </w:num>
  <w:num w:numId="19">
    <w:abstractNumId w:val="7"/>
  </w:num>
  <w:num w:numId="20">
    <w:abstractNumId w:val="69"/>
  </w:num>
  <w:num w:numId="21">
    <w:abstractNumId w:val="25"/>
  </w:num>
  <w:num w:numId="22">
    <w:abstractNumId w:val="77"/>
  </w:num>
  <w:num w:numId="23">
    <w:abstractNumId w:val="0"/>
  </w:num>
  <w:num w:numId="24">
    <w:abstractNumId w:val="32"/>
  </w:num>
  <w:num w:numId="25">
    <w:abstractNumId w:val="87"/>
  </w:num>
  <w:num w:numId="26">
    <w:abstractNumId w:val="71"/>
  </w:num>
  <w:num w:numId="27">
    <w:abstractNumId w:val="37"/>
  </w:num>
  <w:num w:numId="28">
    <w:abstractNumId w:val="8"/>
  </w:num>
  <w:num w:numId="29">
    <w:abstractNumId w:val="83"/>
  </w:num>
  <w:num w:numId="30">
    <w:abstractNumId w:val="33"/>
  </w:num>
  <w:num w:numId="31">
    <w:abstractNumId w:val="47"/>
  </w:num>
  <w:num w:numId="32">
    <w:abstractNumId w:val="9"/>
  </w:num>
  <w:num w:numId="33">
    <w:abstractNumId w:val="51"/>
  </w:num>
  <w:num w:numId="34">
    <w:abstractNumId w:val="85"/>
  </w:num>
  <w:num w:numId="35">
    <w:abstractNumId w:val="30"/>
  </w:num>
  <w:num w:numId="36">
    <w:abstractNumId w:val="43"/>
  </w:num>
  <w:num w:numId="37">
    <w:abstractNumId w:val="61"/>
  </w:num>
  <w:num w:numId="38">
    <w:abstractNumId w:val="44"/>
  </w:num>
  <w:num w:numId="39">
    <w:abstractNumId w:val="55"/>
  </w:num>
  <w:num w:numId="40">
    <w:abstractNumId w:val="70"/>
  </w:num>
  <w:num w:numId="41">
    <w:abstractNumId w:val="17"/>
  </w:num>
  <w:num w:numId="42">
    <w:abstractNumId w:val="49"/>
  </w:num>
  <w:num w:numId="43">
    <w:abstractNumId w:val="29"/>
  </w:num>
  <w:num w:numId="44">
    <w:abstractNumId w:val="65"/>
  </w:num>
  <w:num w:numId="45">
    <w:abstractNumId w:val="42"/>
  </w:num>
  <w:num w:numId="46">
    <w:abstractNumId w:val="4"/>
  </w:num>
  <w:num w:numId="47">
    <w:abstractNumId w:val="34"/>
  </w:num>
  <w:num w:numId="48">
    <w:abstractNumId w:val="24"/>
  </w:num>
  <w:num w:numId="49">
    <w:abstractNumId w:val="59"/>
  </w:num>
  <w:num w:numId="50">
    <w:abstractNumId w:val="13"/>
  </w:num>
  <w:num w:numId="51">
    <w:abstractNumId w:val="38"/>
  </w:num>
  <w:num w:numId="52">
    <w:abstractNumId w:val="5"/>
  </w:num>
  <w:num w:numId="53">
    <w:abstractNumId w:val="46"/>
  </w:num>
  <w:num w:numId="54">
    <w:abstractNumId w:val="41"/>
  </w:num>
  <w:num w:numId="55">
    <w:abstractNumId w:val="89"/>
  </w:num>
  <w:num w:numId="56">
    <w:abstractNumId w:val="26"/>
  </w:num>
  <w:num w:numId="57">
    <w:abstractNumId w:val="66"/>
  </w:num>
  <w:num w:numId="58">
    <w:abstractNumId w:val="78"/>
  </w:num>
  <w:num w:numId="59">
    <w:abstractNumId w:val="58"/>
  </w:num>
  <w:num w:numId="60">
    <w:abstractNumId w:val="16"/>
  </w:num>
  <w:num w:numId="61">
    <w:abstractNumId w:val="18"/>
  </w:num>
  <w:num w:numId="62">
    <w:abstractNumId w:val="64"/>
  </w:num>
  <w:num w:numId="63">
    <w:abstractNumId w:val="57"/>
  </w:num>
  <w:num w:numId="64">
    <w:abstractNumId w:val="14"/>
  </w:num>
  <w:num w:numId="65">
    <w:abstractNumId w:val="68"/>
  </w:num>
  <w:num w:numId="66">
    <w:abstractNumId w:val="20"/>
  </w:num>
  <w:num w:numId="67">
    <w:abstractNumId w:val="86"/>
  </w:num>
  <w:num w:numId="68">
    <w:abstractNumId w:val="76"/>
  </w:num>
  <w:num w:numId="69">
    <w:abstractNumId w:val="45"/>
  </w:num>
  <w:num w:numId="70">
    <w:abstractNumId w:val="48"/>
  </w:num>
  <w:num w:numId="71">
    <w:abstractNumId w:val="91"/>
  </w:num>
  <w:num w:numId="72">
    <w:abstractNumId w:val="95"/>
  </w:num>
  <w:num w:numId="73">
    <w:abstractNumId w:val="12"/>
  </w:num>
  <w:num w:numId="74">
    <w:abstractNumId w:val="23"/>
  </w:num>
  <w:num w:numId="75">
    <w:abstractNumId w:val="56"/>
  </w:num>
  <w:num w:numId="76">
    <w:abstractNumId w:val="92"/>
  </w:num>
  <w:num w:numId="77">
    <w:abstractNumId w:val="2"/>
  </w:num>
  <w:num w:numId="78">
    <w:abstractNumId w:val="10"/>
  </w:num>
  <w:num w:numId="79">
    <w:abstractNumId w:val="67"/>
  </w:num>
  <w:num w:numId="80">
    <w:abstractNumId w:val="81"/>
  </w:num>
  <w:num w:numId="81">
    <w:abstractNumId w:val="40"/>
  </w:num>
  <w:num w:numId="82">
    <w:abstractNumId w:val="50"/>
  </w:num>
  <w:num w:numId="83">
    <w:abstractNumId w:val="63"/>
  </w:num>
  <w:num w:numId="84">
    <w:abstractNumId w:val="62"/>
  </w:num>
  <w:num w:numId="85">
    <w:abstractNumId w:val="60"/>
  </w:num>
  <w:num w:numId="86">
    <w:abstractNumId w:val="72"/>
  </w:num>
  <w:num w:numId="87">
    <w:abstractNumId w:val="22"/>
  </w:num>
  <w:num w:numId="88">
    <w:abstractNumId w:val="6"/>
  </w:num>
  <w:num w:numId="89">
    <w:abstractNumId w:val="21"/>
  </w:num>
  <w:num w:numId="90">
    <w:abstractNumId w:val="52"/>
  </w:num>
  <w:num w:numId="91">
    <w:abstractNumId w:val="88"/>
  </w:num>
  <w:num w:numId="92">
    <w:abstractNumId w:val="53"/>
  </w:num>
  <w:num w:numId="93">
    <w:abstractNumId w:val="94"/>
  </w:num>
  <w:num w:numId="94">
    <w:abstractNumId w:val="31"/>
  </w:num>
  <w:num w:numId="95">
    <w:abstractNumId w:val="90"/>
  </w:num>
  <w:num w:numId="96">
    <w:abstractNumId w:val="19"/>
  </w:num>
  <w:num w:numId="97">
    <w:abstractNumId w:val="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C9"/>
    <w:rsid w:val="000A5657"/>
    <w:rsid w:val="001D27AC"/>
    <w:rsid w:val="00323F2B"/>
    <w:rsid w:val="003F58C9"/>
    <w:rsid w:val="007914D2"/>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5">
    <w:name w:val="rvts15"/>
    <w:basedOn w:val="a0"/>
    <w:qFormat/>
    <w:rsid w:val="00156D1C"/>
  </w:style>
  <w:style w:type="character" w:customStyle="1" w:styleId="rvts9">
    <w:name w:val="rvts9"/>
    <w:basedOn w:val="a0"/>
    <w:qFormat/>
    <w:rsid w:val="00156D1C"/>
  </w:style>
  <w:style w:type="character" w:customStyle="1" w:styleId="a3">
    <w:name w:val="Текст выноски Знак"/>
    <w:basedOn w:val="a0"/>
    <w:uiPriority w:val="99"/>
    <w:semiHidden/>
    <w:qFormat/>
    <w:rsid w:val="00C50AA6"/>
    <w:rPr>
      <w:rFonts w:ascii="Tahoma" w:hAnsi="Tahoma" w:cs="Tahoma"/>
      <w:sz w:val="16"/>
      <w:szCs w:val="16"/>
    </w:rPr>
  </w:style>
  <w:style w:type="character" w:customStyle="1" w:styleId="a4">
    <w:name w:val="Верхний колонтитул Знак"/>
    <w:basedOn w:val="a0"/>
    <w:uiPriority w:val="99"/>
    <w:qFormat/>
    <w:rsid w:val="0080350C"/>
  </w:style>
  <w:style w:type="character" w:customStyle="1" w:styleId="a5">
    <w:name w:val="Нижний колонтитул Знак"/>
    <w:basedOn w:val="a0"/>
    <w:uiPriority w:val="99"/>
    <w:qFormat/>
    <w:rsid w:val="0080350C"/>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b">
    <w:name w:val="Normal (Web)"/>
    <w:basedOn w:val="a"/>
    <w:uiPriority w:val="99"/>
    <w:unhideWhenUsed/>
    <w:qFormat/>
    <w:rsid w:val="00745205"/>
    <w:pPr>
      <w:spacing w:beforeAutospacing="1" w:afterAutospacing="1" w:line="240" w:lineRule="auto"/>
    </w:pPr>
    <w:rPr>
      <w:rFonts w:ascii="Times New Roman" w:eastAsia="Times New Roman" w:hAnsi="Times New Roman" w:cs="Times New Roman"/>
      <w:sz w:val="24"/>
      <w:szCs w:val="24"/>
      <w:lang w:eastAsia="uk-UA"/>
    </w:rPr>
  </w:style>
  <w:style w:type="paragraph" w:styleId="ac">
    <w:name w:val="List Paragraph"/>
    <w:basedOn w:val="a"/>
    <w:uiPriority w:val="34"/>
    <w:qFormat/>
    <w:rsid w:val="003B2B24"/>
    <w:pPr>
      <w:ind w:left="720"/>
      <w:contextualSpacing/>
    </w:pPr>
  </w:style>
  <w:style w:type="paragraph" w:customStyle="1" w:styleId="rvps2">
    <w:name w:val="rvps2"/>
    <w:basedOn w:val="a"/>
    <w:qFormat/>
    <w:rsid w:val="00FB3429"/>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qFormat/>
    <w:rsid w:val="00156D1C"/>
    <w:pPr>
      <w:spacing w:beforeAutospacing="1" w:afterAutospacing="1" w:line="240" w:lineRule="auto"/>
    </w:pPr>
    <w:rPr>
      <w:rFonts w:ascii="Times New Roman" w:eastAsia="Times New Roman" w:hAnsi="Times New Roman" w:cs="Times New Roman"/>
      <w:sz w:val="24"/>
      <w:szCs w:val="24"/>
      <w:lang w:eastAsia="uk-UA"/>
    </w:rPr>
  </w:style>
  <w:style w:type="paragraph" w:styleId="ad">
    <w:name w:val="Balloon Text"/>
    <w:basedOn w:val="a"/>
    <w:uiPriority w:val="99"/>
    <w:semiHidden/>
    <w:unhideWhenUsed/>
    <w:qFormat/>
    <w:rsid w:val="00C50AA6"/>
    <w:pPr>
      <w:spacing w:after="0" w:line="240" w:lineRule="auto"/>
    </w:pPr>
    <w:rPr>
      <w:rFonts w:ascii="Tahoma" w:hAnsi="Tahoma" w:cs="Tahoma"/>
      <w:sz w:val="16"/>
      <w:szCs w:val="16"/>
    </w:rPr>
  </w:style>
  <w:style w:type="paragraph" w:customStyle="1" w:styleId="ae">
    <w:name w:val="Верхний и нижний колонтитулы"/>
    <w:basedOn w:val="a"/>
    <w:qFormat/>
  </w:style>
  <w:style w:type="paragraph" w:styleId="af">
    <w:name w:val="header"/>
    <w:basedOn w:val="a"/>
    <w:uiPriority w:val="99"/>
    <w:unhideWhenUsed/>
    <w:rsid w:val="0080350C"/>
    <w:pPr>
      <w:tabs>
        <w:tab w:val="center" w:pos="4677"/>
        <w:tab w:val="right" w:pos="9355"/>
      </w:tabs>
      <w:spacing w:after="0" w:line="240" w:lineRule="auto"/>
    </w:pPr>
  </w:style>
  <w:style w:type="paragraph" w:styleId="af0">
    <w:name w:val="footer"/>
    <w:basedOn w:val="a"/>
    <w:uiPriority w:val="99"/>
    <w:unhideWhenUsed/>
    <w:rsid w:val="0080350C"/>
    <w:pPr>
      <w:tabs>
        <w:tab w:val="center" w:pos="4677"/>
        <w:tab w:val="right" w:pos="9355"/>
      </w:tabs>
      <w:spacing w:after="0" w:line="240" w:lineRule="auto"/>
    </w:pPr>
  </w:style>
  <w:style w:type="table" w:styleId="af1">
    <w:name w:val="Table Grid"/>
    <w:basedOn w:val="a1"/>
    <w:uiPriority w:val="59"/>
    <w:rsid w:val="00A54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5050DC"/>
    <w:rPr>
      <w:sz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5">
    <w:name w:val="rvts15"/>
    <w:basedOn w:val="a0"/>
    <w:qFormat/>
    <w:rsid w:val="00156D1C"/>
  </w:style>
  <w:style w:type="character" w:customStyle="1" w:styleId="rvts9">
    <w:name w:val="rvts9"/>
    <w:basedOn w:val="a0"/>
    <w:qFormat/>
    <w:rsid w:val="00156D1C"/>
  </w:style>
  <w:style w:type="character" w:customStyle="1" w:styleId="a3">
    <w:name w:val="Текст выноски Знак"/>
    <w:basedOn w:val="a0"/>
    <w:uiPriority w:val="99"/>
    <w:semiHidden/>
    <w:qFormat/>
    <w:rsid w:val="00C50AA6"/>
    <w:rPr>
      <w:rFonts w:ascii="Tahoma" w:hAnsi="Tahoma" w:cs="Tahoma"/>
      <w:sz w:val="16"/>
      <w:szCs w:val="16"/>
    </w:rPr>
  </w:style>
  <w:style w:type="character" w:customStyle="1" w:styleId="a4">
    <w:name w:val="Верхний колонтитул Знак"/>
    <w:basedOn w:val="a0"/>
    <w:uiPriority w:val="99"/>
    <w:qFormat/>
    <w:rsid w:val="0080350C"/>
  </w:style>
  <w:style w:type="character" w:customStyle="1" w:styleId="a5">
    <w:name w:val="Нижний колонтитул Знак"/>
    <w:basedOn w:val="a0"/>
    <w:uiPriority w:val="99"/>
    <w:qFormat/>
    <w:rsid w:val="0080350C"/>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b">
    <w:name w:val="Normal (Web)"/>
    <w:basedOn w:val="a"/>
    <w:uiPriority w:val="99"/>
    <w:unhideWhenUsed/>
    <w:qFormat/>
    <w:rsid w:val="00745205"/>
    <w:pPr>
      <w:spacing w:beforeAutospacing="1" w:afterAutospacing="1" w:line="240" w:lineRule="auto"/>
    </w:pPr>
    <w:rPr>
      <w:rFonts w:ascii="Times New Roman" w:eastAsia="Times New Roman" w:hAnsi="Times New Roman" w:cs="Times New Roman"/>
      <w:sz w:val="24"/>
      <w:szCs w:val="24"/>
      <w:lang w:eastAsia="uk-UA"/>
    </w:rPr>
  </w:style>
  <w:style w:type="paragraph" w:styleId="ac">
    <w:name w:val="List Paragraph"/>
    <w:basedOn w:val="a"/>
    <w:uiPriority w:val="34"/>
    <w:qFormat/>
    <w:rsid w:val="003B2B24"/>
    <w:pPr>
      <w:ind w:left="720"/>
      <w:contextualSpacing/>
    </w:pPr>
  </w:style>
  <w:style w:type="paragraph" w:customStyle="1" w:styleId="rvps2">
    <w:name w:val="rvps2"/>
    <w:basedOn w:val="a"/>
    <w:qFormat/>
    <w:rsid w:val="00FB3429"/>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qFormat/>
    <w:rsid w:val="00156D1C"/>
    <w:pPr>
      <w:spacing w:beforeAutospacing="1" w:afterAutospacing="1" w:line="240" w:lineRule="auto"/>
    </w:pPr>
    <w:rPr>
      <w:rFonts w:ascii="Times New Roman" w:eastAsia="Times New Roman" w:hAnsi="Times New Roman" w:cs="Times New Roman"/>
      <w:sz w:val="24"/>
      <w:szCs w:val="24"/>
      <w:lang w:eastAsia="uk-UA"/>
    </w:rPr>
  </w:style>
  <w:style w:type="paragraph" w:styleId="ad">
    <w:name w:val="Balloon Text"/>
    <w:basedOn w:val="a"/>
    <w:uiPriority w:val="99"/>
    <w:semiHidden/>
    <w:unhideWhenUsed/>
    <w:qFormat/>
    <w:rsid w:val="00C50AA6"/>
    <w:pPr>
      <w:spacing w:after="0" w:line="240" w:lineRule="auto"/>
    </w:pPr>
    <w:rPr>
      <w:rFonts w:ascii="Tahoma" w:hAnsi="Tahoma" w:cs="Tahoma"/>
      <w:sz w:val="16"/>
      <w:szCs w:val="16"/>
    </w:rPr>
  </w:style>
  <w:style w:type="paragraph" w:customStyle="1" w:styleId="ae">
    <w:name w:val="Верхний и нижний колонтитулы"/>
    <w:basedOn w:val="a"/>
    <w:qFormat/>
  </w:style>
  <w:style w:type="paragraph" w:styleId="af">
    <w:name w:val="header"/>
    <w:basedOn w:val="a"/>
    <w:uiPriority w:val="99"/>
    <w:unhideWhenUsed/>
    <w:rsid w:val="0080350C"/>
    <w:pPr>
      <w:tabs>
        <w:tab w:val="center" w:pos="4677"/>
        <w:tab w:val="right" w:pos="9355"/>
      </w:tabs>
      <w:spacing w:after="0" w:line="240" w:lineRule="auto"/>
    </w:pPr>
  </w:style>
  <w:style w:type="paragraph" w:styleId="af0">
    <w:name w:val="footer"/>
    <w:basedOn w:val="a"/>
    <w:uiPriority w:val="99"/>
    <w:unhideWhenUsed/>
    <w:rsid w:val="0080350C"/>
    <w:pPr>
      <w:tabs>
        <w:tab w:val="center" w:pos="4677"/>
        <w:tab w:val="right" w:pos="9355"/>
      </w:tabs>
      <w:spacing w:after="0" w:line="240" w:lineRule="auto"/>
    </w:pPr>
  </w:style>
  <w:style w:type="table" w:styleId="af1">
    <w:name w:val="Table Grid"/>
    <w:basedOn w:val="a1"/>
    <w:uiPriority w:val="59"/>
    <w:rsid w:val="00A54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5050DC"/>
    <w:rPr>
      <w:sz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zakon.rada.gov.ua/laws/show/z0926-18" TargetMode="External"/><Relationship Id="rId4" Type="http://schemas.microsoft.com/office/2007/relationships/stylesWithEffects" Target="stylesWithEffects.xml"/><Relationship Id="rId9" Type="http://schemas.openxmlformats.org/officeDocument/2006/relationships/hyperlink" Target="https://zakon.rada.gov.ua/laws/show/1109-2015-&#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6DB5A-D319-4E97-8D20-774E76A6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89</Pages>
  <Words>96906</Words>
  <Characters>55237</Characters>
  <Application>Microsoft Office Word</Application>
  <DocSecurity>0</DocSecurity>
  <Lines>460</Lines>
  <Paragraphs>303</Paragraphs>
  <ScaleCrop>false</ScaleCrop>
  <Company/>
  <LinksUpToDate>false</LinksUpToDate>
  <CharactersWithSpaces>151840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 Windows</cp:lastModifiedBy>
  <cp:revision>83</cp:revision>
  <cp:lastPrinted>2024-05-03T12:15:00Z</cp:lastPrinted>
  <dcterms:created xsi:type="dcterms:W3CDTF">2024-01-10T12:32:00Z</dcterms:created>
  <dcterms:modified xsi:type="dcterms:W3CDTF">2024-05-30T10:06:00Z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