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AE4610" w:rsidRPr="00AE4610" w:rsidTr="00AE4610">
        <w:tc>
          <w:tcPr>
            <w:tcW w:w="0" w:type="auto"/>
            <w:hideMark/>
          </w:tcPr>
          <w:p w:rsidR="00AE4610" w:rsidRPr="00AE4610" w:rsidRDefault="00AE4610" w:rsidP="00AE4610">
            <w:pPr>
              <w:spacing w:before="150" w:after="150" w:line="240" w:lineRule="auto"/>
              <w:ind w:left="450" w:right="450"/>
              <w:jc w:val="center"/>
              <w:rPr>
                <w:rFonts w:ascii="Times New Roman" w:eastAsia="Times New Roman" w:hAnsi="Times New Roman" w:cs="Times New Roman"/>
                <w:sz w:val="24"/>
                <w:szCs w:val="24"/>
                <w:lang w:eastAsia="uk-UA"/>
              </w:rPr>
            </w:pPr>
            <w:r w:rsidRPr="00AE4610">
              <w:rPr>
                <w:rFonts w:ascii="Times New Roman" w:eastAsia="Times New Roman" w:hAnsi="Times New Roman" w:cs="Times New Roman"/>
                <w:noProof/>
                <w:sz w:val="24"/>
                <w:szCs w:val="24"/>
                <w:lang w:eastAsia="uk-UA"/>
              </w:rPr>
              <w:drawing>
                <wp:inline distT="0" distB="0" distL="0" distR="0" wp14:anchorId="4E8A69CE" wp14:editId="2F09D536">
                  <wp:extent cx="572770" cy="76327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763270"/>
                          </a:xfrm>
                          <a:prstGeom prst="rect">
                            <a:avLst/>
                          </a:prstGeom>
                          <a:noFill/>
                          <a:ln>
                            <a:noFill/>
                          </a:ln>
                        </pic:spPr>
                      </pic:pic>
                    </a:graphicData>
                  </a:graphic>
                </wp:inline>
              </w:drawing>
            </w:r>
          </w:p>
        </w:tc>
      </w:tr>
      <w:tr w:rsidR="00AE4610" w:rsidRPr="00AE4610" w:rsidTr="00AE4610">
        <w:tc>
          <w:tcPr>
            <w:tcW w:w="0" w:type="auto"/>
            <w:hideMark/>
          </w:tcPr>
          <w:p w:rsidR="00AE4610" w:rsidRPr="00AE4610" w:rsidRDefault="00AE4610" w:rsidP="00AE4610">
            <w:pPr>
              <w:spacing w:before="300" w:after="0" w:line="240" w:lineRule="auto"/>
              <w:ind w:left="450" w:right="450"/>
              <w:jc w:val="center"/>
              <w:rPr>
                <w:rFonts w:ascii="Times New Roman" w:eastAsia="Times New Roman" w:hAnsi="Times New Roman" w:cs="Times New Roman"/>
                <w:sz w:val="24"/>
                <w:szCs w:val="24"/>
                <w:lang w:eastAsia="uk-UA"/>
              </w:rPr>
            </w:pPr>
            <w:r w:rsidRPr="00AE4610">
              <w:rPr>
                <w:rFonts w:ascii="Times New Roman" w:eastAsia="Times New Roman" w:hAnsi="Times New Roman" w:cs="Times New Roman"/>
                <w:b/>
                <w:bCs/>
                <w:i/>
                <w:iCs/>
                <w:spacing w:val="60"/>
                <w:sz w:val="40"/>
                <w:szCs w:val="40"/>
                <w:lang w:eastAsia="uk-UA"/>
              </w:rPr>
              <w:t>ЗАКОН УКРАЇНИ</w:t>
            </w:r>
          </w:p>
        </w:tc>
      </w:tr>
    </w:tbl>
    <w:p w:rsidR="00AE4610" w:rsidRPr="00AE4610" w:rsidRDefault="00AE4610" w:rsidP="00AE4610">
      <w:pPr>
        <w:shd w:val="clear" w:color="auto" w:fill="FFFFFF"/>
        <w:spacing w:before="300" w:after="450" w:line="240" w:lineRule="auto"/>
        <w:jc w:val="center"/>
        <w:rPr>
          <w:rFonts w:ascii="Times New Roman" w:eastAsia="Times New Roman" w:hAnsi="Times New Roman" w:cs="Times New Roman"/>
          <w:color w:val="333333"/>
          <w:sz w:val="24"/>
          <w:szCs w:val="24"/>
          <w:lang w:eastAsia="uk-UA"/>
        </w:rPr>
      </w:pPr>
      <w:bookmarkStart w:id="0" w:name="n3"/>
      <w:bookmarkEnd w:id="0"/>
      <w:r w:rsidRPr="00AE4610">
        <w:rPr>
          <w:rFonts w:ascii="Times New Roman" w:eastAsia="Times New Roman" w:hAnsi="Times New Roman" w:cs="Times New Roman"/>
          <w:b/>
          <w:bCs/>
          <w:color w:val="333333"/>
          <w:sz w:val="32"/>
          <w:szCs w:val="32"/>
          <w:lang w:eastAsia="uk-UA"/>
        </w:rPr>
        <w:t>Про освіту</w:t>
      </w:r>
    </w:p>
    <w:p w:rsidR="00AE4610" w:rsidRPr="00AE4610" w:rsidRDefault="00AE4610" w:rsidP="00AE4610">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1" w:name="n2117"/>
      <w:bookmarkEnd w:id="1"/>
      <w:r w:rsidRPr="00AE4610">
        <w:rPr>
          <w:rFonts w:ascii="Times New Roman" w:eastAsia="Times New Roman" w:hAnsi="Times New Roman" w:cs="Times New Roman"/>
          <w:b/>
          <w:bCs/>
          <w:color w:val="333333"/>
          <w:sz w:val="24"/>
          <w:szCs w:val="24"/>
          <w:lang w:eastAsia="uk-UA"/>
        </w:rPr>
        <w:t>(Відомості Верховної Ради (ВВР), 2017, № 38-39, ст.380)</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2194"/>
      <w:bookmarkEnd w:id="2"/>
      <w:r w:rsidRPr="00AE4610">
        <w:rPr>
          <w:rFonts w:ascii="Times New Roman" w:eastAsia="Times New Roman" w:hAnsi="Times New Roman" w:cs="Times New Roman"/>
          <w:i/>
          <w:iCs/>
          <w:color w:val="333333"/>
          <w:sz w:val="24"/>
          <w:szCs w:val="24"/>
          <w:lang w:eastAsia="uk-UA"/>
        </w:rPr>
        <w:t>{Закон визнано таким, що відповідає </w:t>
      </w:r>
      <w:hyperlink r:id="rId7" w:tgtFrame="_blank" w:history="1">
        <w:r w:rsidRPr="00AE4610">
          <w:rPr>
            <w:rFonts w:ascii="Times New Roman" w:eastAsia="Times New Roman" w:hAnsi="Times New Roman" w:cs="Times New Roman"/>
            <w:i/>
            <w:iCs/>
            <w:color w:val="000099"/>
            <w:sz w:val="24"/>
            <w:szCs w:val="24"/>
            <w:u w:val="single"/>
            <w:lang w:eastAsia="uk-UA"/>
          </w:rPr>
          <w:t>Конституції України</w:t>
        </w:r>
      </w:hyperlink>
      <w:r w:rsidRPr="00AE4610">
        <w:rPr>
          <w:rFonts w:ascii="Times New Roman" w:eastAsia="Times New Roman" w:hAnsi="Times New Roman" w:cs="Times New Roman"/>
          <w:i/>
          <w:iCs/>
          <w:color w:val="333333"/>
          <w:sz w:val="24"/>
          <w:szCs w:val="24"/>
          <w:lang w:eastAsia="uk-UA"/>
        </w:rPr>
        <w:t> (є конституційним), згідно з Рішенням Конституційного Суду </w:t>
      </w:r>
      <w:hyperlink r:id="rId8" w:anchor="n2" w:tgtFrame="_blank" w:history="1">
        <w:r w:rsidRPr="00AE4610">
          <w:rPr>
            <w:rFonts w:ascii="Times New Roman" w:eastAsia="Times New Roman" w:hAnsi="Times New Roman" w:cs="Times New Roman"/>
            <w:i/>
            <w:iCs/>
            <w:color w:val="000099"/>
            <w:sz w:val="24"/>
            <w:szCs w:val="24"/>
            <w:u w:val="single"/>
            <w:lang w:eastAsia="uk-UA"/>
          </w:rPr>
          <w:t>№ 10-р/2019 від 16.07.2019</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before="150" w:after="300" w:line="240" w:lineRule="auto"/>
        <w:rPr>
          <w:rFonts w:ascii="Times New Roman" w:eastAsia="Times New Roman" w:hAnsi="Times New Roman" w:cs="Times New Roman"/>
          <w:color w:val="333333"/>
          <w:sz w:val="24"/>
          <w:szCs w:val="24"/>
          <w:lang w:eastAsia="uk-UA"/>
        </w:rPr>
      </w:pPr>
      <w:bookmarkStart w:id="3" w:name="n2124"/>
      <w:bookmarkEnd w:id="3"/>
      <w:r w:rsidRPr="00AE4610">
        <w:rPr>
          <w:rFonts w:ascii="Times New Roman" w:eastAsia="Times New Roman" w:hAnsi="Times New Roman" w:cs="Times New Roman"/>
          <w:color w:val="333333"/>
          <w:sz w:val="24"/>
          <w:szCs w:val="24"/>
          <w:lang w:eastAsia="uk-UA"/>
        </w:rPr>
        <w:t>{Із змінами, внесеними згідно із Законами</w:t>
      </w:r>
      <w:r w:rsidRPr="00AE4610">
        <w:rPr>
          <w:rFonts w:ascii="Times New Roman" w:eastAsia="Times New Roman" w:hAnsi="Times New Roman" w:cs="Times New Roman"/>
          <w:color w:val="333333"/>
          <w:sz w:val="24"/>
          <w:szCs w:val="24"/>
          <w:lang w:eastAsia="uk-UA"/>
        </w:rPr>
        <w:br/>
      </w:r>
      <w:hyperlink r:id="rId9" w:anchor="n23" w:tgtFrame="_blank" w:history="1">
        <w:r w:rsidRPr="00AE4610">
          <w:rPr>
            <w:rFonts w:ascii="Times New Roman" w:eastAsia="Times New Roman" w:hAnsi="Times New Roman" w:cs="Times New Roman"/>
            <w:color w:val="000099"/>
            <w:sz w:val="24"/>
            <w:szCs w:val="24"/>
            <w:u w:val="single"/>
            <w:lang w:eastAsia="uk-UA"/>
          </w:rPr>
          <w:t>№ 2657-VIII від 18.12.2018</w:t>
        </w:r>
      </w:hyperlink>
      <w:r w:rsidRPr="00AE4610">
        <w:rPr>
          <w:rFonts w:ascii="Times New Roman" w:eastAsia="Times New Roman" w:hAnsi="Times New Roman" w:cs="Times New Roman"/>
          <w:color w:val="333333"/>
          <w:sz w:val="24"/>
          <w:szCs w:val="24"/>
          <w:lang w:eastAsia="uk-UA"/>
        </w:rPr>
        <w:t>, ВВР, 2019, № 5, ст.33</w:t>
      </w:r>
      <w:r w:rsidRPr="00AE4610">
        <w:rPr>
          <w:rFonts w:ascii="Times New Roman" w:eastAsia="Times New Roman" w:hAnsi="Times New Roman" w:cs="Times New Roman"/>
          <w:color w:val="333333"/>
          <w:sz w:val="24"/>
          <w:szCs w:val="24"/>
          <w:lang w:eastAsia="uk-UA"/>
        </w:rPr>
        <w:br/>
      </w:r>
      <w:hyperlink r:id="rId10" w:anchor="n2" w:tgtFrame="_blank" w:history="1">
        <w:r w:rsidRPr="00AE4610">
          <w:rPr>
            <w:rFonts w:ascii="Times New Roman" w:eastAsia="Times New Roman" w:hAnsi="Times New Roman" w:cs="Times New Roman"/>
            <w:color w:val="000099"/>
            <w:sz w:val="24"/>
            <w:szCs w:val="24"/>
            <w:u w:val="single"/>
            <w:lang w:eastAsia="uk-UA"/>
          </w:rPr>
          <w:t>№ 2661-VIII від 20.12.2018</w:t>
        </w:r>
      </w:hyperlink>
      <w:r w:rsidRPr="00AE4610">
        <w:rPr>
          <w:rFonts w:ascii="Times New Roman" w:eastAsia="Times New Roman" w:hAnsi="Times New Roman" w:cs="Times New Roman"/>
          <w:color w:val="333333"/>
          <w:sz w:val="24"/>
          <w:szCs w:val="24"/>
          <w:lang w:eastAsia="uk-UA"/>
        </w:rPr>
        <w:t>, ВВР, 2019, № 5, ст.35</w:t>
      </w:r>
      <w:r w:rsidRPr="00AE4610">
        <w:rPr>
          <w:rFonts w:ascii="Times New Roman" w:eastAsia="Times New Roman" w:hAnsi="Times New Roman" w:cs="Times New Roman"/>
          <w:color w:val="333333"/>
          <w:sz w:val="24"/>
          <w:szCs w:val="24"/>
          <w:lang w:eastAsia="uk-UA"/>
        </w:rPr>
        <w:br/>
      </w:r>
      <w:hyperlink r:id="rId11" w:anchor="n751" w:tgtFrame="_blank" w:history="1">
        <w:r w:rsidRPr="00AE4610">
          <w:rPr>
            <w:rFonts w:ascii="Times New Roman" w:eastAsia="Times New Roman" w:hAnsi="Times New Roman" w:cs="Times New Roman"/>
            <w:color w:val="000099"/>
            <w:sz w:val="24"/>
            <w:szCs w:val="24"/>
            <w:u w:val="single"/>
            <w:lang w:eastAsia="uk-UA"/>
          </w:rPr>
          <w:t>№ 2704-VIII від 25.04.2019</w:t>
        </w:r>
      </w:hyperlink>
      <w:r w:rsidRPr="00AE4610">
        <w:rPr>
          <w:rFonts w:ascii="Times New Roman" w:eastAsia="Times New Roman" w:hAnsi="Times New Roman" w:cs="Times New Roman"/>
          <w:color w:val="333333"/>
          <w:sz w:val="24"/>
          <w:szCs w:val="24"/>
          <w:lang w:eastAsia="uk-UA"/>
        </w:rPr>
        <w:t>, ВВР, 2019, № 21, ст.81</w:t>
      </w:r>
      <w:r w:rsidRPr="00AE4610">
        <w:rPr>
          <w:rFonts w:ascii="Times New Roman" w:eastAsia="Times New Roman" w:hAnsi="Times New Roman" w:cs="Times New Roman"/>
          <w:color w:val="333333"/>
          <w:sz w:val="24"/>
          <w:szCs w:val="24"/>
          <w:lang w:eastAsia="uk-UA"/>
        </w:rPr>
        <w:br/>
      </w:r>
      <w:hyperlink r:id="rId12" w:anchor="n1459" w:tgtFrame="_blank" w:history="1">
        <w:r w:rsidRPr="00AE4610">
          <w:rPr>
            <w:rFonts w:ascii="Times New Roman" w:eastAsia="Times New Roman" w:hAnsi="Times New Roman" w:cs="Times New Roman"/>
            <w:color w:val="000099"/>
            <w:sz w:val="24"/>
            <w:szCs w:val="24"/>
            <w:u w:val="single"/>
            <w:lang w:eastAsia="uk-UA"/>
          </w:rPr>
          <w:t>№ 2745-VIII від 06.06.2019</w:t>
        </w:r>
      </w:hyperlink>
      <w:r w:rsidRPr="00AE4610">
        <w:rPr>
          <w:rFonts w:ascii="Times New Roman" w:eastAsia="Times New Roman" w:hAnsi="Times New Roman" w:cs="Times New Roman"/>
          <w:color w:val="333333"/>
          <w:sz w:val="24"/>
          <w:szCs w:val="24"/>
          <w:lang w:eastAsia="uk-UA"/>
        </w:rPr>
        <w:t>, ВВР, 2019, № 30, ст.119</w:t>
      </w:r>
      <w:r w:rsidRPr="00AE4610">
        <w:rPr>
          <w:rFonts w:ascii="Times New Roman" w:eastAsia="Times New Roman" w:hAnsi="Times New Roman" w:cs="Times New Roman"/>
          <w:color w:val="333333"/>
          <w:sz w:val="24"/>
          <w:szCs w:val="24"/>
          <w:lang w:eastAsia="uk-UA"/>
        </w:rPr>
        <w:br/>
      </w:r>
      <w:hyperlink r:id="rId13" w:anchor="n329" w:tgtFrame="_blank" w:history="1">
        <w:r w:rsidRPr="00AE4610">
          <w:rPr>
            <w:rFonts w:ascii="Times New Roman" w:eastAsia="Times New Roman" w:hAnsi="Times New Roman" w:cs="Times New Roman"/>
            <w:color w:val="000099"/>
            <w:sz w:val="24"/>
            <w:szCs w:val="24"/>
            <w:u w:val="single"/>
            <w:lang w:eastAsia="uk-UA"/>
          </w:rPr>
          <w:t>№ 392-IX від 18.12.2019</w:t>
        </w:r>
      </w:hyperlink>
      <w:r w:rsidRPr="00AE4610">
        <w:rPr>
          <w:rFonts w:ascii="Times New Roman" w:eastAsia="Times New Roman" w:hAnsi="Times New Roman" w:cs="Times New Roman"/>
          <w:color w:val="333333"/>
          <w:sz w:val="24"/>
          <w:szCs w:val="24"/>
          <w:lang w:eastAsia="uk-UA"/>
        </w:rPr>
        <w:t>, ВВР, 2020, № 24, ст.170</w:t>
      </w:r>
      <w:r w:rsidRPr="00AE4610">
        <w:rPr>
          <w:rFonts w:ascii="Times New Roman" w:eastAsia="Times New Roman" w:hAnsi="Times New Roman" w:cs="Times New Roman"/>
          <w:color w:val="333333"/>
          <w:sz w:val="24"/>
          <w:szCs w:val="24"/>
          <w:lang w:eastAsia="uk-UA"/>
        </w:rPr>
        <w:br/>
      </w:r>
      <w:hyperlink r:id="rId14" w:anchor="n984" w:tgtFrame="_blank" w:history="1">
        <w:r w:rsidRPr="00AE4610">
          <w:rPr>
            <w:rFonts w:ascii="Times New Roman" w:eastAsia="Times New Roman" w:hAnsi="Times New Roman" w:cs="Times New Roman"/>
            <w:color w:val="000099"/>
            <w:sz w:val="24"/>
            <w:szCs w:val="24"/>
            <w:u w:val="single"/>
            <w:lang w:eastAsia="uk-UA"/>
          </w:rPr>
          <w:t>№ 463-IX від 16.01.2020</w:t>
        </w:r>
      </w:hyperlink>
      <w:r w:rsidRPr="00AE4610">
        <w:rPr>
          <w:rFonts w:ascii="Times New Roman" w:eastAsia="Times New Roman" w:hAnsi="Times New Roman" w:cs="Times New Roman"/>
          <w:color w:val="333333"/>
          <w:sz w:val="24"/>
          <w:szCs w:val="24"/>
          <w:lang w:eastAsia="uk-UA"/>
        </w:rPr>
        <w:t>, ВВР, 2020, № 31, ст.226</w:t>
      </w:r>
      <w:r w:rsidRPr="00AE4610">
        <w:rPr>
          <w:rFonts w:ascii="Times New Roman" w:eastAsia="Times New Roman" w:hAnsi="Times New Roman" w:cs="Times New Roman"/>
          <w:color w:val="333333"/>
          <w:sz w:val="24"/>
          <w:szCs w:val="24"/>
          <w:lang w:eastAsia="uk-UA"/>
        </w:rPr>
        <w:br/>
      </w:r>
      <w:hyperlink r:id="rId15" w:anchor="n243" w:tgtFrame="_blank" w:history="1">
        <w:r w:rsidRPr="00AE4610">
          <w:rPr>
            <w:rFonts w:ascii="Times New Roman" w:eastAsia="Times New Roman" w:hAnsi="Times New Roman" w:cs="Times New Roman"/>
            <w:color w:val="000099"/>
            <w:sz w:val="24"/>
            <w:szCs w:val="24"/>
            <w:u w:val="single"/>
            <w:lang w:eastAsia="uk-UA"/>
          </w:rPr>
          <w:t>№ 540-IX від 30.03.2020</w:t>
        </w:r>
      </w:hyperlink>
      <w:r w:rsidRPr="00AE4610">
        <w:rPr>
          <w:rFonts w:ascii="Times New Roman" w:eastAsia="Times New Roman" w:hAnsi="Times New Roman" w:cs="Times New Roman"/>
          <w:color w:val="333333"/>
          <w:sz w:val="24"/>
          <w:szCs w:val="24"/>
          <w:lang w:eastAsia="uk-UA"/>
        </w:rPr>
        <w:t>, ВВР, 2020, № 18, ст.123</w:t>
      </w:r>
      <w:r w:rsidRPr="00AE4610">
        <w:rPr>
          <w:rFonts w:ascii="Times New Roman" w:eastAsia="Times New Roman" w:hAnsi="Times New Roman" w:cs="Times New Roman"/>
          <w:color w:val="333333"/>
          <w:sz w:val="24"/>
          <w:szCs w:val="24"/>
          <w:lang w:eastAsia="uk-UA"/>
        </w:rPr>
        <w:br/>
      </w:r>
      <w:hyperlink r:id="rId16" w:anchor="n6" w:tgtFrame="_blank" w:history="1">
        <w:r w:rsidRPr="00AE4610">
          <w:rPr>
            <w:rFonts w:ascii="Times New Roman" w:eastAsia="Times New Roman" w:hAnsi="Times New Roman" w:cs="Times New Roman"/>
            <w:color w:val="000099"/>
            <w:sz w:val="24"/>
            <w:szCs w:val="24"/>
            <w:u w:val="single"/>
            <w:lang w:eastAsia="uk-UA"/>
          </w:rPr>
          <w:t>№ 725-IX від 18.06.2020</w:t>
        </w:r>
      </w:hyperlink>
      <w:r w:rsidRPr="00AE4610">
        <w:rPr>
          <w:rFonts w:ascii="Times New Roman" w:eastAsia="Times New Roman" w:hAnsi="Times New Roman" w:cs="Times New Roman"/>
          <w:color w:val="333333"/>
          <w:sz w:val="24"/>
          <w:szCs w:val="24"/>
          <w:lang w:eastAsia="uk-UA"/>
        </w:rPr>
        <w:t>, ВВР, 2020, № 46, ст.395</w:t>
      </w:r>
      <w:r w:rsidRPr="00AE4610">
        <w:rPr>
          <w:rFonts w:ascii="Times New Roman" w:eastAsia="Times New Roman" w:hAnsi="Times New Roman" w:cs="Times New Roman"/>
          <w:color w:val="333333"/>
          <w:sz w:val="24"/>
          <w:szCs w:val="24"/>
          <w:lang w:eastAsia="uk-UA"/>
        </w:rPr>
        <w:br/>
      </w:r>
      <w:hyperlink r:id="rId17" w:anchor="n39" w:tgtFrame="_blank" w:history="1">
        <w:r w:rsidRPr="00AE4610">
          <w:rPr>
            <w:rFonts w:ascii="Times New Roman" w:eastAsia="Times New Roman" w:hAnsi="Times New Roman" w:cs="Times New Roman"/>
            <w:color w:val="000099"/>
            <w:sz w:val="24"/>
            <w:szCs w:val="24"/>
            <w:u w:val="single"/>
            <w:lang w:eastAsia="uk-UA"/>
          </w:rPr>
          <w:t>№ 910-IX від 17.09.2020</w:t>
        </w:r>
      </w:hyperlink>
      <w:r w:rsidRPr="00AE4610">
        <w:rPr>
          <w:rFonts w:ascii="Times New Roman" w:eastAsia="Times New Roman" w:hAnsi="Times New Roman" w:cs="Times New Roman"/>
          <w:color w:val="333333"/>
          <w:sz w:val="24"/>
          <w:szCs w:val="24"/>
          <w:lang w:eastAsia="uk-UA"/>
        </w:rPr>
        <w:t>, ВВР, 2020, № 51, ст.491</w:t>
      </w:r>
      <w:r w:rsidRPr="00AE4610">
        <w:rPr>
          <w:rFonts w:ascii="Times New Roman" w:eastAsia="Times New Roman" w:hAnsi="Times New Roman" w:cs="Times New Roman"/>
          <w:color w:val="333333"/>
          <w:sz w:val="24"/>
          <w:szCs w:val="24"/>
          <w:lang w:eastAsia="uk-UA"/>
        </w:rPr>
        <w:br/>
      </w:r>
      <w:hyperlink r:id="rId18" w:anchor="n15" w:tgtFrame="_blank" w:history="1">
        <w:r w:rsidRPr="00AE4610">
          <w:rPr>
            <w:rFonts w:ascii="Times New Roman" w:eastAsia="Times New Roman" w:hAnsi="Times New Roman" w:cs="Times New Roman"/>
            <w:color w:val="000099"/>
            <w:sz w:val="24"/>
            <w:szCs w:val="24"/>
            <w:u w:val="single"/>
            <w:lang w:eastAsia="uk-UA"/>
          </w:rPr>
          <w:t>№ 978-IX від 05.11.2020</w:t>
        </w:r>
      </w:hyperlink>
      <w:r w:rsidRPr="00AE4610">
        <w:rPr>
          <w:rFonts w:ascii="Times New Roman" w:eastAsia="Times New Roman" w:hAnsi="Times New Roman" w:cs="Times New Roman"/>
          <w:color w:val="333333"/>
          <w:sz w:val="24"/>
          <w:szCs w:val="24"/>
          <w:lang w:eastAsia="uk-UA"/>
        </w:rPr>
        <w:br/>
      </w:r>
      <w:hyperlink r:id="rId19" w:anchor="n503" w:tgtFrame="_blank" w:history="1">
        <w:r w:rsidRPr="00AE4610">
          <w:rPr>
            <w:rFonts w:ascii="Times New Roman" w:eastAsia="Times New Roman" w:hAnsi="Times New Roman" w:cs="Times New Roman"/>
            <w:color w:val="000099"/>
            <w:sz w:val="24"/>
            <w:szCs w:val="24"/>
            <w:u w:val="single"/>
            <w:lang w:eastAsia="uk-UA"/>
          </w:rPr>
          <w:t>№ 1357-IX від 30.03.2021</w:t>
        </w:r>
      </w:hyperlink>
      <w:r w:rsidRPr="00AE4610">
        <w:rPr>
          <w:rFonts w:ascii="Times New Roman" w:eastAsia="Times New Roman" w:hAnsi="Times New Roman" w:cs="Times New Roman"/>
          <w:color w:val="333333"/>
          <w:sz w:val="24"/>
          <w:szCs w:val="24"/>
          <w:lang w:eastAsia="uk-UA"/>
        </w:rPr>
        <w:t>, ВВР, 2021, № 29, ст.234</w:t>
      </w:r>
      <w:bookmarkStart w:id="4" w:name="_GoBack"/>
      <w:bookmarkEnd w:id="4"/>
      <w:r w:rsidRPr="00AE4610">
        <w:rPr>
          <w:rFonts w:ascii="Times New Roman" w:eastAsia="Times New Roman" w:hAnsi="Times New Roman" w:cs="Times New Roman"/>
          <w:color w:val="333333"/>
          <w:sz w:val="24"/>
          <w:szCs w:val="24"/>
          <w:lang w:eastAsia="uk-UA"/>
        </w:rPr>
        <w:br/>
      </w:r>
      <w:hyperlink r:id="rId20" w:anchor="n100" w:tgtFrame="_blank" w:history="1">
        <w:r w:rsidRPr="00AE4610">
          <w:rPr>
            <w:rFonts w:ascii="Times New Roman" w:eastAsia="Times New Roman" w:hAnsi="Times New Roman" w:cs="Times New Roman"/>
            <w:color w:val="000099"/>
            <w:sz w:val="24"/>
            <w:szCs w:val="24"/>
            <w:u w:val="single"/>
            <w:lang w:eastAsia="uk-UA"/>
          </w:rPr>
          <w:t>№ 1369-IX від 30.03.2021</w:t>
        </w:r>
      </w:hyperlink>
      <w:r w:rsidRPr="00AE4610">
        <w:rPr>
          <w:rFonts w:ascii="Times New Roman" w:eastAsia="Times New Roman" w:hAnsi="Times New Roman" w:cs="Times New Roman"/>
          <w:color w:val="333333"/>
          <w:sz w:val="24"/>
          <w:szCs w:val="24"/>
          <w:lang w:eastAsia="uk-UA"/>
        </w:rPr>
        <w:br/>
      </w:r>
      <w:hyperlink r:id="rId21" w:anchor="n12" w:tgtFrame="_blank" w:history="1">
        <w:r w:rsidRPr="00AE4610">
          <w:rPr>
            <w:rFonts w:ascii="Times New Roman" w:eastAsia="Times New Roman" w:hAnsi="Times New Roman" w:cs="Times New Roman"/>
            <w:color w:val="000099"/>
            <w:sz w:val="24"/>
            <w:szCs w:val="24"/>
            <w:u w:val="single"/>
            <w:lang w:eastAsia="uk-UA"/>
          </w:rPr>
          <w:t>№ 1557-IX від 17.06.2021</w:t>
        </w:r>
      </w:hyperlink>
      <w:r w:rsidRPr="00AE4610">
        <w:rPr>
          <w:rFonts w:ascii="Times New Roman" w:eastAsia="Times New Roman" w:hAnsi="Times New Roman" w:cs="Times New Roman"/>
          <w:color w:val="333333"/>
          <w:sz w:val="24"/>
          <w:szCs w:val="24"/>
          <w:lang w:eastAsia="uk-UA"/>
        </w:rPr>
        <w:t>, ВВР, 2021, № 35, ст.296</w:t>
      </w:r>
      <w:r w:rsidRPr="00AE4610">
        <w:rPr>
          <w:rFonts w:ascii="Times New Roman" w:eastAsia="Times New Roman" w:hAnsi="Times New Roman" w:cs="Times New Roman"/>
          <w:color w:val="333333"/>
          <w:sz w:val="24"/>
          <w:szCs w:val="24"/>
          <w:lang w:eastAsia="uk-UA"/>
        </w:rPr>
        <w:br/>
      </w:r>
      <w:hyperlink r:id="rId22" w:anchor="n2" w:tgtFrame="_blank" w:history="1">
        <w:r w:rsidRPr="00AE4610">
          <w:rPr>
            <w:rFonts w:ascii="Times New Roman" w:eastAsia="Times New Roman" w:hAnsi="Times New Roman" w:cs="Times New Roman"/>
            <w:color w:val="000099"/>
            <w:sz w:val="24"/>
            <w:szCs w:val="24"/>
            <w:u w:val="single"/>
            <w:lang w:eastAsia="uk-UA"/>
          </w:rPr>
          <w:t>№ 1658-IX від 15.07.2021</w:t>
        </w:r>
      </w:hyperlink>
      <w:r w:rsidRPr="00AE4610">
        <w:rPr>
          <w:rFonts w:ascii="Times New Roman" w:eastAsia="Times New Roman" w:hAnsi="Times New Roman" w:cs="Times New Roman"/>
          <w:color w:val="333333"/>
          <w:sz w:val="24"/>
          <w:szCs w:val="24"/>
          <w:lang w:eastAsia="uk-UA"/>
        </w:rPr>
        <w:t>, ВВР, 2021, № 45, ст.363</w:t>
      </w:r>
      <w:r w:rsidRPr="00AE4610">
        <w:rPr>
          <w:rFonts w:ascii="Times New Roman" w:eastAsia="Times New Roman" w:hAnsi="Times New Roman" w:cs="Times New Roman"/>
          <w:color w:val="333333"/>
          <w:sz w:val="24"/>
          <w:szCs w:val="24"/>
          <w:lang w:eastAsia="uk-UA"/>
        </w:rPr>
        <w:br/>
      </w:r>
      <w:hyperlink r:id="rId23" w:anchor="n7" w:tgtFrame="_blank" w:history="1">
        <w:r w:rsidRPr="00AE4610">
          <w:rPr>
            <w:rFonts w:ascii="Times New Roman" w:eastAsia="Times New Roman" w:hAnsi="Times New Roman" w:cs="Times New Roman"/>
            <w:color w:val="000099"/>
            <w:sz w:val="24"/>
            <w:szCs w:val="24"/>
            <w:u w:val="single"/>
            <w:lang w:eastAsia="uk-UA"/>
          </w:rPr>
          <w:t>№ 1709-IX від 07.09.2021</w:t>
        </w:r>
      </w:hyperlink>
      <w:r w:rsidRPr="00AE4610">
        <w:rPr>
          <w:rFonts w:ascii="Times New Roman" w:eastAsia="Times New Roman" w:hAnsi="Times New Roman" w:cs="Times New Roman"/>
          <w:color w:val="333333"/>
          <w:sz w:val="24"/>
          <w:szCs w:val="24"/>
          <w:lang w:eastAsia="uk-UA"/>
        </w:rPr>
        <w:t>, ВВР, 2021, № 47, ст.384</w:t>
      </w:r>
      <w:r w:rsidRPr="00AE4610">
        <w:rPr>
          <w:rFonts w:ascii="Times New Roman" w:eastAsia="Times New Roman" w:hAnsi="Times New Roman" w:cs="Times New Roman"/>
          <w:color w:val="333333"/>
          <w:sz w:val="24"/>
          <w:szCs w:val="24"/>
          <w:lang w:eastAsia="uk-UA"/>
        </w:rPr>
        <w:br/>
      </w:r>
      <w:hyperlink r:id="rId24" w:anchor="n18" w:tgtFrame="_blank" w:history="1">
        <w:r w:rsidRPr="00AE4610">
          <w:rPr>
            <w:rFonts w:ascii="Times New Roman" w:eastAsia="Times New Roman" w:hAnsi="Times New Roman" w:cs="Times New Roman"/>
            <w:color w:val="000099"/>
            <w:sz w:val="24"/>
            <w:szCs w:val="24"/>
            <w:u w:val="single"/>
            <w:lang w:eastAsia="uk-UA"/>
          </w:rPr>
          <w:t>№ 1838-IX від 02.11.2021</w:t>
        </w:r>
      </w:hyperlink>
      <w:r w:rsidRPr="00AE4610">
        <w:rPr>
          <w:rFonts w:ascii="Times New Roman" w:eastAsia="Times New Roman" w:hAnsi="Times New Roman" w:cs="Times New Roman"/>
          <w:color w:val="333333"/>
          <w:sz w:val="24"/>
          <w:szCs w:val="24"/>
          <w:lang w:eastAsia="uk-UA"/>
        </w:rPr>
        <w:t>, ВВР, 2022, № 3, ст.10</w:t>
      </w:r>
      <w:r w:rsidRPr="00AE4610">
        <w:rPr>
          <w:rFonts w:ascii="Times New Roman" w:eastAsia="Times New Roman" w:hAnsi="Times New Roman" w:cs="Times New Roman"/>
          <w:color w:val="333333"/>
          <w:sz w:val="24"/>
          <w:szCs w:val="24"/>
          <w:lang w:eastAsia="uk-UA"/>
        </w:rPr>
        <w:br/>
      </w:r>
      <w:hyperlink r:id="rId25" w:anchor="n2" w:tgtFrame="_blank" w:history="1">
        <w:r w:rsidRPr="00AE4610">
          <w:rPr>
            <w:rFonts w:ascii="Times New Roman" w:eastAsia="Times New Roman" w:hAnsi="Times New Roman" w:cs="Times New Roman"/>
            <w:color w:val="000099"/>
            <w:sz w:val="24"/>
            <w:szCs w:val="24"/>
            <w:u w:val="single"/>
            <w:lang w:eastAsia="uk-UA"/>
          </w:rPr>
          <w:t>№ 1951-IX від 14.12.2021</w:t>
        </w:r>
      </w:hyperlink>
      <w:r w:rsidRPr="00AE4610">
        <w:rPr>
          <w:rFonts w:ascii="Times New Roman" w:eastAsia="Times New Roman" w:hAnsi="Times New Roman" w:cs="Times New Roman"/>
          <w:color w:val="333333"/>
          <w:sz w:val="24"/>
          <w:szCs w:val="24"/>
          <w:lang w:eastAsia="uk-UA"/>
        </w:rPr>
        <w:br/>
      </w:r>
      <w:hyperlink r:id="rId26" w:anchor="n50" w:tgtFrame="_blank" w:history="1">
        <w:r w:rsidRPr="00AE4610">
          <w:rPr>
            <w:rFonts w:ascii="Times New Roman" w:eastAsia="Times New Roman" w:hAnsi="Times New Roman" w:cs="Times New Roman"/>
            <w:color w:val="000099"/>
            <w:sz w:val="24"/>
            <w:szCs w:val="24"/>
            <w:u w:val="single"/>
            <w:lang w:eastAsia="uk-UA"/>
          </w:rPr>
          <w:t>№ 1986-IX від 17.12.2021</w:t>
        </w:r>
      </w:hyperlink>
      <w:r w:rsidRPr="00AE4610">
        <w:rPr>
          <w:rFonts w:ascii="Times New Roman" w:eastAsia="Times New Roman" w:hAnsi="Times New Roman" w:cs="Times New Roman"/>
          <w:color w:val="333333"/>
          <w:sz w:val="24"/>
          <w:szCs w:val="24"/>
          <w:lang w:eastAsia="uk-UA"/>
        </w:rPr>
        <w:br/>
      </w:r>
      <w:hyperlink r:id="rId27" w:anchor="n2" w:tgtFrame="_blank" w:history="1">
        <w:r w:rsidRPr="00AE4610">
          <w:rPr>
            <w:rFonts w:ascii="Times New Roman" w:eastAsia="Times New Roman" w:hAnsi="Times New Roman" w:cs="Times New Roman"/>
            <w:color w:val="000099"/>
            <w:sz w:val="24"/>
            <w:szCs w:val="24"/>
            <w:u w:val="single"/>
            <w:lang w:eastAsia="uk-UA"/>
          </w:rPr>
          <w:t>№ 2126-IX від 15.03.2022</w:t>
        </w:r>
      </w:hyperlink>
      <w:r w:rsidRPr="00AE4610">
        <w:rPr>
          <w:rFonts w:ascii="Times New Roman" w:eastAsia="Times New Roman" w:hAnsi="Times New Roman" w:cs="Times New Roman"/>
          <w:color w:val="333333"/>
          <w:sz w:val="24"/>
          <w:szCs w:val="24"/>
          <w:lang w:eastAsia="uk-UA"/>
        </w:rPr>
        <w:br/>
      </w:r>
      <w:hyperlink r:id="rId28" w:anchor="n55" w:tgtFrame="_blank" w:history="1">
        <w:r w:rsidRPr="00AE4610">
          <w:rPr>
            <w:rFonts w:ascii="Times New Roman" w:eastAsia="Times New Roman" w:hAnsi="Times New Roman" w:cs="Times New Roman"/>
            <w:color w:val="000099"/>
            <w:sz w:val="24"/>
            <w:szCs w:val="24"/>
            <w:u w:val="single"/>
            <w:lang w:eastAsia="uk-UA"/>
          </w:rPr>
          <w:t>№ 2153-IX від 24.03.2022</w:t>
        </w:r>
      </w:hyperlink>
      <w:r w:rsidRPr="00AE4610">
        <w:rPr>
          <w:rFonts w:ascii="Times New Roman" w:eastAsia="Times New Roman" w:hAnsi="Times New Roman" w:cs="Times New Roman"/>
          <w:color w:val="333333"/>
          <w:sz w:val="24"/>
          <w:szCs w:val="24"/>
          <w:lang w:eastAsia="uk-UA"/>
        </w:rPr>
        <w:br/>
      </w:r>
      <w:hyperlink r:id="rId29" w:anchor="n57" w:tgtFrame="_blank" w:history="1">
        <w:r w:rsidRPr="00AE4610">
          <w:rPr>
            <w:rFonts w:ascii="Times New Roman" w:eastAsia="Times New Roman" w:hAnsi="Times New Roman" w:cs="Times New Roman"/>
            <w:color w:val="000099"/>
            <w:sz w:val="24"/>
            <w:szCs w:val="24"/>
            <w:u w:val="single"/>
            <w:lang w:eastAsia="uk-UA"/>
          </w:rPr>
          <w:t>№ 2179-IX від 01.04.2022</w:t>
        </w:r>
      </w:hyperlink>
      <w:r w:rsidRPr="00AE4610">
        <w:rPr>
          <w:rFonts w:ascii="Times New Roman" w:eastAsia="Times New Roman" w:hAnsi="Times New Roman" w:cs="Times New Roman"/>
          <w:color w:val="333333"/>
          <w:sz w:val="24"/>
          <w:szCs w:val="24"/>
          <w:lang w:eastAsia="uk-UA"/>
        </w:rPr>
        <w:br/>
      </w:r>
      <w:hyperlink r:id="rId30" w:anchor="n196" w:tgtFrame="_blank" w:history="1">
        <w:r w:rsidRPr="00AE4610">
          <w:rPr>
            <w:rFonts w:ascii="Times New Roman" w:eastAsia="Times New Roman" w:hAnsi="Times New Roman" w:cs="Times New Roman"/>
            <w:color w:val="000099"/>
            <w:sz w:val="24"/>
            <w:szCs w:val="24"/>
            <w:u w:val="single"/>
            <w:lang w:eastAsia="uk-UA"/>
          </w:rPr>
          <w:t>№ 2438-IX від 19.07.2022</w:t>
        </w:r>
      </w:hyperlink>
      <w:r w:rsidRPr="00AE4610">
        <w:rPr>
          <w:rFonts w:ascii="Times New Roman" w:eastAsia="Times New Roman" w:hAnsi="Times New Roman" w:cs="Times New Roman"/>
          <w:color w:val="333333"/>
          <w:sz w:val="24"/>
          <w:szCs w:val="24"/>
          <w:lang w:eastAsia="uk-UA"/>
        </w:rPr>
        <w:t> - щодо набрання чинності див. </w:t>
      </w:r>
      <w:hyperlink r:id="rId31" w:anchor="n210" w:tgtFrame="_blank" w:history="1">
        <w:r w:rsidRPr="00AE4610">
          <w:rPr>
            <w:rFonts w:ascii="Times New Roman" w:eastAsia="Times New Roman" w:hAnsi="Times New Roman" w:cs="Times New Roman"/>
            <w:color w:val="000099"/>
            <w:sz w:val="24"/>
            <w:szCs w:val="24"/>
            <w:u w:val="single"/>
            <w:lang w:eastAsia="uk-UA"/>
          </w:rPr>
          <w:t>пункт 2</w:t>
        </w:r>
      </w:hyperlink>
      <w:r w:rsidRPr="00AE4610">
        <w:rPr>
          <w:rFonts w:ascii="Times New Roman" w:eastAsia="Times New Roman" w:hAnsi="Times New Roman" w:cs="Times New Roman"/>
          <w:color w:val="333333"/>
          <w:sz w:val="24"/>
          <w:szCs w:val="24"/>
          <w:lang w:eastAsia="uk-UA"/>
        </w:rPr>
        <w:br/>
      </w:r>
      <w:hyperlink r:id="rId32" w:anchor="n17" w:tgtFrame="_blank" w:history="1">
        <w:r w:rsidRPr="00AE4610">
          <w:rPr>
            <w:rFonts w:ascii="Times New Roman" w:eastAsia="Times New Roman" w:hAnsi="Times New Roman" w:cs="Times New Roman"/>
            <w:color w:val="000099"/>
            <w:sz w:val="24"/>
            <w:szCs w:val="24"/>
            <w:u w:val="single"/>
            <w:lang w:eastAsia="uk-UA"/>
          </w:rPr>
          <w:t>№ 2457-IX від 27.07.2022</w:t>
        </w:r>
      </w:hyperlink>
      <w:r w:rsidRPr="00AE4610">
        <w:rPr>
          <w:rFonts w:ascii="Times New Roman" w:eastAsia="Times New Roman" w:hAnsi="Times New Roman" w:cs="Times New Roman"/>
          <w:color w:val="333333"/>
          <w:sz w:val="24"/>
          <w:szCs w:val="24"/>
          <w:lang w:eastAsia="uk-UA"/>
        </w:rPr>
        <w:br/>
      </w:r>
      <w:hyperlink r:id="rId33" w:anchor="n53" w:tgtFrame="_blank" w:history="1">
        <w:r w:rsidRPr="00AE4610">
          <w:rPr>
            <w:rFonts w:ascii="Times New Roman" w:eastAsia="Times New Roman" w:hAnsi="Times New Roman" w:cs="Times New Roman"/>
            <w:color w:val="000099"/>
            <w:sz w:val="24"/>
            <w:szCs w:val="24"/>
            <w:u w:val="single"/>
            <w:lang w:eastAsia="uk-UA"/>
          </w:rPr>
          <w:t>№ 2471-IX від 28.07.2022</w:t>
        </w:r>
      </w:hyperlink>
      <w:r w:rsidRPr="00AE4610">
        <w:rPr>
          <w:rFonts w:ascii="Times New Roman" w:eastAsia="Times New Roman" w:hAnsi="Times New Roman" w:cs="Times New Roman"/>
          <w:color w:val="333333"/>
          <w:sz w:val="24"/>
          <w:szCs w:val="24"/>
          <w:lang w:eastAsia="uk-UA"/>
        </w:rPr>
        <w:br/>
      </w:r>
      <w:hyperlink r:id="rId34" w:anchor="n447" w:tgtFrame="_blank" w:history="1">
        <w:r w:rsidRPr="00AE4610">
          <w:rPr>
            <w:rFonts w:ascii="Times New Roman" w:eastAsia="Times New Roman" w:hAnsi="Times New Roman" w:cs="Times New Roman"/>
            <w:color w:val="000099"/>
            <w:sz w:val="24"/>
            <w:szCs w:val="24"/>
            <w:u w:val="single"/>
            <w:lang w:eastAsia="uk-UA"/>
          </w:rPr>
          <w:t>№ 2834-IX від 13.12.2022</w:t>
        </w:r>
      </w:hyperlink>
      <w:r w:rsidRPr="00AE4610">
        <w:rPr>
          <w:rFonts w:ascii="Times New Roman" w:eastAsia="Times New Roman" w:hAnsi="Times New Roman" w:cs="Times New Roman"/>
          <w:color w:val="333333"/>
          <w:sz w:val="24"/>
          <w:szCs w:val="24"/>
          <w:lang w:eastAsia="uk-UA"/>
        </w:rPr>
        <w:br/>
      </w:r>
      <w:hyperlink r:id="rId35" w:anchor="n71" w:tgtFrame="_blank" w:history="1">
        <w:r w:rsidRPr="00AE4610">
          <w:rPr>
            <w:rFonts w:ascii="Times New Roman" w:eastAsia="Times New Roman" w:hAnsi="Times New Roman" w:cs="Times New Roman"/>
            <w:color w:val="000099"/>
            <w:sz w:val="24"/>
            <w:szCs w:val="24"/>
            <w:u w:val="single"/>
            <w:lang w:eastAsia="uk-UA"/>
          </w:rPr>
          <w:t>№ 3062-IX від 02.05.2023</w:t>
        </w:r>
      </w:hyperlink>
      <w:r w:rsidRPr="00AE4610">
        <w:rPr>
          <w:rFonts w:ascii="Times New Roman" w:eastAsia="Times New Roman" w:hAnsi="Times New Roman" w:cs="Times New Roman"/>
          <w:color w:val="333333"/>
          <w:sz w:val="24"/>
          <w:szCs w:val="24"/>
          <w:lang w:eastAsia="uk-UA"/>
        </w:rPr>
        <w:br/>
      </w:r>
      <w:hyperlink r:id="rId36" w:anchor="n2" w:tgtFrame="_blank" w:history="1">
        <w:r w:rsidRPr="00AE4610">
          <w:rPr>
            <w:rFonts w:ascii="Times New Roman" w:eastAsia="Times New Roman" w:hAnsi="Times New Roman" w:cs="Times New Roman"/>
            <w:color w:val="000099"/>
            <w:sz w:val="24"/>
            <w:szCs w:val="24"/>
            <w:u w:val="single"/>
            <w:lang w:eastAsia="uk-UA"/>
          </w:rPr>
          <w:t>№ 3143-IX від 10.06.2023</w:t>
        </w:r>
      </w:hyperlink>
      <w:r w:rsidRPr="00AE4610">
        <w:rPr>
          <w:rFonts w:ascii="Times New Roman" w:eastAsia="Times New Roman" w:hAnsi="Times New Roman" w:cs="Times New Roman"/>
          <w:color w:val="333333"/>
          <w:sz w:val="24"/>
          <w:szCs w:val="24"/>
          <w:lang w:eastAsia="uk-UA"/>
        </w:rPr>
        <w:br/>
      </w:r>
      <w:hyperlink r:id="rId37" w:anchor="n63" w:tgtFrame="_blank" w:history="1">
        <w:r w:rsidRPr="00AE4610">
          <w:rPr>
            <w:rFonts w:ascii="Times New Roman" w:eastAsia="Times New Roman" w:hAnsi="Times New Roman" w:cs="Times New Roman"/>
            <w:color w:val="000099"/>
            <w:sz w:val="24"/>
            <w:szCs w:val="24"/>
            <w:u w:val="single"/>
            <w:lang w:eastAsia="uk-UA"/>
          </w:rPr>
          <w:t>№ 3494-IX від 22.11.2023</w:t>
        </w:r>
      </w:hyperlink>
      <w:r w:rsidRPr="00AE4610">
        <w:rPr>
          <w:rFonts w:ascii="Times New Roman" w:eastAsia="Times New Roman" w:hAnsi="Times New Roman" w:cs="Times New Roman"/>
          <w:color w:val="333333"/>
          <w:sz w:val="24"/>
          <w:szCs w:val="24"/>
          <w:lang w:eastAsia="uk-UA"/>
        </w:rPr>
        <w:br/>
      </w:r>
      <w:hyperlink r:id="rId38" w:anchor="n10" w:tgtFrame="_blank" w:history="1">
        <w:r w:rsidRPr="00AE4610">
          <w:rPr>
            <w:rFonts w:ascii="Times New Roman" w:eastAsia="Times New Roman" w:hAnsi="Times New Roman" w:cs="Times New Roman"/>
            <w:color w:val="000099"/>
            <w:sz w:val="24"/>
            <w:szCs w:val="24"/>
            <w:u w:val="single"/>
            <w:lang w:eastAsia="uk-UA"/>
          </w:rPr>
          <w:t>№ 3504-IX від 08.12.2023</w:t>
        </w:r>
      </w:hyperlink>
      <w:r w:rsidRPr="00AE4610">
        <w:rPr>
          <w:rFonts w:ascii="Times New Roman" w:eastAsia="Times New Roman" w:hAnsi="Times New Roman" w:cs="Times New Roman"/>
          <w:color w:val="333333"/>
          <w:sz w:val="24"/>
          <w:szCs w:val="24"/>
          <w:lang w:eastAsia="uk-UA"/>
        </w:rPr>
        <w:br/>
      </w:r>
      <w:hyperlink r:id="rId39" w:anchor="n41" w:tgtFrame="_blank" w:history="1">
        <w:r w:rsidRPr="00AE4610">
          <w:rPr>
            <w:rFonts w:ascii="Times New Roman" w:eastAsia="Times New Roman" w:hAnsi="Times New Roman" w:cs="Times New Roman"/>
            <w:color w:val="000099"/>
            <w:sz w:val="24"/>
            <w:szCs w:val="24"/>
            <w:u w:val="single"/>
            <w:lang w:eastAsia="uk-UA"/>
          </w:rPr>
          <w:t>№ 3505-IX від 08.12.2023</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before="150" w:after="300" w:line="240" w:lineRule="auto"/>
        <w:rPr>
          <w:rFonts w:ascii="Times New Roman" w:eastAsia="Times New Roman" w:hAnsi="Times New Roman" w:cs="Times New Roman"/>
          <w:color w:val="333333"/>
          <w:sz w:val="24"/>
          <w:szCs w:val="24"/>
          <w:lang w:eastAsia="uk-UA"/>
        </w:rPr>
      </w:pPr>
      <w:bookmarkStart w:id="5" w:name="n2553"/>
      <w:bookmarkEnd w:id="5"/>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4"/>
      <w:bookmarkEnd w:id="6"/>
      <w:r w:rsidRPr="00AE4610">
        <w:rPr>
          <w:rFonts w:ascii="Times New Roman" w:eastAsia="Times New Roman" w:hAnsi="Times New Roman" w:cs="Times New Roman"/>
          <w:color w:val="333333"/>
          <w:sz w:val="24"/>
          <w:szCs w:val="24"/>
          <w:lang w:eastAsia="uk-UA"/>
        </w:rPr>
        <w:lastRenderedPageBreak/>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5"/>
      <w:bookmarkEnd w:id="7"/>
      <w:r w:rsidRPr="00AE4610">
        <w:rPr>
          <w:rFonts w:ascii="Times New Roman" w:eastAsia="Times New Roman" w:hAnsi="Times New Roman" w:cs="Times New Roman"/>
          <w:color w:val="333333"/>
          <w:sz w:val="24"/>
          <w:szCs w:val="24"/>
          <w:lang w:eastAsia="uk-UA"/>
        </w:rPr>
        <w:t>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6"/>
      <w:bookmarkEnd w:id="8"/>
      <w:r w:rsidRPr="00AE4610">
        <w:rPr>
          <w:rFonts w:ascii="Times New Roman" w:eastAsia="Times New Roman" w:hAnsi="Times New Roman" w:cs="Times New Roman"/>
          <w:color w:val="333333"/>
          <w:sz w:val="24"/>
          <w:szCs w:val="24"/>
          <w:lang w:eastAsia="uk-UA"/>
        </w:rPr>
        <w:t>Цей Закон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rsidR="00AE4610" w:rsidRPr="00AE4610" w:rsidRDefault="00AE4610" w:rsidP="00AE4610">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9" w:name="n7"/>
      <w:bookmarkEnd w:id="9"/>
      <w:r w:rsidRPr="00AE4610">
        <w:rPr>
          <w:rFonts w:ascii="Times New Roman" w:eastAsia="Times New Roman" w:hAnsi="Times New Roman" w:cs="Times New Roman"/>
          <w:b/>
          <w:bCs/>
          <w:color w:val="333333"/>
          <w:sz w:val="28"/>
          <w:szCs w:val="28"/>
          <w:lang w:eastAsia="uk-UA"/>
        </w:rPr>
        <w:t>Розділ I</w:t>
      </w:r>
      <w:r w:rsidRPr="00AE4610">
        <w:rPr>
          <w:rFonts w:ascii="Times New Roman" w:eastAsia="Times New Roman" w:hAnsi="Times New Roman" w:cs="Times New Roman"/>
          <w:color w:val="333333"/>
          <w:sz w:val="24"/>
          <w:szCs w:val="24"/>
          <w:lang w:eastAsia="uk-UA"/>
        </w:rPr>
        <w:br/>
      </w:r>
      <w:r w:rsidRPr="00AE4610">
        <w:rPr>
          <w:rFonts w:ascii="Times New Roman" w:eastAsia="Times New Roman" w:hAnsi="Times New Roman" w:cs="Times New Roman"/>
          <w:b/>
          <w:bCs/>
          <w:color w:val="333333"/>
          <w:sz w:val="28"/>
          <w:szCs w:val="28"/>
          <w:lang w:eastAsia="uk-UA"/>
        </w:rPr>
        <w:t>ЗАГАЛЬНІ ПОЛОЖЕННЯ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8"/>
      <w:bookmarkEnd w:id="10"/>
      <w:r w:rsidRPr="00AE4610">
        <w:rPr>
          <w:rFonts w:ascii="Times New Roman" w:eastAsia="Times New Roman" w:hAnsi="Times New Roman" w:cs="Times New Roman"/>
          <w:b/>
          <w:bCs/>
          <w:color w:val="333333"/>
          <w:sz w:val="24"/>
          <w:szCs w:val="24"/>
          <w:lang w:eastAsia="uk-UA"/>
        </w:rPr>
        <w:t>Стаття 1. </w:t>
      </w:r>
      <w:r w:rsidRPr="00AE4610">
        <w:rPr>
          <w:rFonts w:ascii="Times New Roman" w:eastAsia="Times New Roman" w:hAnsi="Times New Roman" w:cs="Times New Roman"/>
          <w:color w:val="333333"/>
          <w:sz w:val="24"/>
          <w:szCs w:val="24"/>
          <w:lang w:eastAsia="uk-UA"/>
        </w:rPr>
        <w:t>Основні терміни та їх визначення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9"/>
      <w:bookmarkEnd w:id="11"/>
      <w:r w:rsidRPr="00AE4610">
        <w:rPr>
          <w:rFonts w:ascii="Times New Roman" w:eastAsia="Times New Roman" w:hAnsi="Times New Roman" w:cs="Times New Roman"/>
          <w:color w:val="333333"/>
          <w:sz w:val="24"/>
          <w:szCs w:val="24"/>
          <w:lang w:eastAsia="uk-UA"/>
        </w:rPr>
        <w:t>1. У цьому Законі терміни вживаються в такому значенні: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0"/>
      <w:bookmarkEnd w:id="12"/>
      <w:r w:rsidRPr="00AE4610">
        <w:rPr>
          <w:rFonts w:ascii="Times New Roman" w:eastAsia="Times New Roman" w:hAnsi="Times New Roman" w:cs="Times New Roman"/>
          <w:color w:val="333333"/>
          <w:sz w:val="24"/>
          <w:szCs w:val="24"/>
          <w:lang w:eastAsia="uk-UA"/>
        </w:rPr>
        <w:t>1) автономія - право суб’єкта освітньої діяльності на самоврядування, яке полягає в його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11"/>
      <w:bookmarkEnd w:id="13"/>
      <w:r w:rsidRPr="00AE4610">
        <w:rPr>
          <w:rFonts w:ascii="Times New Roman" w:eastAsia="Times New Roman" w:hAnsi="Times New Roman" w:cs="Times New Roman"/>
          <w:color w:val="333333"/>
          <w:sz w:val="24"/>
          <w:szCs w:val="24"/>
          <w:lang w:eastAsia="uk-UA"/>
        </w:rPr>
        <w:t>2)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2364"/>
      <w:bookmarkEnd w:id="14"/>
      <w:r w:rsidRPr="00AE4610">
        <w:rPr>
          <w:rFonts w:ascii="Times New Roman" w:eastAsia="Times New Roman" w:hAnsi="Times New Roman" w:cs="Times New Roman"/>
          <w:color w:val="333333"/>
          <w:sz w:val="24"/>
          <w:szCs w:val="24"/>
          <w:lang w:eastAsia="uk-UA"/>
        </w:rPr>
        <w:t>2</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xml:space="preserve">)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AE4610">
        <w:rPr>
          <w:rFonts w:ascii="Times New Roman" w:eastAsia="Times New Roman" w:hAnsi="Times New Roman" w:cs="Times New Roman"/>
          <w:color w:val="333333"/>
          <w:sz w:val="24"/>
          <w:szCs w:val="24"/>
          <w:lang w:eastAsia="uk-UA"/>
        </w:rPr>
        <w:t>кібербезпеки</w:t>
      </w:r>
      <w:proofErr w:type="spellEnd"/>
      <w:r w:rsidRPr="00AE4610">
        <w:rPr>
          <w:rFonts w:ascii="Times New Roman" w:eastAsia="Times New Roman" w:hAnsi="Times New Roman" w:cs="Times New Roman"/>
          <w:color w:val="333333"/>
          <w:sz w:val="24"/>
          <w:szCs w:val="24"/>
          <w:lang w:eastAsia="uk-UA"/>
        </w:rPr>
        <w:t>,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2365"/>
      <w:bookmarkEnd w:id="15"/>
      <w:r w:rsidRPr="00AE4610">
        <w:rPr>
          <w:rFonts w:ascii="Times New Roman" w:eastAsia="Times New Roman" w:hAnsi="Times New Roman" w:cs="Times New Roman"/>
          <w:i/>
          <w:iCs/>
          <w:color w:val="333333"/>
          <w:sz w:val="24"/>
          <w:szCs w:val="24"/>
          <w:lang w:eastAsia="uk-UA"/>
        </w:rPr>
        <w:t>{Частину першу статті 1 доповнено пунктом 2</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i/>
          <w:iCs/>
          <w:color w:val="333333"/>
          <w:sz w:val="24"/>
          <w:szCs w:val="24"/>
          <w:lang w:eastAsia="uk-UA"/>
        </w:rPr>
        <w:t> згідно із Законом </w:t>
      </w:r>
      <w:hyperlink r:id="rId40" w:anchor="n9" w:tgtFrame="_blank" w:history="1">
        <w:r w:rsidRPr="00AE4610">
          <w:rPr>
            <w:rFonts w:ascii="Times New Roman" w:eastAsia="Times New Roman" w:hAnsi="Times New Roman" w:cs="Times New Roman"/>
            <w:i/>
            <w:iCs/>
            <w:color w:val="000099"/>
            <w:sz w:val="24"/>
            <w:szCs w:val="24"/>
            <w:u w:val="single"/>
            <w:lang w:eastAsia="uk-UA"/>
          </w:rPr>
          <w:t>№ 1658-IX від 15.07.2021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12"/>
      <w:bookmarkEnd w:id="16"/>
      <w:r w:rsidRPr="00AE4610">
        <w:rPr>
          <w:rFonts w:ascii="Times New Roman" w:eastAsia="Times New Roman" w:hAnsi="Times New Roman" w:cs="Times New Roman"/>
          <w:color w:val="333333"/>
          <w:sz w:val="24"/>
          <w:szCs w:val="24"/>
          <w:lang w:eastAsia="uk-UA"/>
        </w:rPr>
        <w:t>3) безоплатна освіта - освіта, яка здобувається особою за рахунок коштів державного та/або місцевих бюджетів згідно із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2126"/>
      <w:bookmarkEnd w:id="17"/>
      <w:r w:rsidRPr="00AE4610">
        <w:rPr>
          <w:rFonts w:ascii="Times New Roman" w:eastAsia="Times New Roman" w:hAnsi="Times New Roman" w:cs="Times New Roman"/>
          <w:color w:val="333333"/>
          <w:sz w:val="24"/>
          <w:szCs w:val="24"/>
          <w:lang w:eastAsia="uk-UA"/>
        </w:rPr>
        <w:t>3</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xml:space="preserve">) 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w:t>
      </w:r>
      <w:r w:rsidRPr="00AE4610">
        <w:rPr>
          <w:rFonts w:ascii="Times New Roman" w:eastAsia="Times New Roman" w:hAnsi="Times New Roman" w:cs="Times New Roman"/>
          <w:color w:val="333333"/>
          <w:sz w:val="24"/>
          <w:szCs w:val="24"/>
          <w:lang w:eastAsia="uk-UA"/>
        </w:rPr>
        <w:lastRenderedPageBreak/>
        <w:t>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2127"/>
      <w:bookmarkEnd w:id="18"/>
      <w:r w:rsidRPr="00AE4610">
        <w:rPr>
          <w:rFonts w:ascii="Times New Roman" w:eastAsia="Times New Roman" w:hAnsi="Times New Roman" w:cs="Times New Roman"/>
          <w:color w:val="333333"/>
          <w:sz w:val="24"/>
          <w:szCs w:val="24"/>
          <w:lang w:eastAsia="uk-UA"/>
        </w:rPr>
        <w:t>Типовими ознаками булінгу (цькування)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2128"/>
      <w:bookmarkEnd w:id="19"/>
      <w:r w:rsidRPr="00AE4610">
        <w:rPr>
          <w:rFonts w:ascii="Times New Roman" w:eastAsia="Times New Roman" w:hAnsi="Times New Roman" w:cs="Times New Roman"/>
          <w:color w:val="333333"/>
          <w:sz w:val="24"/>
          <w:szCs w:val="24"/>
          <w:lang w:eastAsia="uk-UA"/>
        </w:rPr>
        <w:t>систематичність (повторюваність) діяння;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2129"/>
      <w:bookmarkEnd w:id="20"/>
      <w:r w:rsidRPr="00AE4610">
        <w:rPr>
          <w:rFonts w:ascii="Times New Roman" w:eastAsia="Times New Roman" w:hAnsi="Times New Roman" w:cs="Times New Roman"/>
          <w:color w:val="333333"/>
          <w:sz w:val="24"/>
          <w:szCs w:val="24"/>
          <w:lang w:eastAsia="uk-UA"/>
        </w:rPr>
        <w:t>наявність сторін - кривдник (</w:t>
      </w:r>
      <w:proofErr w:type="spellStart"/>
      <w:r w:rsidRPr="00AE4610">
        <w:rPr>
          <w:rFonts w:ascii="Times New Roman" w:eastAsia="Times New Roman" w:hAnsi="Times New Roman" w:cs="Times New Roman"/>
          <w:color w:val="333333"/>
          <w:sz w:val="24"/>
          <w:szCs w:val="24"/>
          <w:lang w:eastAsia="uk-UA"/>
        </w:rPr>
        <w:t>булер</w:t>
      </w:r>
      <w:proofErr w:type="spellEnd"/>
      <w:r w:rsidRPr="00AE4610">
        <w:rPr>
          <w:rFonts w:ascii="Times New Roman" w:eastAsia="Times New Roman" w:hAnsi="Times New Roman" w:cs="Times New Roman"/>
          <w:color w:val="333333"/>
          <w:sz w:val="24"/>
          <w:szCs w:val="24"/>
          <w:lang w:eastAsia="uk-UA"/>
        </w:rPr>
        <w:t>), потерпілий (жертва булінгу), спостерігачі (за наявності);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2130"/>
      <w:bookmarkEnd w:id="21"/>
      <w:r w:rsidRPr="00AE4610">
        <w:rPr>
          <w:rFonts w:ascii="Times New Roman" w:eastAsia="Times New Roman" w:hAnsi="Times New Roman" w:cs="Times New Roman"/>
          <w:color w:val="333333"/>
          <w:sz w:val="24"/>
          <w:szCs w:val="24"/>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2125"/>
      <w:bookmarkEnd w:id="22"/>
      <w:r w:rsidRPr="00AE4610">
        <w:rPr>
          <w:rFonts w:ascii="Times New Roman" w:eastAsia="Times New Roman" w:hAnsi="Times New Roman" w:cs="Times New Roman"/>
          <w:i/>
          <w:iCs/>
          <w:color w:val="333333"/>
          <w:sz w:val="24"/>
          <w:szCs w:val="24"/>
          <w:lang w:eastAsia="uk-UA"/>
        </w:rPr>
        <w:t>{Частину першу статті 1 доповнено пунктом 3</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i/>
          <w:iCs/>
          <w:color w:val="333333"/>
          <w:sz w:val="24"/>
          <w:szCs w:val="24"/>
          <w:lang w:eastAsia="uk-UA"/>
        </w:rPr>
        <w:t> згідно із Законом </w:t>
      </w:r>
      <w:hyperlink r:id="rId41" w:anchor="n24"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13"/>
      <w:bookmarkEnd w:id="23"/>
      <w:r w:rsidRPr="00AE4610">
        <w:rPr>
          <w:rFonts w:ascii="Times New Roman" w:eastAsia="Times New Roman" w:hAnsi="Times New Roman" w:cs="Times New Roman"/>
          <w:color w:val="333333"/>
          <w:sz w:val="24"/>
          <w:szCs w:val="24"/>
          <w:lang w:eastAsia="uk-UA"/>
        </w:rPr>
        <w:t xml:space="preserve">4) викладацька діяльність - діяльність, яка спрямована на формування знань, інших компетентностей, світогляду, розвиток інтелектуальних і творчих здібностей, емоційно-вольових та/або фізичних якостей здобувачів освіти (лекція, семінар, тренінг, курси, майстер-клас, </w:t>
      </w:r>
      <w:proofErr w:type="spellStart"/>
      <w:r w:rsidRPr="00AE4610">
        <w:rPr>
          <w:rFonts w:ascii="Times New Roman" w:eastAsia="Times New Roman" w:hAnsi="Times New Roman" w:cs="Times New Roman"/>
          <w:color w:val="333333"/>
          <w:sz w:val="24"/>
          <w:szCs w:val="24"/>
          <w:lang w:eastAsia="uk-UA"/>
        </w:rPr>
        <w:t>вебінар</w:t>
      </w:r>
      <w:proofErr w:type="spellEnd"/>
      <w:r w:rsidRPr="00AE4610">
        <w:rPr>
          <w:rFonts w:ascii="Times New Roman" w:eastAsia="Times New Roman" w:hAnsi="Times New Roman" w:cs="Times New Roman"/>
          <w:color w:val="333333"/>
          <w:sz w:val="24"/>
          <w:szCs w:val="24"/>
          <w:lang w:eastAsia="uk-UA"/>
        </w:rPr>
        <w:t xml:space="preserve"> тощо), та яка провадиться педагогічним (науково-педагогічним) працівником, </w:t>
      </w:r>
      <w:proofErr w:type="spellStart"/>
      <w:r w:rsidRPr="00AE4610">
        <w:rPr>
          <w:rFonts w:ascii="Times New Roman" w:eastAsia="Times New Roman" w:hAnsi="Times New Roman" w:cs="Times New Roman"/>
          <w:color w:val="333333"/>
          <w:sz w:val="24"/>
          <w:szCs w:val="24"/>
          <w:lang w:eastAsia="uk-UA"/>
        </w:rPr>
        <w:t>самозайнятою</w:t>
      </w:r>
      <w:proofErr w:type="spellEnd"/>
      <w:r w:rsidRPr="00AE4610">
        <w:rPr>
          <w:rFonts w:ascii="Times New Roman" w:eastAsia="Times New Roman" w:hAnsi="Times New Roman" w:cs="Times New Roman"/>
          <w:color w:val="333333"/>
          <w:sz w:val="24"/>
          <w:szCs w:val="24"/>
          <w:lang w:eastAsia="uk-UA"/>
        </w:rPr>
        <w:t xml:space="preserve"> особою (крім осіб, яким така форма викладацької діяльності заборонена законом) або іншою фізичною особою на основі відповідного трудового або цивільно-правового договору;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14"/>
      <w:bookmarkEnd w:id="24"/>
      <w:r w:rsidRPr="00AE4610">
        <w:rPr>
          <w:rFonts w:ascii="Times New Roman" w:eastAsia="Times New Roman" w:hAnsi="Times New Roman" w:cs="Times New Roman"/>
          <w:color w:val="333333"/>
          <w:sz w:val="24"/>
          <w:szCs w:val="24"/>
          <w:lang w:eastAsia="uk-UA"/>
        </w:rPr>
        <w:t>5) електронний підручник (посібник) - електронне навчальне видання із систематизованим викладом навчального матеріалу, що відповідає освітній програмі, містить цифрові об’єкти різних форматів та забезпечує інтерактивну взаємодію;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452"/>
      <w:bookmarkEnd w:id="25"/>
      <w:r w:rsidRPr="00AE4610">
        <w:rPr>
          <w:rFonts w:ascii="Times New Roman" w:eastAsia="Times New Roman" w:hAnsi="Times New Roman" w:cs="Times New Roman"/>
          <w:color w:val="333333"/>
          <w:sz w:val="24"/>
          <w:szCs w:val="24"/>
          <w:lang w:eastAsia="uk-UA"/>
        </w:rPr>
        <w:t>5</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підручник - вид навчальної літератури, що містить систематизований виклад навчального матеріалу та завдання для досягнення певних результатів навчання відповідно до модельної та/або навчальної програми (для повної загальної середньої освіти), складовою якого є інтерактивний електронний додаток, вимоги до якого встановлює центральний орган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2451"/>
      <w:bookmarkEnd w:id="26"/>
      <w:r w:rsidRPr="00AE4610">
        <w:rPr>
          <w:rFonts w:ascii="Times New Roman" w:eastAsia="Times New Roman" w:hAnsi="Times New Roman" w:cs="Times New Roman"/>
          <w:i/>
          <w:iCs/>
          <w:color w:val="333333"/>
          <w:sz w:val="24"/>
          <w:szCs w:val="24"/>
          <w:lang w:eastAsia="uk-UA"/>
        </w:rPr>
        <w:t>{Частину першу статті 1 доповнено пунктом 5</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i/>
          <w:iCs/>
          <w:color w:val="333333"/>
          <w:sz w:val="24"/>
          <w:szCs w:val="24"/>
          <w:lang w:eastAsia="uk-UA"/>
        </w:rPr>
        <w:t> згідно із Законом </w:t>
      </w:r>
      <w:hyperlink r:id="rId42" w:anchor="n6" w:tgtFrame="_blank" w:history="1">
        <w:r w:rsidRPr="00AE4610">
          <w:rPr>
            <w:rFonts w:ascii="Times New Roman" w:eastAsia="Times New Roman" w:hAnsi="Times New Roman" w:cs="Times New Roman"/>
            <w:i/>
            <w:iCs/>
            <w:color w:val="000099"/>
            <w:sz w:val="24"/>
            <w:szCs w:val="24"/>
            <w:u w:val="single"/>
            <w:lang w:eastAsia="uk-UA"/>
          </w:rPr>
          <w:t>№ 1951-IX від 14.12.2021</w:t>
        </w:r>
      </w:hyperlink>
      <w:r w:rsidRPr="00AE4610">
        <w:rPr>
          <w:rFonts w:ascii="Times New Roman" w:eastAsia="Times New Roman" w:hAnsi="Times New Roman" w:cs="Times New Roman"/>
          <w:i/>
          <w:iCs/>
          <w:color w:val="333333"/>
          <w:sz w:val="24"/>
          <w:szCs w:val="24"/>
          <w:lang w:eastAsia="uk-UA"/>
        </w:rPr>
        <w:t> - набирає чинності з </w:t>
      </w:r>
      <w:hyperlink r:id="rId43" w:anchor="n48" w:tgtFrame="_blank" w:history="1">
        <w:r w:rsidRPr="00AE4610">
          <w:rPr>
            <w:rFonts w:ascii="Times New Roman" w:eastAsia="Times New Roman" w:hAnsi="Times New Roman" w:cs="Times New Roman"/>
            <w:i/>
            <w:iCs/>
            <w:color w:val="000099"/>
            <w:sz w:val="24"/>
            <w:szCs w:val="24"/>
            <w:u w:val="single"/>
            <w:lang w:eastAsia="uk-UA"/>
          </w:rPr>
          <w:t>01.01.2024</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15"/>
      <w:bookmarkEnd w:id="27"/>
      <w:r w:rsidRPr="00AE4610">
        <w:rPr>
          <w:rFonts w:ascii="Times New Roman" w:eastAsia="Times New Roman" w:hAnsi="Times New Roman" w:cs="Times New Roman"/>
          <w:color w:val="333333"/>
          <w:sz w:val="24"/>
          <w:szCs w:val="24"/>
          <w:lang w:eastAsia="uk-UA"/>
        </w:rPr>
        <w:t>6) заклад освіти - юридична особа публічного чи приватного права, основним видом діяльності якої є освітня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16"/>
      <w:bookmarkEnd w:id="28"/>
      <w:r w:rsidRPr="00AE4610">
        <w:rPr>
          <w:rFonts w:ascii="Times New Roman" w:eastAsia="Times New Roman" w:hAnsi="Times New Roman" w:cs="Times New Roman"/>
          <w:color w:val="333333"/>
          <w:sz w:val="24"/>
          <w:szCs w:val="24"/>
          <w:lang w:eastAsia="uk-UA"/>
        </w:rPr>
        <w:t>7) засновник закладу освіти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17"/>
      <w:bookmarkEnd w:id="29"/>
      <w:r w:rsidRPr="00AE4610">
        <w:rPr>
          <w:rFonts w:ascii="Times New Roman" w:eastAsia="Times New Roman" w:hAnsi="Times New Roman" w:cs="Times New Roman"/>
          <w:color w:val="333333"/>
          <w:sz w:val="24"/>
          <w:szCs w:val="24"/>
          <w:lang w:eastAsia="uk-UA"/>
        </w:rPr>
        <w:t>8) здобувачі освіти - вихованці, учні, студенти, курсанти, слухачі, стажисти, аспіранти (ад’юнкти), інші особи, які здобувають освіту за будь-яким видом та формою здобуття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2355"/>
      <w:bookmarkEnd w:id="30"/>
      <w:r w:rsidRPr="00AE4610">
        <w:rPr>
          <w:rFonts w:ascii="Times New Roman" w:eastAsia="Times New Roman" w:hAnsi="Times New Roman" w:cs="Times New Roman"/>
          <w:i/>
          <w:iCs/>
          <w:color w:val="333333"/>
          <w:sz w:val="24"/>
          <w:szCs w:val="24"/>
          <w:lang w:eastAsia="uk-UA"/>
        </w:rPr>
        <w:t>{Пункт 8 частини першої статті 1 із змінами, внесеними згідно із Законом </w:t>
      </w:r>
      <w:hyperlink r:id="rId44" w:anchor="n101" w:tgtFrame="_blank" w:history="1">
        <w:r w:rsidRPr="00AE4610">
          <w:rPr>
            <w:rFonts w:ascii="Times New Roman" w:eastAsia="Times New Roman" w:hAnsi="Times New Roman" w:cs="Times New Roman"/>
            <w:i/>
            <w:iCs/>
            <w:color w:val="000099"/>
            <w:sz w:val="24"/>
            <w:szCs w:val="24"/>
            <w:u w:val="single"/>
            <w:lang w:eastAsia="uk-UA"/>
          </w:rPr>
          <w:t>№ 1369-IX від 30.03.2021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18"/>
      <w:bookmarkEnd w:id="31"/>
      <w:r w:rsidRPr="00AE4610">
        <w:rPr>
          <w:rFonts w:ascii="Times New Roman" w:eastAsia="Times New Roman" w:hAnsi="Times New Roman" w:cs="Times New Roman"/>
          <w:color w:val="333333"/>
          <w:sz w:val="24"/>
          <w:szCs w:val="24"/>
          <w:lang w:eastAsia="uk-UA"/>
        </w:rPr>
        <w:t xml:space="preserve">9) індивідуальна освітня траєкторія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 </w:t>
      </w:r>
      <w:r w:rsidRPr="00AE4610">
        <w:rPr>
          <w:rFonts w:ascii="Times New Roman" w:eastAsia="Times New Roman" w:hAnsi="Times New Roman" w:cs="Times New Roman"/>
          <w:color w:val="333333"/>
          <w:sz w:val="24"/>
          <w:szCs w:val="24"/>
          <w:lang w:eastAsia="uk-UA"/>
        </w:rPr>
        <w:lastRenderedPageBreak/>
        <w:t>Індивідуальна освітня траєкторія в закладі освіти може бути реалізована через індивідуальний навчальний план;</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19"/>
      <w:bookmarkEnd w:id="32"/>
      <w:r w:rsidRPr="00AE4610">
        <w:rPr>
          <w:rFonts w:ascii="Times New Roman" w:eastAsia="Times New Roman" w:hAnsi="Times New Roman" w:cs="Times New Roman"/>
          <w:color w:val="333333"/>
          <w:sz w:val="24"/>
          <w:szCs w:val="24"/>
          <w:lang w:eastAsia="uk-UA"/>
        </w:rPr>
        <w:t>10) індивідуальна програма розвитку - документ, що забезпечує індивідуалізацію навчання особи з особливими освітніми потребами, закріплює перелік необхідних психолого-педагогічних, корекційних 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20"/>
      <w:bookmarkEnd w:id="33"/>
      <w:r w:rsidRPr="00AE4610">
        <w:rPr>
          <w:rFonts w:ascii="Times New Roman" w:eastAsia="Times New Roman" w:hAnsi="Times New Roman" w:cs="Times New Roman"/>
          <w:color w:val="333333"/>
          <w:sz w:val="24"/>
          <w:szCs w:val="24"/>
          <w:lang w:eastAsia="uk-UA"/>
        </w:rPr>
        <w:t>11) індивідуальний навчальний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траєкторії та розробляється закладом освіти у взаємодії із здобувачем освіти за наявності необхідних для цього ресурсів;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21"/>
      <w:bookmarkEnd w:id="34"/>
      <w:r w:rsidRPr="00AE4610">
        <w:rPr>
          <w:rFonts w:ascii="Times New Roman" w:eastAsia="Times New Roman" w:hAnsi="Times New Roman" w:cs="Times New Roman"/>
          <w:color w:val="333333"/>
          <w:sz w:val="24"/>
          <w:szCs w:val="24"/>
          <w:lang w:eastAsia="uk-UA"/>
        </w:rPr>
        <w:t>12)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22"/>
      <w:bookmarkEnd w:id="35"/>
      <w:r w:rsidRPr="00AE4610">
        <w:rPr>
          <w:rFonts w:ascii="Times New Roman" w:eastAsia="Times New Roman" w:hAnsi="Times New Roman" w:cs="Times New Roman"/>
          <w:color w:val="333333"/>
          <w:sz w:val="24"/>
          <w:szCs w:val="24"/>
          <w:lang w:eastAsia="uk-UA"/>
        </w:rPr>
        <w:t>13)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23"/>
      <w:bookmarkEnd w:id="36"/>
      <w:r w:rsidRPr="00AE4610">
        <w:rPr>
          <w:rFonts w:ascii="Times New Roman" w:eastAsia="Times New Roman" w:hAnsi="Times New Roman" w:cs="Times New Roman"/>
          <w:color w:val="333333"/>
          <w:sz w:val="24"/>
          <w:szCs w:val="24"/>
          <w:lang w:eastAsia="uk-UA"/>
        </w:rPr>
        <w:t>14) кваліфікація - визнана уповноваженим суб’єктом та засвідчена відповідним документом стандартизована сукупність здобутих особою компетентностей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24"/>
      <w:bookmarkEnd w:id="37"/>
      <w:r w:rsidRPr="00AE4610">
        <w:rPr>
          <w:rFonts w:ascii="Times New Roman" w:eastAsia="Times New Roman" w:hAnsi="Times New Roman" w:cs="Times New Roman"/>
          <w:color w:val="333333"/>
          <w:sz w:val="24"/>
          <w:szCs w:val="24"/>
          <w:lang w:eastAsia="uk-UA"/>
        </w:rPr>
        <w:t>15) компетентність -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2222"/>
      <w:bookmarkEnd w:id="38"/>
      <w:r w:rsidRPr="00AE4610">
        <w:rPr>
          <w:rFonts w:ascii="Times New Roman" w:eastAsia="Times New Roman" w:hAnsi="Times New Roman" w:cs="Times New Roman"/>
          <w:color w:val="333333"/>
          <w:sz w:val="24"/>
          <w:szCs w:val="24"/>
          <w:lang w:eastAsia="uk-UA"/>
        </w:rPr>
        <w:t>15</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корекційно-розвиткові послуги (допомога) - комплексна система заходів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емоційно-вольової сфери та мовлення;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2224"/>
      <w:bookmarkEnd w:id="39"/>
      <w:r w:rsidRPr="00AE4610">
        <w:rPr>
          <w:rFonts w:ascii="Times New Roman" w:eastAsia="Times New Roman" w:hAnsi="Times New Roman" w:cs="Times New Roman"/>
          <w:i/>
          <w:iCs/>
          <w:color w:val="333333"/>
          <w:sz w:val="24"/>
          <w:szCs w:val="24"/>
          <w:lang w:eastAsia="uk-UA"/>
        </w:rPr>
        <w:t>{Частину першу статті 1 доповнено пунктом 15</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i/>
          <w:iCs/>
          <w:color w:val="333333"/>
          <w:sz w:val="24"/>
          <w:szCs w:val="24"/>
          <w:lang w:eastAsia="uk-UA"/>
        </w:rPr>
        <w:t> згідно із Законом </w:t>
      </w:r>
      <w:hyperlink r:id="rId45" w:anchor="n1073"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2417"/>
      <w:bookmarkEnd w:id="40"/>
      <w:r w:rsidRPr="00AE4610">
        <w:rPr>
          <w:rFonts w:ascii="Times New Roman" w:eastAsia="Times New Roman" w:hAnsi="Times New Roman" w:cs="Times New Roman"/>
          <w:color w:val="333333"/>
          <w:sz w:val="24"/>
          <w:szCs w:val="24"/>
          <w:lang w:eastAsia="uk-UA"/>
        </w:rPr>
        <w:t>15</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2</w:t>
      </w:r>
      <w:r w:rsidRPr="00AE4610">
        <w:rPr>
          <w:rFonts w:ascii="Times New Roman" w:eastAsia="Times New Roman" w:hAnsi="Times New Roman" w:cs="Times New Roman"/>
          <w:color w:val="333333"/>
          <w:sz w:val="24"/>
          <w:szCs w:val="24"/>
          <w:lang w:eastAsia="uk-UA"/>
        </w:rPr>
        <w:t>) навчальна література - електронні та паперові видання, що створені для забезпечення освітнього процесу та містять наукову, навчальну, методичну та/або практичну інформацію, спрямовану на досягнення здобувачами освіти визначених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2416"/>
      <w:bookmarkEnd w:id="41"/>
      <w:r w:rsidRPr="00AE4610">
        <w:rPr>
          <w:rFonts w:ascii="Times New Roman" w:eastAsia="Times New Roman" w:hAnsi="Times New Roman" w:cs="Times New Roman"/>
          <w:i/>
          <w:iCs/>
          <w:color w:val="333333"/>
          <w:sz w:val="24"/>
          <w:szCs w:val="24"/>
          <w:lang w:eastAsia="uk-UA"/>
        </w:rPr>
        <w:t>{Частину першу статті 1 доповнено пунктом 15</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2</w:t>
      </w:r>
      <w:r w:rsidRPr="00AE4610">
        <w:rPr>
          <w:rFonts w:ascii="Times New Roman" w:eastAsia="Times New Roman" w:hAnsi="Times New Roman" w:cs="Times New Roman"/>
          <w:i/>
          <w:iCs/>
          <w:color w:val="333333"/>
          <w:sz w:val="24"/>
          <w:szCs w:val="24"/>
          <w:lang w:eastAsia="uk-UA"/>
        </w:rPr>
        <w:t> згідно із Законом </w:t>
      </w:r>
      <w:hyperlink r:id="rId46" w:anchor="n6" w:tgtFrame="_blank" w:history="1">
        <w:r w:rsidRPr="00AE4610">
          <w:rPr>
            <w:rFonts w:ascii="Times New Roman" w:eastAsia="Times New Roman" w:hAnsi="Times New Roman" w:cs="Times New Roman"/>
            <w:i/>
            <w:iCs/>
            <w:color w:val="000099"/>
            <w:sz w:val="24"/>
            <w:szCs w:val="24"/>
            <w:u w:val="single"/>
            <w:lang w:eastAsia="uk-UA"/>
          </w:rPr>
          <w:t>№ 1951-IX від 14.12.2021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25"/>
      <w:bookmarkEnd w:id="42"/>
      <w:r w:rsidRPr="00AE4610">
        <w:rPr>
          <w:rFonts w:ascii="Times New Roman" w:eastAsia="Times New Roman" w:hAnsi="Times New Roman" w:cs="Times New Roman"/>
          <w:color w:val="333333"/>
          <w:sz w:val="24"/>
          <w:szCs w:val="24"/>
          <w:lang w:eastAsia="uk-UA"/>
        </w:rPr>
        <w:t>16) освітній процес - система науково-методичних і педагогічних заходів, спрямованих на розвиток особистості шляхом формування та застосування її компетентностей;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26"/>
      <w:bookmarkEnd w:id="43"/>
      <w:r w:rsidRPr="00AE4610">
        <w:rPr>
          <w:rFonts w:ascii="Times New Roman" w:eastAsia="Times New Roman" w:hAnsi="Times New Roman" w:cs="Times New Roman"/>
          <w:color w:val="333333"/>
          <w:sz w:val="24"/>
          <w:szCs w:val="24"/>
          <w:lang w:eastAsia="uk-UA"/>
        </w:rPr>
        <w:t>17) 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27"/>
      <w:bookmarkEnd w:id="44"/>
      <w:r w:rsidRPr="00AE4610">
        <w:rPr>
          <w:rFonts w:ascii="Times New Roman" w:eastAsia="Times New Roman" w:hAnsi="Times New Roman" w:cs="Times New Roman"/>
          <w:color w:val="333333"/>
          <w:sz w:val="24"/>
          <w:szCs w:val="24"/>
          <w:lang w:eastAsia="uk-UA"/>
        </w:rPr>
        <w:t>18) освітня послуга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28"/>
      <w:bookmarkEnd w:id="45"/>
      <w:r w:rsidRPr="00AE4610">
        <w:rPr>
          <w:rFonts w:ascii="Times New Roman" w:eastAsia="Times New Roman" w:hAnsi="Times New Roman" w:cs="Times New Roman"/>
          <w:color w:val="333333"/>
          <w:sz w:val="24"/>
          <w:szCs w:val="24"/>
          <w:lang w:eastAsia="uk-UA"/>
        </w:rPr>
        <w:lastRenderedPageBreak/>
        <w:t>19) освітня програма - єдиний комплекс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29"/>
      <w:bookmarkEnd w:id="46"/>
      <w:r w:rsidRPr="00AE4610">
        <w:rPr>
          <w:rFonts w:ascii="Times New Roman" w:eastAsia="Times New Roman" w:hAnsi="Times New Roman" w:cs="Times New Roman"/>
          <w:color w:val="333333"/>
          <w:sz w:val="24"/>
          <w:szCs w:val="24"/>
          <w:lang w:eastAsia="uk-UA"/>
        </w:rPr>
        <w:t>20) особа з особливими освітніми потребами - особа, яка потребує додаткової постійної чи тимчасової підтримки в освітньому процесі з метою забезпечення її права на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30"/>
      <w:bookmarkEnd w:id="47"/>
      <w:r w:rsidRPr="00AE4610">
        <w:rPr>
          <w:rFonts w:ascii="Times New Roman" w:eastAsia="Times New Roman" w:hAnsi="Times New Roman" w:cs="Times New Roman"/>
          <w:color w:val="333333"/>
          <w:sz w:val="24"/>
          <w:szCs w:val="24"/>
          <w:lang w:eastAsia="uk-UA"/>
        </w:rPr>
        <w:t xml:space="preserve">21) педагогічна діяльність - інтелектуальна, творча діяльність педагогічного (науково-педагогічного) працівника або </w:t>
      </w:r>
      <w:proofErr w:type="spellStart"/>
      <w:r w:rsidRPr="00AE4610">
        <w:rPr>
          <w:rFonts w:ascii="Times New Roman" w:eastAsia="Times New Roman" w:hAnsi="Times New Roman" w:cs="Times New Roman"/>
          <w:color w:val="333333"/>
          <w:sz w:val="24"/>
          <w:szCs w:val="24"/>
          <w:lang w:eastAsia="uk-UA"/>
        </w:rPr>
        <w:t>самозайнятої</w:t>
      </w:r>
      <w:proofErr w:type="spellEnd"/>
      <w:r w:rsidRPr="00AE4610">
        <w:rPr>
          <w:rFonts w:ascii="Times New Roman" w:eastAsia="Times New Roman" w:hAnsi="Times New Roman" w:cs="Times New Roman"/>
          <w:color w:val="333333"/>
          <w:sz w:val="24"/>
          <w:szCs w:val="24"/>
          <w:lang w:eastAsia="uk-UA"/>
        </w:rPr>
        <w:t xml:space="preserve"> особи у формальній та/або неформальній освіті, спрямована на навчання, виховання та розвиток особистості, її загальнокультурних, громадянських та/або професійних компетентностей;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2226"/>
      <w:bookmarkEnd w:id="48"/>
      <w:r w:rsidRPr="00AE4610">
        <w:rPr>
          <w:rFonts w:ascii="Times New Roman" w:eastAsia="Times New Roman" w:hAnsi="Times New Roman" w:cs="Times New Roman"/>
          <w:color w:val="333333"/>
          <w:sz w:val="24"/>
          <w:szCs w:val="24"/>
          <w:lang w:eastAsia="uk-UA"/>
        </w:rPr>
        <w:t>21</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xml:space="preserve">)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w:t>
      </w:r>
      <w:proofErr w:type="spellStart"/>
      <w:r w:rsidRPr="00AE4610">
        <w:rPr>
          <w:rFonts w:ascii="Times New Roman" w:eastAsia="Times New Roman" w:hAnsi="Times New Roman" w:cs="Times New Roman"/>
          <w:color w:val="333333"/>
          <w:sz w:val="24"/>
          <w:szCs w:val="24"/>
          <w:lang w:eastAsia="uk-UA"/>
        </w:rPr>
        <w:t>інклюзивно</w:t>
      </w:r>
      <w:proofErr w:type="spellEnd"/>
      <w:r w:rsidRPr="00AE4610">
        <w:rPr>
          <w:rFonts w:ascii="Times New Roman" w:eastAsia="Times New Roman" w:hAnsi="Times New Roman" w:cs="Times New Roman"/>
          <w:color w:val="333333"/>
          <w:sz w:val="24"/>
          <w:szCs w:val="24"/>
          <w:lang w:eastAsia="uk-UA"/>
        </w:rPr>
        <w:t>-ресурсних центрів, іншими фахівцями;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2225"/>
      <w:bookmarkEnd w:id="49"/>
      <w:r w:rsidRPr="00AE4610">
        <w:rPr>
          <w:rFonts w:ascii="Times New Roman" w:eastAsia="Times New Roman" w:hAnsi="Times New Roman" w:cs="Times New Roman"/>
          <w:i/>
          <w:iCs/>
          <w:color w:val="333333"/>
          <w:sz w:val="24"/>
          <w:szCs w:val="24"/>
          <w:lang w:eastAsia="uk-UA"/>
        </w:rPr>
        <w:t>{Частину першу статті 1 доповнено пунктом 21</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i/>
          <w:iCs/>
          <w:color w:val="333333"/>
          <w:sz w:val="24"/>
          <w:szCs w:val="24"/>
          <w:lang w:eastAsia="uk-UA"/>
        </w:rPr>
        <w:t> згідно із Законом </w:t>
      </w:r>
      <w:hyperlink r:id="rId47" w:anchor="n1073"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2227"/>
      <w:bookmarkEnd w:id="50"/>
      <w:r w:rsidRPr="00AE4610">
        <w:rPr>
          <w:rFonts w:ascii="Times New Roman" w:eastAsia="Times New Roman" w:hAnsi="Times New Roman" w:cs="Times New Roman"/>
          <w:color w:val="333333"/>
          <w:sz w:val="24"/>
          <w:szCs w:val="24"/>
          <w:lang w:eastAsia="uk-UA"/>
        </w:rPr>
        <w:t>21</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2</w:t>
      </w:r>
      <w:r w:rsidRPr="00AE4610">
        <w:rPr>
          <w:rFonts w:ascii="Times New Roman" w:eastAsia="Times New Roman" w:hAnsi="Times New Roman" w:cs="Times New Roman"/>
          <w:color w:val="333333"/>
          <w:sz w:val="24"/>
          <w:szCs w:val="24"/>
          <w:lang w:eastAsia="uk-UA"/>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2228"/>
      <w:bookmarkEnd w:id="51"/>
      <w:r w:rsidRPr="00AE4610">
        <w:rPr>
          <w:rFonts w:ascii="Times New Roman" w:eastAsia="Times New Roman" w:hAnsi="Times New Roman" w:cs="Times New Roman"/>
          <w:i/>
          <w:iCs/>
          <w:color w:val="333333"/>
          <w:sz w:val="24"/>
          <w:szCs w:val="24"/>
          <w:lang w:eastAsia="uk-UA"/>
        </w:rPr>
        <w:t>{Частину першу статті 1 доповнено пунктом 21</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2</w:t>
      </w:r>
      <w:r w:rsidRPr="00AE4610">
        <w:rPr>
          <w:rFonts w:ascii="Times New Roman" w:eastAsia="Times New Roman" w:hAnsi="Times New Roman" w:cs="Times New Roman"/>
          <w:i/>
          <w:iCs/>
          <w:color w:val="333333"/>
          <w:sz w:val="24"/>
          <w:szCs w:val="24"/>
          <w:lang w:eastAsia="uk-UA"/>
        </w:rPr>
        <w:t> згідно із Законом </w:t>
      </w:r>
      <w:hyperlink r:id="rId48" w:anchor="n1073"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31"/>
      <w:bookmarkEnd w:id="52"/>
      <w:r w:rsidRPr="00AE4610">
        <w:rPr>
          <w:rFonts w:ascii="Times New Roman" w:eastAsia="Times New Roman" w:hAnsi="Times New Roman" w:cs="Times New Roman"/>
          <w:color w:val="333333"/>
          <w:sz w:val="24"/>
          <w:szCs w:val="24"/>
          <w:lang w:eastAsia="uk-UA"/>
        </w:rPr>
        <w:t>22) результати навчання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32"/>
      <w:bookmarkEnd w:id="53"/>
      <w:r w:rsidRPr="00AE4610">
        <w:rPr>
          <w:rFonts w:ascii="Times New Roman" w:eastAsia="Times New Roman" w:hAnsi="Times New Roman" w:cs="Times New Roman"/>
          <w:color w:val="333333"/>
          <w:sz w:val="24"/>
          <w:szCs w:val="24"/>
          <w:lang w:eastAsia="uk-UA"/>
        </w:rPr>
        <w:t>23) рівень освіти - завершений етап освіти, що характеризується рівнем складності освітньої програми, сукупністю компетентностей, які визначені, як правило, стандартом освіти та відповідають певному рівню </w:t>
      </w:r>
      <w:hyperlink r:id="rId49" w:anchor="n12" w:tgtFrame="_blank" w:history="1">
        <w:r w:rsidRPr="00AE4610">
          <w:rPr>
            <w:rFonts w:ascii="Times New Roman" w:eastAsia="Times New Roman" w:hAnsi="Times New Roman" w:cs="Times New Roman"/>
            <w:color w:val="000099"/>
            <w:sz w:val="24"/>
            <w:szCs w:val="24"/>
            <w:u w:val="single"/>
            <w:lang w:eastAsia="uk-UA"/>
          </w:rPr>
          <w:t>Національної рамки кваліфікацій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33"/>
      <w:bookmarkEnd w:id="54"/>
      <w:r w:rsidRPr="00AE4610">
        <w:rPr>
          <w:rFonts w:ascii="Times New Roman" w:eastAsia="Times New Roman" w:hAnsi="Times New Roman" w:cs="Times New Roman"/>
          <w:color w:val="333333"/>
          <w:sz w:val="24"/>
          <w:szCs w:val="24"/>
          <w:lang w:eastAsia="uk-UA"/>
        </w:rPr>
        <w:t xml:space="preserve">24) розумне пристосування - запровадження, якщо це потрібно в конкретному випадку, необхідних модифікацій і </w:t>
      </w:r>
      <w:proofErr w:type="spellStart"/>
      <w:r w:rsidRPr="00AE4610">
        <w:rPr>
          <w:rFonts w:ascii="Times New Roman" w:eastAsia="Times New Roman" w:hAnsi="Times New Roman" w:cs="Times New Roman"/>
          <w:color w:val="333333"/>
          <w:sz w:val="24"/>
          <w:szCs w:val="24"/>
          <w:lang w:eastAsia="uk-UA"/>
        </w:rPr>
        <w:t>адаптацій</w:t>
      </w:r>
      <w:proofErr w:type="spellEnd"/>
      <w:r w:rsidRPr="00AE4610">
        <w:rPr>
          <w:rFonts w:ascii="Times New Roman" w:eastAsia="Times New Roman" w:hAnsi="Times New Roman" w:cs="Times New Roman"/>
          <w:color w:val="333333"/>
          <w:sz w:val="24"/>
          <w:szCs w:val="24"/>
          <w:lang w:eastAsia="uk-UA"/>
        </w:rPr>
        <w:t xml:space="preserve"> з метою забезпечення реалізації особами з особливими освітніми потребами конституційного права на освіту нарівні з іншими особами;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34"/>
      <w:bookmarkEnd w:id="55"/>
      <w:r w:rsidRPr="00AE4610">
        <w:rPr>
          <w:rFonts w:ascii="Times New Roman" w:eastAsia="Times New Roman" w:hAnsi="Times New Roman" w:cs="Times New Roman"/>
          <w:color w:val="333333"/>
          <w:sz w:val="24"/>
          <w:szCs w:val="24"/>
          <w:lang w:eastAsia="uk-UA"/>
        </w:rPr>
        <w:t>25) система освіти - сукупність складників освіти, рівнів і ступенів освіти, кваліфікацій, освітніх програм, стандартів освіти, ліцензійних умов, закладів освіти та інших суб’єктів освітньої діяльності, учасників освітнього процесу, органів управління у сфері освіти, а також нормативно-правових актів, що регулюють відносини між ними;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35"/>
      <w:bookmarkEnd w:id="56"/>
      <w:r w:rsidRPr="00AE4610">
        <w:rPr>
          <w:rFonts w:ascii="Times New Roman" w:eastAsia="Times New Roman" w:hAnsi="Times New Roman" w:cs="Times New Roman"/>
          <w:color w:val="333333"/>
          <w:sz w:val="24"/>
          <w:szCs w:val="24"/>
          <w:lang w:eastAsia="uk-UA"/>
        </w:rPr>
        <w:t>26) спеціальні закони - закони України </w:t>
      </w:r>
      <w:hyperlink r:id="rId50" w:tgtFrame="_blank" w:history="1">
        <w:r w:rsidRPr="00AE4610">
          <w:rPr>
            <w:rFonts w:ascii="Times New Roman" w:eastAsia="Times New Roman" w:hAnsi="Times New Roman" w:cs="Times New Roman"/>
            <w:color w:val="000099"/>
            <w:sz w:val="24"/>
            <w:szCs w:val="24"/>
            <w:u w:val="single"/>
            <w:lang w:eastAsia="uk-UA"/>
          </w:rPr>
          <w:t>"Про дошкільну освіту"</w:t>
        </w:r>
      </w:hyperlink>
      <w:r w:rsidRPr="00AE4610">
        <w:rPr>
          <w:rFonts w:ascii="Times New Roman" w:eastAsia="Times New Roman" w:hAnsi="Times New Roman" w:cs="Times New Roman"/>
          <w:color w:val="333333"/>
          <w:sz w:val="24"/>
          <w:szCs w:val="24"/>
          <w:lang w:eastAsia="uk-UA"/>
        </w:rPr>
        <w:t>, </w:t>
      </w:r>
      <w:hyperlink r:id="rId51" w:anchor="n2" w:tgtFrame="_blank" w:history="1">
        <w:r w:rsidRPr="00AE4610">
          <w:rPr>
            <w:rFonts w:ascii="Times New Roman" w:eastAsia="Times New Roman" w:hAnsi="Times New Roman" w:cs="Times New Roman"/>
            <w:color w:val="000099"/>
            <w:sz w:val="24"/>
            <w:szCs w:val="24"/>
            <w:u w:val="single"/>
            <w:lang w:eastAsia="uk-UA"/>
          </w:rPr>
          <w:t>"</w:t>
        </w:r>
      </w:hyperlink>
      <w:hyperlink r:id="rId52" w:anchor="n2" w:tgtFrame="_blank" w:history="1">
        <w:r w:rsidRPr="00AE4610">
          <w:rPr>
            <w:rFonts w:ascii="Times New Roman" w:eastAsia="Times New Roman" w:hAnsi="Times New Roman" w:cs="Times New Roman"/>
            <w:color w:val="000099"/>
            <w:sz w:val="24"/>
            <w:szCs w:val="24"/>
            <w:u w:val="single"/>
            <w:lang w:eastAsia="uk-UA"/>
          </w:rPr>
          <w:t>Про повну загальну середню освіту</w:t>
        </w:r>
      </w:hyperlink>
      <w:hyperlink r:id="rId53" w:anchor="n2" w:tgtFrame="_blank" w:history="1">
        <w:r w:rsidRPr="00AE4610">
          <w:rPr>
            <w:rFonts w:ascii="Times New Roman" w:eastAsia="Times New Roman" w:hAnsi="Times New Roman" w:cs="Times New Roman"/>
            <w:color w:val="000099"/>
            <w:sz w:val="24"/>
            <w:szCs w:val="24"/>
            <w:u w:val="single"/>
            <w:lang w:eastAsia="uk-UA"/>
          </w:rPr>
          <w:t>"</w:t>
        </w:r>
      </w:hyperlink>
      <w:r w:rsidRPr="00AE4610">
        <w:rPr>
          <w:rFonts w:ascii="Times New Roman" w:eastAsia="Times New Roman" w:hAnsi="Times New Roman" w:cs="Times New Roman"/>
          <w:color w:val="333333"/>
          <w:sz w:val="24"/>
          <w:szCs w:val="24"/>
          <w:lang w:eastAsia="uk-UA"/>
        </w:rPr>
        <w:t>, </w:t>
      </w:r>
      <w:hyperlink r:id="rId54" w:tgtFrame="_blank" w:history="1">
        <w:r w:rsidRPr="00AE4610">
          <w:rPr>
            <w:rFonts w:ascii="Times New Roman" w:eastAsia="Times New Roman" w:hAnsi="Times New Roman" w:cs="Times New Roman"/>
            <w:color w:val="000099"/>
            <w:sz w:val="24"/>
            <w:szCs w:val="24"/>
            <w:u w:val="single"/>
            <w:lang w:eastAsia="uk-UA"/>
          </w:rPr>
          <w:t>"Про позашкільну освіту"</w:t>
        </w:r>
      </w:hyperlink>
      <w:r w:rsidRPr="00AE4610">
        <w:rPr>
          <w:rFonts w:ascii="Times New Roman" w:eastAsia="Times New Roman" w:hAnsi="Times New Roman" w:cs="Times New Roman"/>
          <w:color w:val="333333"/>
          <w:sz w:val="24"/>
          <w:szCs w:val="24"/>
          <w:lang w:eastAsia="uk-UA"/>
        </w:rPr>
        <w:t>, </w:t>
      </w:r>
      <w:hyperlink r:id="rId55" w:tgtFrame="_blank" w:history="1">
        <w:r w:rsidRPr="00AE4610">
          <w:rPr>
            <w:rFonts w:ascii="Times New Roman" w:eastAsia="Times New Roman" w:hAnsi="Times New Roman" w:cs="Times New Roman"/>
            <w:color w:val="000099"/>
            <w:sz w:val="24"/>
            <w:szCs w:val="24"/>
            <w:u w:val="single"/>
            <w:lang w:eastAsia="uk-UA"/>
          </w:rPr>
          <w:t>"Про професійно-технічну освіту"</w:t>
        </w:r>
      </w:hyperlink>
      <w:r w:rsidRPr="00AE4610">
        <w:rPr>
          <w:rFonts w:ascii="Times New Roman" w:eastAsia="Times New Roman" w:hAnsi="Times New Roman" w:cs="Times New Roman"/>
          <w:color w:val="333333"/>
          <w:sz w:val="24"/>
          <w:szCs w:val="24"/>
          <w:lang w:eastAsia="uk-UA"/>
        </w:rPr>
        <w:t>, </w:t>
      </w:r>
      <w:hyperlink r:id="rId56" w:tgtFrame="_blank" w:history="1">
        <w:r w:rsidRPr="00AE4610">
          <w:rPr>
            <w:rFonts w:ascii="Times New Roman" w:eastAsia="Times New Roman" w:hAnsi="Times New Roman" w:cs="Times New Roman"/>
            <w:color w:val="000099"/>
            <w:sz w:val="24"/>
            <w:szCs w:val="24"/>
            <w:u w:val="single"/>
            <w:lang w:eastAsia="uk-UA"/>
          </w:rPr>
          <w:t>"Про вищу освіту"</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2229"/>
      <w:bookmarkEnd w:id="57"/>
      <w:r w:rsidRPr="00AE4610">
        <w:rPr>
          <w:rFonts w:ascii="Times New Roman" w:eastAsia="Times New Roman" w:hAnsi="Times New Roman" w:cs="Times New Roman"/>
          <w:i/>
          <w:iCs/>
          <w:color w:val="333333"/>
          <w:sz w:val="24"/>
          <w:szCs w:val="24"/>
          <w:lang w:eastAsia="uk-UA"/>
        </w:rPr>
        <w:t>{Пункт 26 частини першої статті 1 із змінами, внесеними згідно із Законом </w:t>
      </w:r>
      <w:hyperlink r:id="rId57" w:anchor="n1073"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36"/>
      <w:bookmarkEnd w:id="58"/>
      <w:r w:rsidRPr="00AE4610">
        <w:rPr>
          <w:rFonts w:ascii="Times New Roman" w:eastAsia="Times New Roman" w:hAnsi="Times New Roman" w:cs="Times New Roman"/>
          <w:color w:val="333333"/>
          <w:sz w:val="24"/>
          <w:szCs w:val="24"/>
          <w:lang w:eastAsia="uk-UA"/>
        </w:rPr>
        <w:t>27) суб’єкт освітньої діяльності - фізична або юридична особа (заклад освіти, підприємство, установа, організація, громадське об’єднання), що провадить освітню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2554"/>
      <w:bookmarkEnd w:id="59"/>
      <w:r w:rsidRPr="00AE4610">
        <w:rPr>
          <w:rFonts w:ascii="Times New Roman" w:eastAsia="Times New Roman" w:hAnsi="Times New Roman" w:cs="Times New Roman"/>
          <w:i/>
          <w:iCs/>
          <w:color w:val="333333"/>
          <w:sz w:val="24"/>
          <w:szCs w:val="24"/>
          <w:lang w:eastAsia="uk-UA"/>
        </w:rPr>
        <w:lastRenderedPageBreak/>
        <w:t>{Пункт 27 частини першої статті 1 в редакції Закону </w:t>
      </w:r>
      <w:hyperlink r:id="rId58" w:anchor="n447" w:tgtFrame="_blank" w:history="1">
        <w:r w:rsidRPr="00AE4610">
          <w:rPr>
            <w:rFonts w:ascii="Times New Roman" w:eastAsia="Times New Roman" w:hAnsi="Times New Roman" w:cs="Times New Roman"/>
            <w:i/>
            <w:iCs/>
            <w:color w:val="000099"/>
            <w:sz w:val="24"/>
            <w:szCs w:val="24"/>
            <w:u w:val="single"/>
            <w:lang w:eastAsia="uk-UA"/>
          </w:rPr>
          <w:t>№ 2834-IX від 13.12.2022</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37"/>
      <w:bookmarkEnd w:id="60"/>
      <w:r w:rsidRPr="00AE4610">
        <w:rPr>
          <w:rFonts w:ascii="Times New Roman" w:eastAsia="Times New Roman" w:hAnsi="Times New Roman" w:cs="Times New Roman"/>
          <w:color w:val="333333"/>
          <w:sz w:val="24"/>
          <w:szCs w:val="24"/>
          <w:lang w:eastAsia="uk-UA"/>
        </w:rPr>
        <w:t>28) універсальний дизайн у сфері освіти - дизайн предметів, навколишнього середовища, освітніх програм та послуг, що забезпечує їх максимальну придатність для використання всіма особами без необхідної адаптації чи спеціального дизайну;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38"/>
      <w:bookmarkEnd w:id="61"/>
      <w:r w:rsidRPr="00AE4610">
        <w:rPr>
          <w:rFonts w:ascii="Times New Roman" w:eastAsia="Times New Roman" w:hAnsi="Times New Roman" w:cs="Times New Roman"/>
          <w:color w:val="333333"/>
          <w:sz w:val="24"/>
          <w:szCs w:val="24"/>
          <w:lang w:eastAsia="uk-UA"/>
        </w:rPr>
        <w:t>29) якість освіти - відповідність результатів навчання вимогам, встановленим законодавством, відповідним стандартом освіти та/або договором про надання освітніх послуг;</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39"/>
      <w:bookmarkEnd w:id="62"/>
      <w:r w:rsidRPr="00AE4610">
        <w:rPr>
          <w:rFonts w:ascii="Times New Roman" w:eastAsia="Times New Roman" w:hAnsi="Times New Roman" w:cs="Times New Roman"/>
          <w:color w:val="333333"/>
          <w:sz w:val="24"/>
          <w:szCs w:val="24"/>
          <w:lang w:eastAsia="uk-UA"/>
        </w:rPr>
        <w:t>30) якість освітньої діяльності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40"/>
      <w:bookmarkEnd w:id="63"/>
      <w:r w:rsidRPr="00AE4610">
        <w:rPr>
          <w:rFonts w:ascii="Times New Roman" w:eastAsia="Times New Roman" w:hAnsi="Times New Roman" w:cs="Times New Roman"/>
          <w:color w:val="333333"/>
          <w:sz w:val="24"/>
          <w:szCs w:val="24"/>
          <w:lang w:eastAsia="uk-UA"/>
        </w:rPr>
        <w:t>2. Положення цього та спеціальних законів щодо батьків стосуються також інших законних представників здобувачів освіти. Батьки, інші законні представники реалізують відповідні положення цього Закону та спеціальних законів стосовно осіб, які не досягли повноліття, а також відповідно до законодавства стосовно осіб, дієздатність яких обмежена.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41"/>
      <w:bookmarkEnd w:id="64"/>
      <w:r w:rsidRPr="00AE4610">
        <w:rPr>
          <w:rFonts w:ascii="Times New Roman" w:eastAsia="Times New Roman" w:hAnsi="Times New Roman" w:cs="Times New Roman"/>
          <w:b/>
          <w:bCs/>
          <w:color w:val="333333"/>
          <w:sz w:val="24"/>
          <w:szCs w:val="24"/>
          <w:lang w:eastAsia="uk-UA"/>
        </w:rPr>
        <w:t>Стаття 2. </w:t>
      </w:r>
      <w:r w:rsidRPr="00AE4610">
        <w:rPr>
          <w:rFonts w:ascii="Times New Roman" w:eastAsia="Times New Roman" w:hAnsi="Times New Roman" w:cs="Times New Roman"/>
          <w:color w:val="333333"/>
          <w:sz w:val="24"/>
          <w:szCs w:val="24"/>
          <w:lang w:eastAsia="uk-UA"/>
        </w:rPr>
        <w:t>Законодавство України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42"/>
      <w:bookmarkEnd w:id="65"/>
      <w:r w:rsidRPr="00AE4610">
        <w:rPr>
          <w:rFonts w:ascii="Times New Roman" w:eastAsia="Times New Roman" w:hAnsi="Times New Roman" w:cs="Times New Roman"/>
          <w:color w:val="333333"/>
          <w:sz w:val="24"/>
          <w:szCs w:val="24"/>
          <w:lang w:eastAsia="uk-UA"/>
        </w:rPr>
        <w:t>1. Законодавство України про освіту ґрунтується на </w:t>
      </w:r>
      <w:hyperlink r:id="rId59" w:tgtFrame="_blank" w:history="1">
        <w:r w:rsidRPr="00AE4610">
          <w:rPr>
            <w:rFonts w:ascii="Times New Roman" w:eastAsia="Times New Roman" w:hAnsi="Times New Roman" w:cs="Times New Roman"/>
            <w:color w:val="000099"/>
            <w:sz w:val="24"/>
            <w:szCs w:val="24"/>
            <w:u w:val="single"/>
            <w:lang w:eastAsia="uk-UA"/>
          </w:rPr>
          <w:t>Конституції України</w:t>
        </w:r>
      </w:hyperlink>
      <w:r w:rsidRPr="00AE4610">
        <w:rPr>
          <w:rFonts w:ascii="Times New Roman" w:eastAsia="Times New Roman" w:hAnsi="Times New Roman" w:cs="Times New Roman"/>
          <w:color w:val="333333"/>
          <w:sz w:val="24"/>
          <w:szCs w:val="24"/>
          <w:lang w:eastAsia="uk-UA"/>
        </w:rPr>
        <w:t> та складається із цього Закону, спеціальних законів, інших актів законодавства у сфері освіти і науки та міжнародних договорів України, укладених в установленому законом порядку.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43"/>
      <w:bookmarkEnd w:id="66"/>
      <w:r w:rsidRPr="00AE4610">
        <w:rPr>
          <w:rFonts w:ascii="Times New Roman" w:eastAsia="Times New Roman" w:hAnsi="Times New Roman" w:cs="Times New Roman"/>
          <w:color w:val="333333"/>
          <w:sz w:val="24"/>
          <w:szCs w:val="24"/>
          <w:lang w:eastAsia="uk-UA"/>
        </w:rPr>
        <w:t>2. Підзаконні нормативно-правові акти не можуть звужувати зміст і обсяг конституційного права на освіту, а також визначених законом автономії суб’єктів освітньої діяльності та академічних свобод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44"/>
      <w:bookmarkEnd w:id="67"/>
      <w:r w:rsidRPr="00AE4610">
        <w:rPr>
          <w:rFonts w:ascii="Times New Roman" w:eastAsia="Times New Roman" w:hAnsi="Times New Roman" w:cs="Times New Roman"/>
          <w:color w:val="333333"/>
          <w:sz w:val="24"/>
          <w:szCs w:val="24"/>
          <w:lang w:eastAsia="uk-UA"/>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45"/>
      <w:bookmarkEnd w:id="68"/>
      <w:r w:rsidRPr="00AE4610">
        <w:rPr>
          <w:rFonts w:ascii="Times New Roman" w:eastAsia="Times New Roman" w:hAnsi="Times New Roman" w:cs="Times New Roman"/>
          <w:color w:val="333333"/>
          <w:sz w:val="24"/>
          <w:szCs w:val="24"/>
          <w:lang w:eastAsia="uk-UA"/>
        </w:rPr>
        <w:t>3. Суб’єкт освітньої діяльності має право самостійно приймати рішення з будь-яких питань у межах своєї автономії, визначеної цим Законом, спеціальними законами та/або установчими документами, зокрема з питань, не врегульованих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46"/>
      <w:bookmarkEnd w:id="69"/>
      <w:r w:rsidRPr="00AE4610">
        <w:rPr>
          <w:rFonts w:ascii="Times New Roman" w:eastAsia="Times New Roman" w:hAnsi="Times New Roman" w:cs="Times New Roman"/>
          <w:b/>
          <w:bCs/>
          <w:color w:val="333333"/>
          <w:sz w:val="24"/>
          <w:szCs w:val="24"/>
          <w:lang w:eastAsia="uk-UA"/>
        </w:rPr>
        <w:t>Стаття 3. </w:t>
      </w:r>
      <w:r w:rsidRPr="00AE4610">
        <w:rPr>
          <w:rFonts w:ascii="Times New Roman" w:eastAsia="Times New Roman" w:hAnsi="Times New Roman" w:cs="Times New Roman"/>
          <w:color w:val="333333"/>
          <w:sz w:val="24"/>
          <w:szCs w:val="24"/>
          <w:lang w:eastAsia="uk-UA"/>
        </w:rPr>
        <w:t>Право на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47"/>
      <w:bookmarkEnd w:id="70"/>
      <w:r w:rsidRPr="00AE4610">
        <w:rPr>
          <w:rFonts w:ascii="Times New Roman" w:eastAsia="Times New Roman" w:hAnsi="Times New Roman" w:cs="Times New Roman"/>
          <w:color w:val="333333"/>
          <w:sz w:val="24"/>
          <w:szCs w:val="24"/>
          <w:lang w:eastAsia="uk-UA"/>
        </w:rPr>
        <w:t>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w:t>
      </w:r>
      <w:hyperlink r:id="rId60" w:anchor="n8" w:tgtFrame="_blank" w:history="1">
        <w:r w:rsidRPr="00AE4610">
          <w:rPr>
            <w:rFonts w:ascii="Times New Roman" w:eastAsia="Times New Roman" w:hAnsi="Times New Roman" w:cs="Times New Roman"/>
            <w:color w:val="000099"/>
            <w:sz w:val="24"/>
            <w:szCs w:val="24"/>
            <w:u w:val="single"/>
            <w:lang w:eastAsia="uk-UA"/>
          </w:rPr>
          <w:t>порядку</w:t>
        </w:r>
      </w:hyperlink>
      <w:r w:rsidRPr="00AE4610">
        <w:rPr>
          <w:rFonts w:ascii="Times New Roman" w:eastAsia="Times New Roman" w:hAnsi="Times New Roman" w:cs="Times New Roman"/>
          <w:color w:val="333333"/>
          <w:sz w:val="24"/>
          <w:szCs w:val="24"/>
          <w:lang w:eastAsia="uk-UA"/>
        </w:rPr>
        <w:t>, визначених </w:t>
      </w:r>
      <w:hyperlink r:id="rId61" w:tgtFrame="_blank" w:history="1">
        <w:r w:rsidRPr="00AE4610">
          <w:rPr>
            <w:rFonts w:ascii="Times New Roman" w:eastAsia="Times New Roman" w:hAnsi="Times New Roman" w:cs="Times New Roman"/>
            <w:color w:val="000099"/>
            <w:sz w:val="24"/>
            <w:szCs w:val="24"/>
            <w:u w:val="single"/>
            <w:lang w:eastAsia="uk-UA"/>
          </w:rPr>
          <w:t>Конституцією</w:t>
        </w:r>
      </w:hyperlink>
      <w:r w:rsidRPr="00AE4610">
        <w:rPr>
          <w:rFonts w:ascii="Times New Roman" w:eastAsia="Times New Roman" w:hAnsi="Times New Roman" w:cs="Times New Roman"/>
          <w:color w:val="333333"/>
          <w:sz w:val="24"/>
          <w:szCs w:val="24"/>
          <w:lang w:eastAsia="uk-UA"/>
        </w:rPr>
        <w:t> та законами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48"/>
      <w:bookmarkEnd w:id="71"/>
      <w:r w:rsidRPr="00AE4610">
        <w:rPr>
          <w:rFonts w:ascii="Times New Roman" w:eastAsia="Times New Roman" w:hAnsi="Times New Roman" w:cs="Times New Roman"/>
          <w:color w:val="333333"/>
          <w:sz w:val="24"/>
          <w:szCs w:val="24"/>
          <w:lang w:eastAsia="uk-UA"/>
        </w:rPr>
        <w:t>2. В Україні створюються рівні умови доступу до освіти. Ніхто не може бути обмежений у праві на здобуття освіти. Право на освіту гарантується незалежно від віку, 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49"/>
      <w:bookmarkEnd w:id="72"/>
      <w:r w:rsidRPr="00AE4610">
        <w:rPr>
          <w:rFonts w:ascii="Times New Roman" w:eastAsia="Times New Roman" w:hAnsi="Times New Roman" w:cs="Times New Roman"/>
          <w:color w:val="333333"/>
          <w:sz w:val="24"/>
          <w:szCs w:val="24"/>
          <w:lang w:eastAsia="uk-UA"/>
        </w:rPr>
        <w:t xml:space="preserve">3. Право особи на освіту може реалізовуватися шляхом її здобуття на різних рівнях освіти, у різних формах і різних видів, у тому числі шляхом здобуття дошкільної, повної загальної середньої, позашкільної,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вищої освіти та освіти дорослих.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50"/>
      <w:bookmarkEnd w:id="73"/>
      <w:r w:rsidRPr="00AE4610">
        <w:rPr>
          <w:rFonts w:ascii="Times New Roman" w:eastAsia="Times New Roman" w:hAnsi="Times New Roman" w:cs="Times New Roman"/>
          <w:color w:val="333333"/>
          <w:sz w:val="24"/>
          <w:szCs w:val="24"/>
          <w:lang w:eastAsia="uk-UA"/>
        </w:rPr>
        <w:lastRenderedPageBreak/>
        <w:t>4. Кожен має право на доступ до публічних освітніх, наукових та інформаційних ресурсів, у тому числі в мережі Інтернет, електронних підручників та інших мультимедійних навчальних ресурсів у порядку, визначеному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51"/>
      <w:bookmarkEnd w:id="74"/>
      <w:r w:rsidRPr="00AE4610">
        <w:rPr>
          <w:rFonts w:ascii="Times New Roman" w:eastAsia="Times New Roman" w:hAnsi="Times New Roman" w:cs="Times New Roman"/>
          <w:color w:val="333333"/>
          <w:sz w:val="24"/>
          <w:szCs w:val="24"/>
          <w:lang w:eastAsia="uk-UA"/>
        </w:rPr>
        <w:t>5. Держава здійснює соціальний захист здобувачів освіти у випадках, визначених законодавством, а також забезпечує рівний доступ до освіти особам із соціально вразливих верств населення.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52"/>
      <w:bookmarkEnd w:id="75"/>
      <w:r w:rsidRPr="00AE4610">
        <w:rPr>
          <w:rFonts w:ascii="Times New Roman" w:eastAsia="Times New Roman" w:hAnsi="Times New Roman" w:cs="Times New Roman"/>
          <w:color w:val="333333"/>
          <w:sz w:val="24"/>
          <w:szCs w:val="24"/>
          <w:lang w:eastAsia="uk-UA"/>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53"/>
      <w:bookmarkEnd w:id="76"/>
      <w:r w:rsidRPr="00AE4610">
        <w:rPr>
          <w:rFonts w:ascii="Times New Roman" w:eastAsia="Times New Roman" w:hAnsi="Times New Roman" w:cs="Times New Roman"/>
          <w:color w:val="333333"/>
          <w:sz w:val="24"/>
          <w:szCs w:val="24"/>
          <w:lang w:eastAsia="uk-UA"/>
        </w:rPr>
        <w:t>7. Іноземці та особи без громадянства здобувають освіту в Україні відповідно до законодавства та/або міжнародних договорів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54"/>
      <w:bookmarkEnd w:id="77"/>
      <w:r w:rsidRPr="00AE4610">
        <w:rPr>
          <w:rFonts w:ascii="Times New Roman" w:eastAsia="Times New Roman" w:hAnsi="Times New Roman" w:cs="Times New Roman"/>
          <w:color w:val="333333"/>
          <w:sz w:val="24"/>
          <w:szCs w:val="24"/>
          <w:lang w:eastAsia="uk-UA"/>
        </w:rPr>
        <w:t>8. Особи, яких визнано біженцями або особами, які потребують додаткового захисту згідно із </w:t>
      </w:r>
      <w:hyperlink r:id="rId62" w:tgtFrame="_blank" w:history="1">
        <w:r w:rsidRPr="00AE4610">
          <w:rPr>
            <w:rFonts w:ascii="Times New Roman" w:eastAsia="Times New Roman" w:hAnsi="Times New Roman" w:cs="Times New Roman"/>
            <w:color w:val="000099"/>
            <w:sz w:val="24"/>
            <w:szCs w:val="24"/>
            <w:u w:val="single"/>
            <w:lang w:eastAsia="uk-UA"/>
          </w:rPr>
          <w:t>Законом України</w:t>
        </w:r>
      </w:hyperlink>
      <w:r w:rsidRPr="00AE4610">
        <w:rPr>
          <w:rFonts w:ascii="Times New Roman" w:eastAsia="Times New Roman" w:hAnsi="Times New Roman" w:cs="Times New Roman"/>
          <w:color w:val="333333"/>
          <w:sz w:val="24"/>
          <w:szCs w:val="24"/>
          <w:lang w:eastAsia="uk-UA"/>
        </w:rPr>
        <w:t> "Про біженців та осіб, які потребують додаткового або тимчасового захисту", а також інші категорії іноземців та осіб без громадянства у передбачених законом та/або міжнародним договором України випадках мають рівне з громадянами України право на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2510"/>
      <w:bookmarkEnd w:id="78"/>
      <w:r w:rsidRPr="00AE4610">
        <w:rPr>
          <w:rFonts w:ascii="Times New Roman" w:eastAsia="Times New Roman" w:hAnsi="Times New Roman" w:cs="Times New Roman"/>
          <w:i/>
          <w:iCs/>
          <w:color w:val="333333"/>
          <w:sz w:val="24"/>
          <w:szCs w:val="24"/>
          <w:lang w:eastAsia="uk-UA"/>
        </w:rPr>
        <w:t>{Частина восьма статті 3 в редакції Закону </w:t>
      </w:r>
      <w:hyperlink r:id="rId63" w:anchor="n53" w:tgtFrame="_blank" w:history="1">
        <w:r w:rsidRPr="00AE4610">
          <w:rPr>
            <w:rFonts w:ascii="Times New Roman" w:eastAsia="Times New Roman" w:hAnsi="Times New Roman" w:cs="Times New Roman"/>
            <w:i/>
            <w:iCs/>
            <w:color w:val="000099"/>
            <w:sz w:val="24"/>
            <w:szCs w:val="24"/>
            <w:u w:val="single"/>
            <w:lang w:eastAsia="uk-UA"/>
          </w:rPr>
          <w:t>№ 2471-IX від 28.07.2022</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55"/>
      <w:bookmarkEnd w:id="79"/>
      <w:r w:rsidRPr="00AE4610">
        <w:rPr>
          <w:rFonts w:ascii="Times New Roman" w:eastAsia="Times New Roman" w:hAnsi="Times New Roman" w:cs="Times New Roman"/>
          <w:color w:val="333333"/>
          <w:sz w:val="24"/>
          <w:szCs w:val="24"/>
          <w:lang w:eastAsia="uk-UA"/>
        </w:rPr>
        <w:t>9. Право на освіту не може бути обмежене законом. Закон може встановлювати особливі умови доступу до певного рівня освіти, спеціальності (професії).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56"/>
      <w:bookmarkEnd w:id="80"/>
      <w:r w:rsidRPr="00AE4610">
        <w:rPr>
          <w:rFonts w:ascii="Times New Roman" w:eastAsia="Times New Roman" w:hAnsi="Times New Roman" w:cs="Times New Roman"/>
          <w:b/>
          <w:bCs/>
          <w:color w:val="333333"/>
          <w:sz w:val="24"/>
          <w:szCs w:val="24"/>
          <w:lang w:eastAsia="uk-UA"/>
        </w:rPr>
        <w:t>Стаття 4. </w:t>
      </w:r>
      <w:r w:rsidRPr="00AE4610">
        <w:rPr>
          <w:rFonts w:ascii="Times New Roman" w:eastAsia="Times New Roman" w:hAnsi="Times New Roman" w:cs="Times New Roman"/>
          <w:color w:val="333333"/>
          <w:sz w:val="24"/>
          <w:szCs w:val="24"/>
          <w:lang w:eastAsia="uk-UA"/>
        </w:rPr>
        <w:t>Забезпечення права на безоплатну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57"/>
      <w:bookmarkEnd w:id="81"/>
      <w:r w:rsidRPr="00AE4610">
        <w:rPr>
          <w:rFonts w:ascii="Times New Roman" w:eastAsia="Times New Roman" w:hAnsi="Times New Roman" w:cs="Times New Roman"/>
          <w:color w:val="333333"/>
          <w:sz w:val="24"/>
          <w:szCs w:val="24"/>
          <w:lang w:eastAsia="uk-UA"/>
        </w:rPr>
        <w:t>1. Держава забезпечує: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58"/>
      <w:bookmarkEnd w:id="82"/>
      <w:r w:rsidRPr="00AE4610">
        <w:rPr>
          <w:rFonts w:ascii="Times New Roman" w:eastAsia="Times New Roman" w:hAnsi="Times New Roman" w:cs="Times New Roman"/>
          <w:color w:val="333333"/>
          <w:sz w:val="24"/>
          <w:szCs w:val="24"/>
          <w:lang w:eastAsia="uk-UA"/>
        </w:rPr>
        <w:t xml:space="preserve">безоплатність дошкільної, повної загальної середньої,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та вищої освіти відповідно до стандартів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59"/>
      <w:bookmarkEnd w:id="83"/>
      <w:r w:rsidRPr="00AE4610">
        <w:rPr>
          <w:rFonts w:ascii="Times New Roman" w:eastAsia="Times New Roman" w:hAnsi="Times New Roman" w:cs="Times New Roman"/>
          <w:color w:val="333333"/>
          <w:sz w:val="24"/>
          <w:szCs w:val="24"/>
          <w:lang w:eastAsia="uk-UA"/>
        </w:rPr>
        <w:t xml:space="preserve">розвиток дошкільної, повної загальної середньої, позашкільної,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вищої і післядипломної освіти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60"/>
      <w:bookmarkEnd w:id="84"/>
      <w:r w:rsidRPr="00AE4610">
        <w:rPr>
          <w:rFonts w:ascii="Times New Roman" w:eastAsia="Times New Roman" w:hAnsi="Times New Roman" w:cs="Times New Roman"/>
          <w:color w:val="333333"/>
          <w:sz w:val="24"/>
          <w:szCs w:val="24"/>
          <w:lang w:eastAsia="uk-UA"/>
        </w:rPr>
        <w:t>2. Право на безоплатну освіту забезпечується: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61"/>
      <w:bookmarkEnd w:id="85"/>
      <w:r w:rsidRPr="00AE4610">
        <w:rPr>
          <w:rFonts w:ascii="Times New Roman" w:eastAsia="Times New Roman" w:hAnsi="Times New Roman" w:cs="Times New Roman"/>
          <w:color w:val="333333"/>
          <w:sz w:val="24"/>
          <w:szCs w:val="24"/>
          <w:lang w:eastAsia="uk-UA"/>
        </w:rPr>
        <w:t>для здобувачів дошкільної та повної загальної середньої освіти - за рахунок розвитку мережі закладів освіти всіх форм власності та їх фінансового забезпечення у порядку, встановленому законодавством, і в обсязі, достатньому для забезпечення права на освіту всіх громадян України, іноземних громадян та осіб без громадянства, які постійно або тимчасово проживають на території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62"/>
      <w:bookmarkEnd w:id="86"/>
      <w:r w:rsidRPr="00AE4610">
        <w:rPr>
          <w:rFonts w:ascii="Times New Roman" w:eastAsia="Times New Roman" w:hAnsi="Times New Roman" w:cs="Times New Roman"/>
          <w:color w:val="333333"/>
          <w:sz w:val="24"/>
          <w:szCs w:val="24"/>
          <w:lang w:eastAsia="uk-UA"/>
        </w:rPr>
        <w:t xml:space="preserve">для здобувачів позашкільної,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та післядипломної освіти - у закладах освіти чи інших суб’єктів освітньої діяльності за рахунок фінансування з державного та/або місцевого бюджетів у порядку, встановленому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63"/>
      <w:bookmarkEnd w:id="87"/>
      <w:r w:rsidRPr="00AE4610">
        <w:rPr>
          <w:rFonts w:ascii="Times New Roman" w:eastAsia="Times New Roman" w:hAnsi="Times New Roman" w:cs="Times New Roman"/>
          <w:color w:val="333333"/>
          <w:sz w:val="24"/>
          <w:szCs w:val="24"/>
          <w:lang w:eastAsia="uk-UA"/>
        </w:rPr>
        <w:t>для здобувачів вищої освіти - у закладах освіти за рахунок фінансування з державного та/або місцевого бюджетів у порядку, встановленому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64"/>
      <w:bookmarkEnd w:id="88"/>
      <w:r w:rsidRPr="00AE4610">
        <w:rPr>
          <w:rFonts w:ascii="Times New Roman" w:eastAsia="Times New Roman" w:hAnsi="Times New Roman" w:cs="Times New Roman"/>
          <w:color w:val="333333"/>
          <w:sz w:val="24"/>
          <w:szCs w:val="24"/>
          <w:lang w:eastAsia="uk-UA"/>
        </w:rPr>
        <w:t>3. Держава гарантує усім громадянам України та іншим особам, які перебувають в Україні на законних підставах, а також кожній дитині незалежно від підстав її перебування в Україні право на безоплатне здобуття повної загальної середньої освіти відповідно до стандартів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2230"/>
      <w:bookmarkEnd w:id="89"/>
      <w:r w:rsidRPr="00AE4610">
        <w:rPr>
          <w:rFonts w:ascii="Times New Roman" w:eastAsia="Times New Roman" w:hAnsi="Times New Roman" w:cs="Times New Roman"/>
          <w:i/>
          <w:iCs/>
          <w:color w:val="333333"/>
          <w:sz w:val="24"/>
          <w:szCs w:val="24"/>
          <w:lang w:eastAsia="uk-UA"/>
        </w:rPr>
        <w:lastRenderedPageBreak/>
        <w:t>{Абзац перший частини третьої статті 4 із змінами, внесеними згідно із Законом </w:t>
      </w:r>
      <w:hyperlink r:id="rId64" w:anchor="n1079"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65"/>
      <w:bookmarkEnd w:id="90"/>
      <w:r w:rsidRPr="00AE4610">
        <w:rPr>
          <w:rFonts w:ascii="Times New Roman" w:eastAsia="Times New Roman" w:hAnsi="Times New Roman" w:cs="Times New Roman"/>
          <w:color w:val="333333"/>
          <w:sz w:val="24"/>
          <w:szCs w:val="24"/>
          <w:lang w:eastAsia="uk-UA"/>
        </w:rPr>
        <w:t>Держава гарантує безоплатне забезпечення підручниками (у тому числі електронними), посібниками всіх здобувачів повної загальної середньої освіти та педагогічних працівників у </w:t>
      </w:r>
      <w:hyperlink r:id="rId65" w:anchor="n10" w:tgtFrame="_blank" w:history="1">
        <w:r w:rsidRPr="00AE4610">
          <w:rPr>
            <w:rFonts w:ascii="Times New Roman" w:eastAsia="Times New Roman" w:hAnsi="Times New Roman" w:cs="Times New Roman"/>
            <w:color w:val="000099"/>
            <w:sz w:val="24"/>
            <w:szCs w:val="24"/>
            <w:u w:val="single"/>
            <w:lang w:eastAsia="uk-UA"/>
          </w:rPr>
          <w:t>порядку</w:t>
        </w:r>
      </w:hyperlink>
      <w:r w:rsidRPr="00AE4610">
        <w:rPr>
          <w:rFonts w:ascii="Times New Roman" w:eastAsia="Times New Roman" w:hAnsi="Times New Roman" w:cs="Times New Roman"/>
          <w:color w:val="333333"/>
          <w:sz w:val="24"/>
          <w:szCs w:val="24"/>
          <w:lang w:eastAsia="uk-UA"/>
        </w:rPr>
        <w:t>, встановленому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66"/>
      <w:bookmarkEnd w:id="91"/>
      <w:r w:rsidRPr="00AE4610">
        <w:rPr>
          <w:rFonts w:ascii="Times New Roman" w:eastAsia="Times New Roman" w:hAnsi="Times New Roman" w:cs="Times New Roman"/>
          <w:b/>
          <w:bCs/>
          <w:color w:val="333333"/>
          <w:sz w:val="24"/>
          <w:szCs w:val="24"/>
          <w:lang w:eastAsia="uk-UA"/>
        </w:rPr>
        <w:t>Стаття 5. </w:t>
      </w:r>
      <w:r w:rsidRPr="00AE4610">
        <w:rPr>
          <w:rFonts w:ascii="Times New Roman" w:eastAsia="Times New Roman" w:hAnsi="Times New Roman" w:cs="Times New Roman"/>
          <w:color w:val="333333"/>
          <w:sz w:val="24"/>
          <w:szCs w:val="24"/>
          <w:lang w:eastAsia="uk-UA"/>
        </w:rPr>
        <w:t>Державна політика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67"/>
      <w:bookmarkEnd w:id="92"/>
      <w:r w:rsidRPr="00AE4610">
        <w:rPr>
          <w:rFonts w:ascii="Times New Roman" w:eastAsia="Times New Roman" w:hAnsi="Times New Roman" w:cs="Times New Roman"/>
          <w:color w:val="333333"/>
          <w:sz w:val="24"/>
          <w:szCs w:val="24"/>
          <w:lang w:eastAsia="uk-UA"/>
        </w:rPr>
        <w:t>1. Освіта є державним пріоритетом, що забезпечує інноваційний, соціально-економічний і культурний розвиток суспільства. Фінансування освіти є інвестицією в людський потенціал, сталий розвиток суспільства і держави.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68"/>
      <w:bookmarkEnd w:id="93"/>
      <w:r w:rsidRPr="00AE4610">
        <w:rPr>
          <w:rFonts w:ascii="Times New Roman" w:eastAsia="Times New Roman" w:hAnsi="Times New Roman" w:cs="Times New Roman"/>
          <w:color w:val="333333"/>
          <w:sz w:val="24"/>
          <w:szCs w:val="24"/>
          <w:lang w:eastAsia="uk-UA"/>
        </w:rPr>
        <w:t>2. Державну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69"/>
      <w:bookmarkEnd w:id="94"/>
      <w:r w:rsidRPr="00AE4610">
        <w:rPr>
          <w:rFonts w:ascii="Times New Roman" w:eastAsia="Times New Roman" w:hAnsi="Times New Roman" w:cs="Times New Roman"/>
          <w:color w:val="333333"/>
          <w:sz w:val="24"/>
          <w:szCs w:val="24"/>
          <w:lang w:eastAsia="uk-UA"/>
        </w:rPr>
        <w:t>3. Державна політика у сфері освіти формується і реалізується на основі наукових досліджень, міжнародних зобов’язань, вітчизняного та іноземного досвіду з урахуванням прогнозів, статистичних даних та індикаторів розвитку з метою задоволення потреб людини та суспільства.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70"/>
      <w:bookmarkEnd w:id="95"/>
      <w:r w:rsidRPr="00AE4610">
        <w:rPr>
          <w:rFonts w:ascii="Times New Roman" w:eastAsia="Times New Roman" w:hAnsi="Times New Roman" w:cs="Times New Roman"/>
          <w:color w:val="333333"/>
          <w:sz w:val="24"/>
          <w:szCs w:val="24"/>
          <w:lang w:eastAsia="uk-UA"/>
        </w:rPr>
        <w:t>4. Документами державного прогнозування і стратегічного планування розвитку освіти є прогноз розвитку освіти України, стратегія розвитку освіти України, відповідні державні, регіональні та місцеві цільові програми, плани діяльності у сфері освіти органів влади. Органи влади забезпечують відкритий доступ до зазначених документів шляхом їх оприлюднення на своїх офіційних веб-сайтах.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71"/>
      <w:bookmarkEnd w:id="96"/>
      <w:r w:rsidRPr="00AE4610">
        <w:rPr>
          <w:rFonts w:ascii="Times New Roman" w:eastAsia="Times New Roman" w:hAnsi="Times New Roman" w:cs="Times New Roman"/>
          <w:color w:val="333333"/>
          <w:sz w:val="24"/>
          <w:szCs w:val="24"/>
          <w:lang w:eastAsia="uk-UA"/>
        </w:rPr>
        <w:t>5. Держава створює умови для здобуття громадянської освіти, спрямованої на формування компетентностей,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 свобод людини і громадянина.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72"/>
      <w:bookmarkEnd w:id="97"/>
      <w:r w:rsidRPr="00AE4610">
        <w:rPr>
          <w:rFonts w:ascii="Times New Roman" w:eastAsia="Times New Roman" w:hAnsi="Times New Roman" w:cs="Times New Roman"/>
          <w:b/>
          <w:bCs/>
          <w:color w:val="333333"/>
          <w:sz w:val="24"/>
          <w:szCs w:val="24"/>
          <w:lang w:eastAsia="uk-UA"/>
        </w:rPr>
        <w:t>Стаття 6. </w:t>
      </w:r>
      <w:r w:rsidRPr="00AE4610">
        <w:rPr>
          <w:rFonts w:ascii="Times New Roman" w:eastAsia="Times New Roman" w:hAnsi="Times New Roman" w:cs="Times New Roman"/>
          <w:color w:val="333333"/>
          <w:sz w:val="24"/>
          <w:szCs w:val="24"/>
          <w:lang w:eastAsia="uk-UA"/>
        </w:rPr>
        <w:t>Засади державної політики у сфері освіти та принципи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73"/>
      <w:bookmarkEnd w:id="98"/>
      <w:r w:rsidRPr="00AE4610">
        <w:rPr>
          <w:rFonts w:ascii="Times New Roman" w:eastAsia="Times New Roman" w:hAnsi="Times New Roman" w:cs="Times New Roman"/>
          <w:color w:val="333333"/>
          <w:sz w:val="24"/>
          <w:szCs w:val="24"/>
          <w:lang w:eastAsia="uk-UA"/>
        </w:rPr>
        <w:t>1. Засадами державної політики у сфері освіти та принципами освітньої діяльності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74"/>
      <w:bookmarkEnd w:id="99"/>
      <w:proofErr w:type="spellStart"/>
      <w:r w:rsidRPr="00AE4610">
        <w:rPr>
          <w:rFonts w:ascii="Times New Roman" w:eastAsia="Times New Roman" w:hAnsi="Times New Roman" w:cs="Times New Roman"/>
          <w:color w:val="333333"/>
          <w:sz w:val="24"/>
          <w:szCs w:val="24"/>
          <w:lang w:eastAsia="uk-UA"/>
        </w:rPr>
        <w:t>людиноцентризм</w:t>
      </w:r>
      <w:proofErr w:type="spellEnd"/>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75"/>
      <w:bookmarkEnd w:id="100"/>
      <w:r w:rsidRPr="00AE4610">
        <w:rPr>
          <w:rFonts w:ascii="Times New Roman" w:eastAsia="Times New Roman" w:hAnsi="Times New Roman" w:cs="Times New Roman"/>
          <w:color w:val="333333"/>
          <w:sz w:val="24"/>
          <w:szCs w:val="24"/>
          <w:lang w:eastAsia="uk-UA"/>
        </w:rPr>
        <w:t>верховенство права;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76"/>
      <w:bookmarkEnd w:id="101"/>
      <w:r w:rsidRPr="00AE4610">
        <w:rPr>
          <w:rFonts w:ascii="Times New Roman" w:eastAsia="Times New Roman" w:hAnsi="Times New Roman" w:cs="Times New Roman"/>
          <w:color w:val="333333"/>
          <w:sz w:val="24"/>
          <w:szCs w:val="24"/>
          <w:lang w:eastAsia="uk-UA"/>
        </w:rPr>
        <w:t>забезпечення якості освіти та якості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77"/>
      <w:bookmarkEnd w:id="102"/>
      <w:r w:rsidRPr="00AE4610">
        <w:rPr>
          <w:rFonts w:ascii="Times New Roman" w:eastAsia="Times New Roman" w:hAnsi="Times New Roman" w:cs="Times New Roman"/>
          <w:color w:val="333333"/>
          <w:sz w:val="24"/>
          <w:szCs w:val="24"/>
          <w:lang w:eastAsia="uk-UA"/>
        </w:rPr>
        <w:t>забезпечення рівного доступу до освіти без дискримінації за будь-якими ознаками, у тому числі за ознакою інвалідності;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78"/>
      <w:bookmarkEnd w:id="103"/>
      <w:r w:rsidRPr="00AE4610">
        <w:rPr>
          <w:rFonts w:ascii="Times New Roman" w:eastAsia="Times New Roman" w:hAnsi="Times New Roman" w:cs="Times New Roman"/>
          <w:color w:val="333333"/>
          <w:sz w:val="24"/>
          <w:szCs w:val="24"/>
          <w:lang w:eastAsia="uk-UA"/>
        </w:rPr>
        <w:t>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79"/>
      <w:bookmarkEnd w:id="104"/>
      <w:r w:rsidRPr="00AE4610">
        <w:rPr>
          <w:rFonts w:ascii="Times New Roman" w:eastAsia="Times New Roman" w:hAnsi="Times New Roman" w:cs="Times New Roman"/>
          <w:color w:val="333333"/>
          <w:sz w:val="24"/>
          <w:szCs w:val="24"/>
          <w:lang w:eastAsia="uk-UA"/>
        </w:rPr>
        <w:t>забезпечення універсального дизайну та розумного пристосування;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80"/>
      <w:bookmarkEnd w:id="105"/>
      <w:r w:rsidRPr="00AE4610">
        <w:rPr>
          <w:rFonts w:ascii="Times New Roman" w:eastAsia="Times New Roman" w:hAnsi="Times New Roman" w:cs="Times New Roman"/>
          <w:color w:val="333333"/>
          <w:sz w:val="24"/>
          <w:szCs w:val="24"/>
          <w:lang w:eastAsia="uk-UA"/>
        </w:rPr>
        <w:t>науковий характер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81"/>
      <w:bookmarkEnd w:id="106"/>
      <w:r w:rsidRPr="00AE4610">
        <w:rPr>
          <w:rFonts w:ascii="Times New Roman" w:eastAsia="Times New Roman" w:hAnsi="Times New Roman" w:cs="Times New Roman"/>
          <w:color w:val="333333"/>
          <w:sz w:val="24"/>
          <w:szCs w:val="24"/>
          <w:lang w:eastAsia="uk-UA"/>
        </w:rPr>
        <w:t>різноманітність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82"/>
      <w:bookmarkEnd w:id="107"/>
      <w:r w:rsidRPr="00AE4610">
        <w:rPr>
          <w:rFonts w:ascii="Times New Roman" w:eastAsia="Times New Roman" w:hAnsi="Times New Roman" w:cs="Times New Roman"/>
          <w:color w:val="333333"/>
          <w:sz w:val="24"/>
          <w:szCs w:val="24"/>
          <w:lang w:eastAsia="uk-UA"/>
        </w:rPr>
        <w:t>цілісність і наступність системи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83"/>
      <w:bookmarkEnd w:id="108"/>
      <w:r w:rsidRPr="00AE4610">
        <w:rPr>
          <w:rFonts w:ascii="Times New Roman" w:eastAsia="Times New Roman" w:hAnsi="Times New Roman" w:cs="Times New Roman"/>
          <w:color w:val="333333"/>
          <w:sz w:val="24"/>
          <w:szCs w:val="24"/>
          <w:lang w:eastAsia="uk-UA"/>
        </w:rPr>
        <w:t>прозорість і публічність прийняття та виконання управлінських рішень;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84"/>
      <w:bookmarkEnd w:id="109"/>
      <w:r w:rsidRPr="00AE4610">
        <w:rPr>
          <w:rFonts w:ascii="Times New Roman" w:eastAsia="Times New Roman" w:hAnsi="Times New Roman" w:cs="Times New Roman"/>
          <w:color w:val="333333"/>
          <w:sz w:val="24"/>
          <w:szCs w:val="24"/>
          <w:lang w:eastAsia="uk-UA"/>
        </w:rPr>
        <w:lastRenderedPageBreak/>
        <w:t>відповідальність і підзвітність органів управління освітою та закладів освіти, інших суб’єктів освітньої діяльності перед суспільством;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85"/>
      <w:bookmarkEnd w:id="110"/>
      <w:r w:rsidRPr="00AE4610">
        <w:rPr>
          <w:rFonts w:ascii="Times New Roman" w:eastAsia="Times New Roman" w:hAnsi="Times New Roman" w:cs="Times New Roman"/>
          <w:color w:val="333333"/>
          <w:sz w:val="24"/>
          <w:szCs w:val="24"/>
          <w:lang w:eastAsia="uk-UA"/>
        </w:rPr>
        <w:t>інституційне відокремлення функцій контролю (нагляду) та функцій забезпечення діяльності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86"/>
      <w:bookmarkEnd w:id="111"/>
      <w:r w:rsidRPr="00AE4610">
        <w:rPr>
          <w:rFonts w:ascii="Times New Roman" w:eastAsia="Times New Roman" w:hAnsi="Times New Roman" w:cs="Times New Roman"/>
          <w:color w:val="333333"/>
          <w:sz w:val="24"/>
          <w:szCs w:val="24"/>
          <w:lang w:eastAsia="uk-UA"/>
        </w:rPr>
        <w:t>інтеграція з ринком праці;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87"/>
      <w:bookmarkEnd w:id="112"/>
      <w:r w:rsidRPr="00AE4610">
        <w:rPr>
          <w:rFonts w:ascii="Times New Roman" w:eastAsia="Times New Roman" w:hAnsi="Times New Roman" w:cs="Times New Roman"/>
          <w:color w:val="333333"/>
          <w:sz w:val="24"/>
          <w:szCs w:val="24"/>
          <w:lang w:eastAsia="uk-UA"/>
        </w:rPr>
        <w:t>нерозривний зв’язок із світовою та національною історією, культурою, національними традиціями;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88"/>
      <w:bookmarkEnd w:id="113"/>
      <w:r w:rsidRPr="00AE4610">
        <w:rPr>
          <w:rFonts w:ascii="Times New Roman" w:eastAsia="Times New Roman" w:hAnsi="Times New Roman" w:cs="Times New Roman"/>
          <w:color w:val="333333"/>
          <w:sz w:val="24"/>
          <w:szCs w:val="24"/>
          <w:lang w:eastAsia="uk-UA"/>
        </w:rPr>
        <w:t>свобода у виборі видів, форм і темпу здобуття освіти, освітньої програми, закладу освіти, інших суб’єктів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89"/>
      <w:bookmarkEnd w:id="114"/>
      <w:r w:rsidRPr="00AE4610">
        <w:rPr>
          <w:rFonts w:ascii="Times New Roman" w:eastAsia="Times New Roman" w:hAnsi="Times New Roman" w:cs="Times New Roman"/>
          <w:color w:val="333333"/>
          <w:sz w:val="24"/>
          <w:szCs w:val="24"/>
          <w:lang w:eastAsia="uk-UA"/>
        </w:rPr>
        <w:t>академічна доброчесність;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90"/>
      <w:bookmarkEnd w:id="115"/>
      <w:r w:rsidRPr="00AE4610">
        <w:rPr>
          <w:rFonts w:ascii="Times New Roman" w:eastAsia="Times New Roman" w:hAnsi="Times New Roman" w:cs="Times New Roman"/>
          <w:color w:val="333333"/>
          <w:sz w:val="24"/>
          <w:szCs w:val="24"/>
          <w:lang w:eastAsia="uk-UA"/>
        </w:rPr>
        <w:t>академічна свобода;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91"/>
      <w:bookmarkEnd w:id="116"/>
      <w:r w:rsidRPr="00AE4610">
        <w:rPr>
          <w:rFonts w:ascii="Times New Roman" w:eastAsia="Times New Roman" w:hAnsi="Times New Roman" w:cs="Times New Roman"/>
          <w:color w:val="333333"/>
          <w:sz w:val="24"/>
          <w:szCs w:val="24"/>
          <w:lang w:eastAsia="uk-UA"/>
        </w:rPr>
        <w:t>фінансова, академічна, кадрова та організаційна автономія закладів освіти у межах, визначених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92"/>
      <w:bookmarkEnd w:id="117"/>
      <w:r w:rsidRPr="00AE4610">
        <w:rPr>
          <w:rFonts w:ascii="Times New Roman" w:eastAsia="Times New Roman" w:hAnsi="Times New Roman" w:cs="Times New Roman"/>
          <w:color w:val="333333"/>
          <w:sz w:val="24"/>
          <w:szCs w:val="24"/>
          <w:lang w:eastAsia="uk-UA"/>
        </w:rPr>
        <w:t>гуманізм;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93"/>
      <w:bookmarkEnd w:id="118"/>
      <w:r w:rsidRPr="00AE4610">
        <w:rPr>
          <w:rFonts w:ascii="Times New Roman" w:eastAsia="Times New Roman" w:hAnsi="Times New Roman" w:cs="Times New Roman"/>
          <w:color w:val="333333"/>
          <w:sz w:val="24"/>
          <w:szCs w:val="24"/>
          <w:lang w:eastAsia="uk-UA"/>
        </w:rPr>
        <w:t>демократизм;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94"/>
      <w:bookmarkEnd w:id="119"/>
      <w:r w:rsidRPr="00AE4610">
        <w:rPr>
          <w:rFonts w:ascii="Times New Roman" w:eastAsia="Times New Roman" w:hAnsi="Times New Roman" w:cs="Times New Roman"/>
          <w:color w:val="333333"/>
          <w:sz w:val="24"/>
          <w:szCs w:val="24"/>
          <w:lang w:eastAsia="uk-UA"/>
        </w:rPr>
        <w:t>єдність навчання, виховання та розвитку;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95"/>
      <w:bookmarkEnd w:id="120"/>
      <w:r w:rsidRPr="00AE4610">
        <w:rPr>
          <w:rFonts w:ascii="Times New Roman" w:eastAsia="Times New Roman" w:hAnsi="Times New Roman" w:cs="Times New Roman"/>
          <w:color w:val="333333"/>
          <w:sz w:val="24"/>
          <w:szCs w:val="24"/>
          <w:lang w:eastAsia="uk-UA"/>
        </w:rPr>
        <w:t>виховання патріотизму, поваги до культурних цінностей Українського народу, його історико-культурного надбання і традицій;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96"/>
      <w:bookmarkEnd w:id="121"/>
      <w:r w:rsidRPr="00AE4610">
        <w:rPr>
          <w:rFonts w:ascii="Times New Roman" w:eastAsia="Times New Roman" w:hAnsi="Times New Roman" w:cs="Times New Roman"/>
          <w:color w:val="333333"/>
          <w:sz w:val="24"/>
          <w:szCs w:val="24"/>
          <w:lang w:eastAsia="uk-UA"/>
        </w:rPr>
        <w:t>формування усвідомленої потреби в дотриманні </w:t>
      </w:r>
      <w:hyperlink r:id="rId66" w:tgtFrame="_blank" w:history="1">
        <w:r w:rsidRPr="00AE4610">
          <w:rPr>
            <w:rFonts w:ascii="Times New Roman" w:eastAsia="Times New Roman" w:hAnsi="Times New Roman" w:cs="Times New Roman"/>
            <w:color w:val="000099"/>
            <w:sz w:val="24"/>
            <w:szCs w:val="24"/>
            <w:u w:val="single"/>
            <w:lang w:eastAsia="uk-UA"/>
          </w:rPr>
          <w:t>Конституції</w:t>
        </w:r>
      </w:hyperlink>
      <w:r w:rsidRPr="00AE4610">
        <w:rPr>
          <w:rFonts w:ascii="Times New Roman" w:eastAsia="Times New Roman" w:hAnsi="Times New Roman" w:cs="Times New Roman"/>
          <w:color w:val="333333"/>
          <w:sz w:val="24"/>
          <w:szCs w:val="24"/>
          <w:lang w:eastAsia="uk-UA"/>
        </w:rPr>
        <w:t> та законів України, нетерпимості до їх порушення;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97"/>
      <w:bookmarkEnd w:id="122"/>
      <w:r w:rsidRPr="00AE4610">
        <w:rPr>
          <w:rFonts w:ascii="Times New Roman" w:eastAsia="Times New Roman" w:hAnsi="Times New Roman" w:cs="Times New Roman"/>
          <w:color w:val="333333"/>
          <w:sz w:val="24"/>
          <w:szCs w:val="24"/>
          <w:lang w:eastAsia="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2231"/>
      <w:bookmarkEnd w:id="123"/>
      <w:r w:rsidRPr="00AE4610">
        <w:rPr>
          <w:rFonts w:ascii="Times New Roman" w:eastAsia="Times New Roman" w:hAnsi="Times New Roman" w:cs="Times New Roman"/>
          <w:i/>
          <w:iCs/>
          <w:color w:val="333333"/>
          <w:sz w:val="24"/>
          <w:szCs w:val="24"/>
          <w:lang w:eastAsia="uk-UA"/>
        </w:rPr>
        <w:t>{Абзац двадцять п'ятий частини першої статті 6 із змінами, внесеними згідно із Законом </w:t>
      </w:r>
      <w:hyperlink r:id="rId67" w:anchor="n1079"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98"/>
      <w:bookmarkEnd w:id="124"/>
      <w:r w:rsidRPr="00AE4610">
        <w:rPr>
          <w:rFonts w:ascii="Times New Roman" w:eastAsia="Times New Roman" w:hAnsi="Times New Roman" w:cs="Times New Roman"/>
          <w:color w:val="333333"/>
          <w:sz w:val="24"/>
          <w:szCs w:val="24"/>
          <w:lang w:eastAsia="uk-UA"/>
        </w:rPr>
        <w:t>формування громадянської культури та культури демократії;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99"/>
      <w:bookmarkEnd w:id="125"/>
      <w:r w:rsidRPr="00AE4610">
        <w:rPr>
          <w:rFonts w:ascii="Times New Roman" w:eastAsia="Times New Roman" w:hAnsi="Times New Roman" w:cs="Times New Roman"/>
          <w:color w:val="333333"/>
          <w:sz w:val="24"/>
          <w:szCs w:val="24"/>
          <w:lang w:eastAsia="uk-UA"/>
        </w:rPr>
        <w:t>формування культури здорового способу життя, екологічної культури і дбайливого ставлення до довкілля;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100"/>
      <w:bookmarkEnd w:id="126"/>
      <w:r w:rsidRPr="00AE4610">
        <w:rPr>
          <w:rFonts w:ascii="Times New Roman" w:eastAsia="Times New Roman" w:hAnsi="Times New Roman" w:cs="Times New Roman"/>
          <w:color w:val="333333"/>
          <w:sz w:val="24"/>
          <w:szCs w:val="24"/>
          <w:lang w:eastAsia="uk-UA"/>
        </w:rPr>
        <w:t>невтручання політичних партій в освітній процес;</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101"/>
      <w:bookmarkEnd w:id="127"/>
      <w:r w:rsidRPr="00AE4610">
        <w:rPr>
          <w:rFonts w:ascii="Times New Roman" w:eastAsia="Times New Roman" w:hAnsi="Times New Roman" w:cs="Times New Roman"/>
          <w:color w:val="333333"/>
          <w:sz w:val="24"/>
          <w:szCs w:val="24"/>
          <w:lang w:eastAsia="uk-UA"/>
        </w:rPr>
        <w:t>невтручання релігійних організацій в освітній процес (крім випадків, визначених цим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102"/>
      <w:bookmarkEnd w:id="128"/>
      <w:r w:rsidRPr="00AE4610">
        <w:rPr>
          <w:rFonts w:ascii="Times New Roman" w:eastAsia="Times New Roman" w:hAnsi="Times New Roman" w:cs="Times New Roman"/>
          <w:color w:val="333333"/>
          <w:sz w:val="24"/>
          <w:szCs w:val="24"/>
          <w:lang w:eastAsia="uk-UA"/>
        </w:rPr>
        <w:t>різнобічність та збалансованість інформації щодо політичних, світоглядних та релігійних питань;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103"/>
      <w:bookmarkEnd w:id="129"/>
      <w:r w:rsidRPr="00AE4610">
        <w:rPr>
          <w:rFonts w:ascii="Times New Roman" w:eastAsia="Times New Roman" w:hAnsi="Times New Roman" w:cs="Times New Roman"/>
          <w:color w:val="333333"/>
          <w:sz w:val="24"/>
          <w:szCs w:val="24"/>
          <w:lang w:eastAsia="uk-UA"/>
        </w:rPr>
        <w:t>державно-громадське управління;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04"/>
      <w:bookmarkEnd w:id="130"/>
      <w:r w:rsidRPr="00AE4610">
        <w:rPr>
          <w:rFonts w:ascii="Times New Roman" w:eastAsia="Times New Roman" w:hAnsi="Times New Roman" w:cs="Times New Roman"/>
          <w:color w:val="333333"/>
          <w:sz w:val="24"/>
          <w:szCs w:val="24"/>
          <w:lang w:eastAsia="uk-UA"/>
        </w:rPr>
        <w:t>державно-громадське партнерство;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105"/>
      <w:bookmarkEnd w:id="131"/>
      <w:r w:rsidRPr="00AE4610">
        <w:rPr>
          <w:rFonts w:ascii="Times New Roman" w:eastAsia="Times New Roman" w:hAnsi="Times New Roman" w:cs="Times New Roman"/>
          <w:color w:val="333333"/>
          <w:sz w:val="24"/>
          <w:szCs w:val="24"/>
          <w:lang w:eastAsia="uk-UA"/>
        </w:rPr>
        <w:t>державно-приватне партнерство;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106"/>
      <w:bookmarkEnd w:id="132"/>
      <w:r w:rsidRPr="00AE4610">
        <w:rPr>
          <w:rFonts w:ascii="Times New Roman" w:eastAsia="Times New Roman" w:hAnsi="Times New Roman" w:cs="Times New Roman"/>
          <w:color w:val="333333"/>
          <w:sz w:val="24"/>
          <w:szCs w:val="24"/>
          <w:lang w:eastAsia="uk-UA"/>
        </w:rPr>
        <w:t>сприяння навчанню впродовж життя;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107"/>
      <w:bookmarkEnd w:id="133"/>
      <w:r w:rsidRPr="00AE4610">
        <w:rPr>
          <w:rFonts w:ascii="Times New Roman" w:eastAsia="Times New Roman" w:hAnsi="Times New Roman" w:cs="Times New Roman"/>
          <w:color w:val="333333"/>
          <w:sz w:val="24"/>
          <w:szCs w:val="24"/>
          <w:lang w:eastAsia="uk-UA"/>
        </w:rPr>
        <w:t>інтеграція у міжнародний освітній та науковий простір;</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108"/>
      <w:bookmarkEnd w:id="134"/>
      <w:r w:rsidRPr="00AE4610">
        <w:rPr>
          <w:rFonts w:ascii="Times New Roman" w:eastAsia="Times New Roman" w:hAnsi="Times New Roman" w:cs="Times New Roman"/>
          <w:color w:val="333333"/>
          <w:sz w:val="24"/>
          <w:szCs w:val="24"/>
          <w:lang w:eastAsia="uk-UA"/>
        </w:rPr>
        <w:t>нетерпимість до проявів корупції та хабарництва;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109"/>
      <w:bookmarkEnd w:id="135"/>
      <w:r w:rsidRPr="00AE4610">
        <w:rPr>
          <w:rFonts w:ascii="Times New Roman" w:eastAsia="Times New Roman" w:hAnsi="Times New Roman" w:cs="Times New Roman"/>
          <w:color w:val="333333"/>
          <w:sz w:val="24"/>
          <w:szCs w:val="24"/>
          <w:lang w:eastAsia="uk-UA"/>
        </w:rPr>
        <w:lastRenderedPageBreak/>
        <w:t>доступність для кожного громадянина всіх форм і типів освітніх послуг, що надаються державою.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110"/>
      <w:bookmarkEnd w:id="136"/>
      <w:r w:rsidRPr="00AE4610">
        <w:rPr>
          <w:rFonts w:ascii="Times New Roman" w:eastAsia="Times New Roman" w:hAnsi="Times New Roman" w:cs="Times New Roman"/>
          <w:color w:val="333333"/>
          <w:sz w:val="24"/>
          <w:szCs w:val="24"/>
          <w:lang w:eastAsia="uk-UA"/>
        </w:rPr>
        <w:t>2. Освіта в Україні має будуватися за принципом рівних можливостей для всіх.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111"/>
      <w:bookmarkEnd w:id="137"/>
      <w:r w:rsidRPr="00AE4610">
        <w:rPr>
          <w:rFonts w:ascii="Times New Roman" w:eastAsia="Times New Roman" w:hAnsi="Times New Roman" w:cs="Times New Roman"/>
          <w:b/>
          <w:bCs/>
          <w:color w:val="333333"/>
          <w:sz w:val="24"/>
          <w:szCs w:val="24"/>
          <w:lang w:eastAsia="uk-UA"/>
        </w:rPr>
        <w:t>Стаття 7. </w:t>
      </w:r>
      <w:r w:rsidRPr="00AE4610">
        <w:rPr>
          <w:rFonts w:ascii="Times New Roman" w:eastAsia="Times New Roman" w:hAnsi="Times New Roman" w:cs="Times New Roman"/>
          <w:color w:val="333333"/>
          <w:sz w:val="24"/>
          <w:szCs w:val="24"/>
          <w:lang w:eastAsia="uk-UA"/>
        </w:rPr>
        <w:t>Мова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112"/>
      <w:bookmarkEnd w:id="138"/>
      <w:r w:rsidRPr="00AE4610">
        <w:rPr>
          <w:rFonts w:ascii="Times New Roman" w:eastAsia="Times New Roman" w:hAnsi="Times New Roman" w:cs="Times New Roman"/>
          <w:color w:val="333333"/>
          <w:sz w:val="24"/>
          <w:szCs w:val="24"/>
          <w:lang w:eastAsia="uk-UA"/>
        </w:rPr>
        <w:t>1. Мовою освітнього процесу в закладах освіти є державна мова. У класах (групах) з навчанням мовами національних меншин, які є офіційними мовами Європейського Союзу, гарантується право на використання мови відповідної національної меншини в освітньому процесі поряд з державною мовою.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2556"/>
      <w:bookmarkEnd w:id="139"/>
      <w:r w:rsidRPr="00AE4610">
        <w:rPr>
          <w:rFonts w:ascii="Times New Roman" w:eastAsia="Times New Roman" w:hAnsi="Times New Roman" w:cs="Times New Roman"/>
          <w:i/>
          <w:iCs/>
          <w:color w:val="333333"/>
          <w:sz w:val="24"/>
          <w:szCs w:val="24"/>
          <w:lang w:eastAsia="uk-UA"/>
        </w:rPr>
        <w:t>{Абзац перший частини першої статті 7 в редакції</w:t>
      </w:r>
      <w:r w:rsidRPr="00AE4610">
        <w:rPr>
          <w:rFonts w:ascii="Times New Roman" w:eastAsia="Times New Roman" w:hAnsi="Times New Roman" w:cs="Times New Roman"/>
          <w:color w:val="333333"/>
          <w:sz w:val="24"/>
          <w:szCs w:val="24"/>
          <w:lang w:eastAsia="uk-UA"/>
        </w:rPr>
        <w:t> </w:t>
      </w:r>
      <w:r w:rsidRPr="00AE4610">
        <w:rPr>
          <w:rFonts w:ascii="Times New Roman" w:eastAsia="Times New Roman" w:hAnsi="Times New Roman" w:cs="Times New Roman"/>
          <w:i/>
          <w:iCs/>
          <w:color w:val="333333"/>
          <w:sz w:val="24"/>
          <w:szCs w:val="24"/>
          <w:lang w:eastAsia="uk-UA"/>
        </w:rPr>
        <w:t>Закону </w:t>
      </w:r>
      <w:hyperlink r:id="rId68" w:anchor="n11" w:tgtFrame="_blank" w:history="1">
        <w:r w:rsidRPr="00AE4610">
          <w:rPr>
            <w:rFonts w:ascii="Times New Roman" w:eastAsia="Times New Roman" w:hAnsi="Times New Roman" w:cs="Times New Roman"/>
            <w:i/>
            <w:iCs/>
            <w:color w:val="000099"/>
            <w:sz w:val="24"/>
            <w:szCs w:val="24"/>
            <w:u w:val="single"/>
            <w:lang w:eastAsia="uk-UA"/>
          </w:rPr>
          <w:t>№ 3504-IX від 08.12.2023</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113"/>
      <w:bookmarkEnd w:id="140"/>
      <w:r w:rsidRPr="00AE4610">
        <w:rPr>
          <w:rFonts w:ascii="Times New Roman" w:eastAsia="Times New Roman" w:hAnsi="Times New Roman" w:cs="Times New Roman"/>
          <w:color w:val="333333"/>
          <w:sz w:val="24"/>
          <w:szCs w:val="24"/>
          <w:lang w:eastAsia="uk-UA"/>
        </w:rPr>
        <w:t xml:space="preserve">Держава гарантує кожному громадянинові України право на здобуття формальної освіти на всіх рівнях (дошкільної, загальної середньої,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та вищої), а також позашкільної та післядипломної освіти державною мовою в державних і комунальних закладах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114"/>
      <w:bookmarkEnd w:id="141"/>
      <w:r w:rsidRPr="00AE4610">
        <w:rPr>
          <w:rFonts w:ascii="Times New Roman" w:eastAsia="Times New Roman" w:hAnsi="Times New Roman" w:cs="Times New Roman"/>
          <w:color w:val="333333"/>
          <w:sz w:val="24"/>
          <w:szCs w:val="24"/>
          <w:lang w:eastAsia="uk-UA"/>
        </w:rPr>
        <w:t>Особам, які належать до національних меншин України, гарантується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національної меншини поряд із державною мовою і не поширюється на класи (групи) з навчанням українською мовою.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115"/>
      <w:bookmarkEnd w:id="142"/>
      <w:r w:rsidRPr="00AE4610">
        <w:rPr>
          <w:rFonts w:ascii="Times New Roman" w:eastAsia="Times New Roman" w:hAnsi="Times New Roman" w:cs="Times New Roman"/>
          <w:color w:val="333333"/>
          <w:sz w:val="24"/>
          <w:szCs w:val="24"/>
          <w:lang w:eastAsia="uk-UA"/>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поширюється на класи (групи) з навчанням українською мовою.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116"/>
      <w:bookmarkEnd w:id="143"/>
      <w:r w:rsidRPr="00AE4610">
        <w:rPr>
          <w:rFonts w:ascii="Times New Roman" w:eastAsia="Times New Roman" w:hAnsi="Times New Roman" w:cs="Times New Roman"/>
          <w:color w:val="333333"/>
          <w:sz w:val="24"/>
          <w:szCs w:val="24"/>
          <w:lang w:eastAsia="uk-UA"/>
        </w:rPr>
        <w:t>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117"/>
      <w:bookmarkEnd w:id="144"/>
      <w:r w:rsidRPr="00AE4610">
        <w:rPr>
          <w:rFonts w:ascii="Times New Roman" w:eastAsia="Times New Roman" w:hAnsi="Times New Roman" w:cs="Times New Roman"/>
          <w:color w:val="333333"/>
          <w:sz w:val="24"/>
          <w:szCs w:val="24"/>
          <w:lang w:eastAsia="uk-UA"/>
        </w:rPr>
        <w:t>Особам з порушенням слуху забезпечується право на навчання жестовою мовою та на вивчення української жестової мови.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 w:name="n118"/>
      <w:bookmarkEnd w:id="145"/>
      <w:r w:rsidRPr="00AE4610">
        <w:rPr>
          <w:rFonts w:ascii="Times New Roman" w:eastAsia="Times New Roman" w:hAnsi="Times New Roman" w:cs="Times New Roman"/>
          <w:color w:val="333333"/>
          <w:sz w:val="24"/>
          <w:szCs w:val="24"/>
          <w:lang w:eastAsia="uk-UA"/>
        </w:rPr>
        <w:t xml:space="preserve">2. Заклади освіти забезпечують обов’язкове вивчення державної мови, зокрема заклади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та вищої освіти - в обсязі, що дає змогу провадити професійну діяльність у вибраній галузі з використанням державної мови.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 w:name="n119"/>
      <w:bookmarkEnd w:id="146"/>
      <w:r w:rsidRPr="00AE4610">
        <w:rPr>
          <w:rFonts w:ascii="Times New Roman" w:eastAsia="Times New Roman" w:hAnsi="Times New Roman" w:cs="Times New Roman"/>
          <w:color w:val="333333"/>
          <w:sz w:val="24"/>
          <w:szCs w:val="24"/>
          <w:lang w:eastAsia="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 w:name="n120"/>
      <w:bookmarkEnd w:id="147"/>
      <w:r w:rsidRPr="00AE4610">
        <w:rPr>
          <w:rFonts w:ascii="Times New Roman" w:eastAsia="Times New Roman" w:hAnsi="Times New Roman" w:cs="Times New Roman"/>
          <w:color w:val="333333"/>
          <w:sz w:val="24"/>
          <w:szCs w:val="24"/>
          <w:lang w:eastAsia="uk-UA"/>
        </w:rPr>
        <w:t>3. Держава сприяє вивченню мов міжнародного спілкування, насамперед англійської мови, в державних і комунальних закладах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21"/>
      <w:bookmarkEnd w:id="148"/>
      <w:r w:rsidRPr="00AE4610">
        <w:rPr>
          <w:rFonts w:ascii="Times New Roman" w:eastAsia="Times New Roman" w:hAnsi="Times New Roman" w:cs="Times New Roman"/>
          <w:color w:val="333333"/>
          <w:sz w:val="24"/>
          <w:szCs w:val="24"/>
          <w:lang w:eastAsia="uk-UA"/>
        </w:rPr>
        <w:t>4. У закладах освіти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122"/>
      <w:bookmarkEnd w:id="149"/>
      <w:r w:rsidRPr="00AE4610">
        <w:rPr>
          <w:rFonts w:ascii="Times New Roman" w:eastAsia="Times New Roman" w:hAnsi="Times New Roman" w:cs="Times New Roman"/>
          <w:color w:val="333333"/>
          <w:sz w:val="24"/>
          <w:szCs w:val="24"/>
          <w:lang w:eastAsia="uk-UA"/>
        </w:rPr>
        <w:t xml:space="preserve">5. За бажанням здобувачів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та вищої освіти заклади освіти створюють можливості для вивчення ними мови корінного народу, національної меншини України як окремої дисципліни.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123"/>
      <w:bookmarkEnd w:id="150"/>
      <w:r w:rsidRPr="00AE4610">
        <w:rPr>
          <w:rFonts w:ascii="Times New Roman" w:eastAsia="Times New Roman" w:hAnsi="Times New Roman" w:cs="Times New Roman"/>
          <w:color w:val="333333"/>
          <w:sz w:val="24"/>
          <w:szCs w:val="24"/>
          <w:lang w:eastAsia="uk-UA"/>
        </w:rPr>
        <w:lastRenderedPageBreak/>
        <w:t>6. Держава сприяє створенню та функціонуванню за кордоном закладів освіти, у яких навчання здійснюється українською мовою або вивчається українська мова.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124"/>
      <w:bookmarkEnd w:id="151"/>
      <w:r w:rsidRPr="00AE4610">
        <w:rPr>
          <w:rFonts w:ascii="Times New Roman" w:eastAsia="Times New Roman" w:hAnsi="Times New Roman" w:cs="Times New Roman"/>
          <w:color w:val="333333"/>
          <w:sz w:val="24"/>
          <w:szCs w:val="24"/>
          <w:lang w:eastAsia="uk-UA"/>
        </w:rPr>
        <w:t>7. Особливості використання мов в окремих видах та на окремих рівнях освіти визначаються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125"/>
      <w:bookmarkEnd w:id="152"/>
      <w:r w:rsidRPr="00AE4610">
        <w:rPr>
          <w:rFonts w:ascii="Times New Roman" w:eastAsia="Times New Roman" w:hAnsi="Times New Roman" w:cs="Times New Roman"/>
          <w:b/>
          <w:bCs/>
          <w:color w:val="333333"/>
          <w:sz w:val="24"/>
          <w:szCs w:val="24"/>
          <w:lang w:eastAsia="uk-UA"/>
        </w:rPr>
        <w:t>Стаття 8. </w:t>
      </w:r>
      <w:r w:rsidRPr="00AE4610">
        <w:rPr>
          <w:rFonts w:ascii="Times New Roman" w:eastAsia="Times New Roman" w:hAnsi="Times New Roman" w:cs="Times New Roman"/>
          <w:color w:val="333333"/>
          <w:sz w:val="24"/>
          <w:szCs w:val="24"/>
          <w:lang w:eastAsia="uk-UA"/>
        </w:rPr>
        <w:t>Види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126"/>
      <w:bookmarkEnd w:id="153"/>
      <w:r w:rsidRPr="00AE4610">
        <w:rPr>
          <w:rFonts w:ascii="Times New Roman" w:eastAsia="Times New Roman" w:hAnsi="Times New Roman" w:cs="Times New Roman"/>
          <w:color w:val="333333"/>
          <w:sz w:val="24"/>
          <w:szCs w:val="24"/>
          <w:lang w:eastAsia="uk-UA"/>
        </w:rPr>
        <w:t xml:space="preserve">1. Особа реалізує своє право на освіту впродовж життя шляхом формальної, неформальної та </w:t>
      </w:r>
      <w:proofErr w:type="spellStart"/>
      <w:r w:rsidRPr="00AE4610">
        <w:rPr>
          <w:rFonts w:ascii="Times New Roman" w:eastAsia="Times New Roman" w:hAnsi="Times New Roman" w:cs="Times New Roman"/>
          <w:color w:val="333333"/>
          <w:sz w:val="24"/>
          <w:szCs w:val="24"/>
          <w:lang w:eastAsia="uk-UA"/>
        </w:rPr>
        <w:t>інформальної</w:t>
      </w:r>
      <w:proofErr w:type="spellEnd"/>
      <w:r w:rsidRPr="00AE4610">
        <w:rPr>
          <w:rFonts w:ascii="Times New Roman" w:eastAsia="Times New Roman" w:hAnsi="Times New Roman" w:cs="Times New Roman"/>
          <w:color w:val="333333"/>
          <w:sz w:val="24"/>
          <w:szCs w:val="24"/>
          <w:lang w:eastAsia="uk-UA"/>
        </w:rPr>
        <w:t xml:space="preserve">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27"/>
      <w:bookmarkEnd w:id="154"/>
      <w:r w:rsidRPr="00AE4610">
        <w:rPr>
          <w:rFonts w:ascii="Times New Roman" w:eastAsia="Times New Roman" w:hAnsi="Times New Roman" w:cs="Times New Roman"/>
          <w:color w:val="333333"/>
          <w:sz w:val="24"/>
          <w:szCs w:val="24"/>
          <w:lang w:eastAsia="uk-UA"/>
        </w:rPr>
        <w:t>2. Формальна освіта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128"/>
      <w:bookmarkEnd w:id="155"/>
      <w:r w:rsidRPr="00AE4610">
        <w:rPr>
          <w:rFonts w:ascii="Times New Roman" w:eastAsia="Times New Roman" w:hAnsi="Times New Roman" w:cs="Times New Roman"/>
          <w:color w:val="333333"/>
          <w:sz w:val="24"/>
          <w:szCs w:val="24"/>
          <w:lang w:eastAsia="uk-UA"/>
        </w:rPr>
        <w:t>3.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 w:name="n129"/>
      <w:bookmarkEnd w:id="156"/>
      <w:r w:rsidRPr="00AE4610">
        <w:rPr>
          <w:rFonts w:ascii="Times New Roman" w:eastAsia="Times New Roman" w:hAnsi="Times New Roman" w:cs="Times New Roman"/>
          <w:color w:val="333333"/>
          <w:sz w:val="24"/>
          <w:szCs w:val="24"/>
          <w:lang w:eastAsia="uk-UA"/>
        </w:rPr>
        <w:t xml:space="preserve">4. </w:t>
      </w:r>
      <w:proofErr w:type="spellStart"/>
      <w:r w:rsidRPr="00AE4610">
        <w:rPr>
          <w:rFonts w:ascii="Times New Roman" w:eastAsia="Times New Roman" w:hAnsi="Times New Roman" w:cs="Times New Roman"/>
          <w:color w:val="333333"/>
          <w:sz w:val="24"/>
          <w:szCs w:val="24"/>
          <w:lang w:eastAsia="uk-UA"/>
        </w:rPr>
        <w:t>Інформальна</w:t>
      </w:r>
      <w:proofErr w:type="spellEnd"/>
      <w:r w:rsidRPr="00AE4610">
        <w:rPr>
          <w:rFonts w:ascii="Times New Roman" w:eastAsia="Times New Roman" w:hAnsi="Times New Roman" w:cs="Times New Roman"/>
          <w:color w:val="333333"/>
          <w:sz w:val="24"/>
          <w:szCs w:val="24"/>
          <w:lang w:eastAsia="uk-UA"/>
        </w:rPr>
        <w:t xml:space="preserve"> освіта (самоосвіта) - це освіта, яка передбачає </w:t>
      </w:r>
      <w:proofErr w:type="spellStart"/>
      <w:r w:rsidRPr="00AE4610">
        <w:rPr>
          <w:rFonts w:ascii="Times New Roman" w:eastAsia="Times New Roman" w:hAnsi="Times New Roman" w:cs="Times New Roman"/>
          <w:color w:val="333333"/>
          <w:sz w:val="24"/>
          <w:szCs w:val="24"/>
          <w:lang w:eastAsia="uk-UA"/>
        </w:rPr>
        <w:t>самоорганізоване</w:t>
      </w:r>
      <w:proofErr w:type="spellEnd"/>
      <w:r w:rsidRPr="00AE4610">
        <w:rPr>
          <w:rFonts w:ascii="Times New Roman" w:eastAsia="Times New Roman" w:hAnsi="Times New Roman" w:cs="Times New Roman"/>
          <w:color w:val="333333"/>
          <w:sz w:val="24"/>
          <w:szCs w:val="24"/>
          <w:lang w:eastAsia="uk-UA"/>
        </w:rPr>
        <w:t xml:space="preserve">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130"/>
      <w:bookmarkEnd w:id="157"/>
      <w:r w:rsidRPr="00AE4610">
        <w:rPr>
          <w:rFonts w:ascii="Times New Roman" w:eastAsia="Times New Roman" w:hAnsi="Times New Roman" w:cs="Times New Roman"/>
          <w:color w:val="333333"/>
          <w:sz w:val="24"/>
          <w:szCs w:val="24"/>
          <w:lang w:eastAsia="uk-UA"/>
        </w:rPr>
        <w:t xml:space="preserve">5. Результати навчання, здобуті шляхом неформальної та/або </w:t>
      </w:r>
      <w:proofErr w:type="spellStart"/>
      <w:r w:rsidRPr="00AE4610">
        <w:rPr>
          <w:rFonts w:ascii="Times New Roman" w:eastAsia="Times New Roman" w:hAnsi="Times New Roman" w:cs="Times New Roman"/>
          <w:color w:val="333333"/>
          <w:sz w:val="24"/>
          <w:szCs w:val="24"/>
          <w:lang w:eastAsia="uk-UA"/>
        </w:rPr>
        <w:t>інформальної</w:t>
      </w:r>
      <w:proofErr w:type="spellEnd"/>
      <w:r w:rsidRPr="00AE4610">
        <w:rPr>
          <w:rFonts w:ascii="Times New Roman" w:eastAsia="Times New Roman" w:hAnsi="Times New Roman" w:cs="Times New Roman"/>
          <w:color w:val="333333"/>
          <w:sz w:val="24"/>
          <w:szCs w:val="24"/>
          <w:lang w:eastAsia="uk-UA"/>
        </w:rPr>
        <w:t xml:space="preserve"> освіти, визнаються в системі формальної освіти в порядку, визначеному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131"/>
      <w:bookmarkEnd w:id="158"/>
      <w:r w:rsidRPr="00AE4610">
        <w:rPr>
          <w:rFonts w:ascii="Times New Roman" w:eastAsia="Times New Roman" w:hAnsi="Times New Roman" w:cs="Times New Roman"/>
          <w:b/>
          <w:bCs/>
          <w:color w:val="333333"/>
          <w:sz w:val="24"/>
          <w:szCs w:val="24"/>
          <w:lang w:eastAsia="uk-UA"/>
        </w:rPr>
        <w:t>Стаття 9. </w:t>
      </w:r>
      <w:r w:rsidRPr="00AE4610">
        <w:rPr>
          <w:rFonts w:ascii="Times New Roman" w:eastAsia="Times New Roman" w:hAnsi="Times New Roman" w:cs="Times New Roman"/>
          <w:color w:val="333333"/>
          <w:sz w:val="24"/>
          <w:szCs w:val="24"/>
          <w:lang w:eastAsia="uk-UA"/>
        </w:rPr>
        <w:t>Форми здобуття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 w:name="n132"/>
      <w:bookmarkEnd w:id="159"/>
      <w:r w:rsidRPr="00AE4610">
        <w:rPr>
          <w:rFonts w:ascii="Times New Roman" w:eastAsia="Times New Roman" w:hAnsi="Times New Roman" w:cs="Times New Roman"/>
          <w:color w:val="333333"/>
          <w:sz w:val="24"/>
          <w:szCs w:val="24"/>
          <w:lang w:eastAsia="uk-UA"/>
        </w:rPr>
        <w:t>1. Особа має право здобувати освіту в різних формах або поєднуючи їх.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133"/>
      <w:bookmarkEnd w:id="160"/>
      <w:r w:rsidRPr="00AE4610">
        <w:rPr>
          <w:rFonts w:ascii="Times New Roman" w:eastAsia="Times New Roman" w:hAnsi="Times New Roman" w:cs="Times New Roman"/>
          <w:color w:val="333333"/>
          <w:sz w:val="24"/>
          <w:szCs w:val="24"/>
          <w:lang w:eastAsia="uk-UA"/>
        </w:rPr>
        <w:t>Основними формами здобуття освіти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 w:name="n134"/>
      <w:bookmarkEnd w:id="161"/>
      <w:r w:rsidRPr="00AE4610">
        <w:rPr>
          <w:rFonts w:ascii="Times New Roman" w:eastAsia="Times New Roman" w:hAnsi="Times New Roman" w:cs="Times New Roman"/>
          <w:color w:val="333333"/>
          <w:sz w:val="24"/>
          <w:szCs w:val="24"/>
          <w:lang w:eastAsia="uk-UA"/>
        </w:rPr>
        <w:t>інституційна (очна (денна, вечірня), заочна, дистанційна, мережева);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135"/>
      <w:bookmarkEnd w:id="162"/>
      <w:r w:rsidRPr="00AE4610">
        <w:rPr>
          <w:rFonts w:ascii="Times New Roman" w:eastAsia="Times New Roman" w:hAnsi="Times New Roman" w:cs="Times New Roman"/>
          <w:color w:val="333333"/>
          <w:sz w:val="24"/>
          <w:szCs w:val="24"/>
          <w:lang w:eastAsia="uk-UA"/>
        </w:rPr>
        <w:t>індивідуальна (</w:t>
      </w:r>
      <w:proofErr w:type="spellStart"/>
      <w:r w:rsidRPr="00AE4610">
        <w:rPr>
          <w:rFonts w:ascii="Times New Roman" w:eastAsia="Times New Roman" w:hAnsi="Times New Roman" w:cs="Times New Roman"/>
          <w:color w:val="333333"/>
          <w:sz w:val="24"/>
          <w:szCs w:val="24"/>
          <w:lang w:eastAsia="uk-UA"/>
        </w:rPr>
        <w:t>екстернатна</w:t>
      </w:r>
      <w:proofErr w:type="spellEnd"/>
      <w:r w:rsidRPr="00AE4610">
        <w:rPr>
          <w:rFonts w:ascii="Times New Roman" w:eastAsia="Times New Roman" w:hAnsi="Times New Roman" w:cs="Times New Roman"/>
          <w:color w:val="333333"/>
          <w:sz w:val="24"/>
          <w:szCs w:val="24"/>
          <w:lang w:eastAsia="uk-UA"/>
        </w:rPr>
        <w:t>, сімейна (домашня), педагогічний патронаж, на робочому місці (на виробництві);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136"/>
      <w:bookmarkEnd w:id="163"/>
      <w:r w:rsidRPr="00AE4610">
        <w:rPr>
          <w:rFonts w:ascii="Times New Roman" w:eastAsia="Times New Roman" w:hAnsi="Times New Roman" w:cs="Times New Roman"/>
          <w:color w:val="333333"/>
          <w:sz w:val="24"/>
          <w:szCs w:val="24"/>
          <w:lang w:eastAsia="uk-UA"/>
        </w:rPr>
        <w:t>дуальна.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137"/>
      <w:bookmarkEnd w:id="164"/>
      <w:r w:rsidRPr="00AE4610">
        <w:rPr>
          <w:rFonts w:ascii="Times New Roman" w:eastAsia="Times New Roman" w:hAnsi="Times New Roman" w:cs="Times New Roman"/>
          <w:color w:val="333333"/>
          <w:sz w:val="24"/>
          <w:szCs w:val="24"/>
          <w:lang w:eastAsia="uk-UA"/>
        </w:rPr>
        <w:t>2. Очна (денна, вечірня) форма здобуття освіти - це спосіб організації навчання здобувачів освіти, що передбачає їх безпосередню участь в освітньому процесі.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 w:name="n138"/>
      <w:bookmarkEnd w:id="165"/>
      <w:r w:rsidRPr="00AE4610">
        <w:rPr>
          <w:rFonts w:ascii="Times New Roman" w:eastAsia="Times New Roman" w:hAnsi="Times New Roman" w:cs="Times New Roman"/>
          <w:color w:val="333333"/>
          <w:sz w:val="24"/>
          <w:szCs w:val="24"/>
          <w:lang w:eastAsia="uk-UA"/>
        </w:rPr>
        <w:t>3. 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 w:name="n139"/>
      <w:bookmarkEnd w:id="166"/>
      <w:r w:rsidRPr="00AE4610">
        <w:rPr>
          <w:rFonts w:ascii="Times New Roman" w:eastAsia="Times New Roman" w:hAnsi="Times New Roman" w:cs="Times New Roman"/>
          <w:color w:val="333333"/>
          <w:sz w:val="24"/>
          <w:szCs w:val="24"/>
          <w:lang w:eastAsia="uk-UA"/>
        </w:rPr>
        <w:t>4. Дистанційна форма здобуття освіти - це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140"/>
      <w:bookmarkEnd w:id="167"/>
      <w:r w:rsidRPr="00AE4610">
        <w:rPr>
          <w:rFonts w:ascii="Times New Roman" w:eastAsia="Times New Roman" w:hAnsi="Times New Roman" w:cs="Times New Roman"/>
          <w:color w:val="333333"/>
          <w:sz w:val="24"/>
          <w:szCs w:val="24"/>
          <w:lang w:eastAsia="uk-UA"/>
        </w:rPr>
        <w:t>5. 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взаємодіють між собою на договірних засадах.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 w:name="n141"/>
      <w:bookmarkEnd w:id="168"/>
      <w:r w:rsidRPr="00AE4610">
        <w:rPr>
          <w:rFonts w:ascii="Times New Roman" w:eastAsia="Times New Roman" w:hAnsi="Times New Roman" w:cs="Times New Roman"/>
          <w:color w:val="333333"/>
          <w:sz w:val="24"/>
          <w:szCs w:val="24"/>
          <w:lang w:eastAsia="uk-UA"/>
        </w:rPr>
        <w:t xml:space="preserve">6. </w:t>
      </w:r>
      <w:proofErr w:type="spellStart"/>
      <w:r w:rsidRPr="00AE4610">
        <w:rPr>
          <w:rFonts w:ascii="Times New Roman" w:eastAsia="Times New Roman" w:hAnsi="Times New Roman" w:cs="Times New Roman"/>
          <w:color w:val="333333"/>
          <w:sz w:val="24"/>
          <w:szCs w:val="24"/>
          <w:lang w:eastAsia="uk-UA"/>
        </w:rPr>
        <w:t>Екстернатна</w:t>
      </w:r>
      <w:proofErr w:type="spellEnd"/>
      <w:r w:rsidRPr="00AE4610">
        <w:rPr>
          <w:rFonts w:ascii="Times New Roman" w:eastAsia="Times New Roman" w:hAnsi="Times New Roman" w:cs="Times New Roman"/>
          <w:color w:val="333333"/>
          <w:sz w:val="24"/>
          <w:szCs w:val="24"/>
          <w:lang w:eastAsia="uk-UA"/>
        </w:rPr>
        <w:t xml:space="preserve">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w:t>
      </w:r>
      <w:r w:rsidRPr="00AE4610">
        <w:rPr>
          <w:rFonts w:ascii="Times New Roman" w:eastAsia="Times New Roman" w:hAnsi="Times New Roman" w:cs="Times New Roman"/>
          <w:color w:val="333333"/>
          <w:sz w:val="24"/>
          <w:szCs w:val="24"/>
          <w:lang w:eastAsia="uk-UA"/>
        </w:rPr>
        <w:lastRenderedPageBreak/>
        <w:t>а оцінювання результатів навчання та присудження освітньої кваліфікації здійснюються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 w:name="n142"/>
      <w:bookmarkEnd w:id="169"/>
      <w:r w:rsidRPr="00AE4610">
        <w:rPr>
          <w:rFonts w:ascii="Times New Roman" w:eastAsia="Times New Roman" w:hAnsi="Times New Roman" w:cs="Times New Roman"/>
          <w:color w:val="333333"/>
          <w:sz w:val="24"/>
          <w:szCs w:val="24"/>
          <w:lang w:eastAsia="uk-UA"/>
        </w:rPr>
        <w:t>7.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143"/>
      <w:bookmarkEnd w:id="170"/>
      <w:r w:rsidRPr="00AE4610">
        <w:rPr>
          <w:rFonts w:ascii="Times New Roman" w:eastAsia="Times New Roman" w:hAnsi="Times New Roman" w:cs="Times New Roman"/>
          <w:color w:val="333333"/>
          <w:sz w:val="24"/>
          <w:szCs w:val="24"/>
          <w:lang w:eastAsia="uk-UA"/>
        </w:rPr>
        <w:t>8.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144"/>
      <w:bookmarkEnd w:id="171"/>
      <w:r w:rsidRPr="00AE4610">
        <w:rPr>
          <w:rFonts w:ascii="Times New Roman" w:eastAsia="Times New Roman" w:hAnsi="Times New Roman" w:cs="Times New Roman"/>
          <w:color w:val="333333"/>
          <w:sz w:val="24"/>
          <w:szCs w:val="24"/>
          <w:lang w:eastAsia="uk-UA"/>
        </w:rPr>
        <w:t xml:space="preserve">9. Здобуття освіти на робочому місці - це спосіб організації навчання здобувачів освіти, завдяки якому оволодіння освітньою програмою (як правило,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 відбувається на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145"/>
      <w:bookmarkEnd w:id="172"/>
      <w:r w:rsidRPr="00AE4610">
        <w:rPr>
          <w:rFonts w:ascii="Times New Roman" w:eastAsia="Times New Roman" w:hAnsi="Times New Roman" w:cs="Times New Roman"/>
          <w:color w:val="333333"/>
          <w:sz w:val="24"/>
          <w:szCs w:val="24"/>
          <w:lang w:eastAsia="uk-UA"/>
        </w:rPr>
        <w:t>10. Дуальна форма здобуття освіти - це спосіб здобуття освіти, що передбачає поєднання навчання осіб у закладах освіти (в інших суб’єктів освітньої діяльності) з навчанням на робочих місцях на підприємствах, в установах та організаціях для набуття певної кваліфікації, як правило, на основі договору.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146"/>
      <w:bookmarkEnd w:id="173"/>
      <w:r w:rsidRPr="00AE4610">
        <w:rPr>
          <w:rFonts w:ascii="Times New Roman" w:eastAsia="Times New Roman" w:hAnsi="Times New Roman" w:cs="Times New Roman"/>
          <w:color w:val="333333"/>
          <w:sz w:val="24"/>
          <w:szCs w:val="24"/>
          <w:lang w:eastAsia="uk-UA"/>
        </w:rPr>
        <w:t>11. Особливості застосування форм здобуття освіти для різних рівнів освіти можуть визначатися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147"/>
      <w:bookmarkEnd w:id="174"/>
      <w:r w:rsidRPr="00AE4610">
        <w:rPr>
          <w:rFonts w:ascii="Times New Roman" w:eastAsia="Times New Roman" w:hAnsi="Times New Roman" w:cs="Times New Roman"/>
          <w:color w:val="333333"/>
          <w:sz w:val="24"/>
          <w:szCs w:val="24"/>
          <w:lang w:eastAsia="uk-UA"/>
        </w:rPr>
        <w:t>12. Положення про форми здобуття освіти затверджуються центральним органом виконавчої влади у сфері освіти і науки.</w:t>
      </w:r>
    </w:p>
    <w:p w:rsidR="00AE4610" w:rsidRPr="00AE4610" w:rsidRDefault="00AE4610" w:rsidP="00AE4610">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175" w:name="n148"/>
      <w:bookmarkEnd w:id="175"/>
      <w:r w:rsidRPr="00AE4610">
        <w:rPr>
          <w:rFonts w:ascii="Times New Roman" w:eastAsia="Times New Roman" w:hAnsi="Times New Roman" w:cs="Times New Roman"/>
          <w:b/>
          <w:bCs/>
          <w:color w:val="333333"/>
          <w:sz w:val="28"/>
          <w:szCs w:val="28"/>
          <w:lang w:eastAsia="uk-UA"/>
        </w:rPr>
        <w:t>Розділ II</w:t>
      </w:r>
      <w:r w:rsidRPr="00AE4610">
        <w:rPr>
          <w:rFonts w:ascii="Times New Roman" w:eastAsia="Times New Roman" w:hAnsi="Times New Roman" w:cs="Times New Roman"/>
          <w:color w:val="333333"/>
          <w:sz w:val="24"/>
          <w:szCs w:val="24"/>
          <w:lang w:eastAsia="uk-UA"/>
        </w:rPr>
        <w:br/>
      </w:r>
      <w:r w:rsidRPr="00AE4610">
        <w:rPr>
          <w:rFonts w:ascii="Times New Roman" w:eastAsia="Times New Roman" w:hAnsi="Times New Roman" w:cs="Times New Roman"/>
          <w:b/>
          <w:bCs/>
          <w:color w:val="333333"/>
          <w:sz w:val="28"/>
          <w:szCs w:val="28"/>
          <w:lang w:eastAsia="uk-UA"/>
        </w:rPr>
        <w:t>СТРУКТУРА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149"/>
      <w:bookmarkEnd w:id="176"/>
      <w:r w:rsidRPr="00AE4610">
        <w:rPr>
          <w:rFonts w:ascii="Times New Roman" w:eastAsia="Times New Roman" w:hAnsi="Times New Roman" w:cs="Times New Roman"/>
          <w:b/>
          <w:bCs/>
          <w:color w:val="333333"/>
          <w:sz w:val="24"/>
          <w:szCs w:val="24"/>
          <w:lang w:eastAsia="uk-UA"/>
        </w:rPr>
        <w:t>Стаття 10. </w:t>
      </w:r>
      <w:r w:rsidRPr="00AE4610">
        <w:rPr>
          <w:rFonts w:ascii="Times New Roman" w:eastAsia="Times New Roman" w:hAnsi="Times New Roman" w:cs="Times New Roman"/>
          <w:color w:val="333333"/>
          <w:sz w:val="24"/>
          <w:szCs w:val="24"/>
          <w:lang w:eastAsia="uk-UA"/>
        </w:rPr>
        <w:t>Складники та рівні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150"/>
      <w:bookmarkEnd w:id="177"/>
      <w:r w:rsidRPr="00AE4610">
        <w:rPr>
          <w:rFonts w:ascii="Times New Roman" w:eastAsia="Times New Roman" w:hAnsi="Times New Roman" w:cs="Times New Roman"/>
          <w:color w:val="333333"/>
          <w:sz w:val="24"/>
          <w:szCs w:val="24"/>
          <w:lang w:eastAsia="uk-UA"/>
        </w:rPr>
        <w:t>1. Невід’ємними складниками системи освіти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 w:name="n151"/>
      <w:bookmarkEnd w:id="178"/>
      <w:r w:rsidRPr="00AE4610">
        <w:rPr>
          <w:rFonts w:ascii="Times New Roman" w:eastAsia="Times New Roman" w:hAnsi="Times New Roman" w:cs="Times New Roman"/>
          <w:color w:val="333333"/>
          <w:sz w:val="24"/>
          <w:szCs w:val="24"/>
          <w:lang w:eastAsia="uk-UA"/>
        </w:rPr>
        <w:t>дошкільна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152"/>
      <w:bookmarkEnd w:id="179"/>
      <w:r w:rsidRPr="00AE4610">
        <w:rPr>
          <w:rFonts w:ascii="Times New Roman" w:eastAsia="Times New Roman" w:hAnsi="Times New Roman" w:cs="Times New Roman"/>
          <w:color w:val="333333"/>
          <w:sz w:val="24"/>
          <w:szCs w:val="24"/>
          <w:lang w:eastAsia="uk-UA"/>
        </w:rPr>
        <w:t>повна загальна середня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 w:name="n153"/>
      <w:bookmarkEnd w:id="180"/>
      <w:r w:rsidRPr="00AE4610">
        <w:rPr>
          <w:rFonts w:ascii="Times New Roman" w:eastAsia="Times New Roman" w:hAnsi="Times New Roman" w:cs="Times New Roman"/>
          <w:color w:val="333333"/>
          <w:sz w:val="24"/>
          <w:szCs w:val="24"/>
          <w:lang w:eastAsia="uk-UA"/>
        </w:rPr>
        <w:t>позашкільна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 w:name="n154"/>
      <w:bookmarkEnd w:id="181"/>
      <w:r w:rsidRPr="00AE4610">
        <w:rPr>
          <w:rFonts w:ascii="Times New Roman" w:eastAsia="Times New Roman" w:hAnsi="Times New Roman" w:cs="Times New Roman"/>
          <w:color w:val="333333"/>
          <w:sz w:val="24"/>
          <w:szCs w:val="24"/>
          <w:lang w:eastAsia="uk-UA"/>
        </w:rPr>
        <w:t>спеціалізована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 w:name="n155"/>
      <w:bookmarkEnd w:id="182"/>
      <w:r w:rsidRPr="00AE4610">
        <w:rPr>
          <w:rFonts w:ascii="Times New Roman" w:eastAsia="Times New Roman" w:hAnsi="Times New Roman" w:cs="Times New Roman"/>
          <w:color w:val="333333"/>
          <w:sz w:val="24"/>
          <w:szCs w:val="24"/>
          <w:lang w:eastAsia="uk-UA"/>
        </w:rPr>
        <w:t>професійна (професійно-технічна)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156"/>
      <w:bookmarkEnd w:id="183"/>
      <w:r w:rsidRPr="00AE4610">
        <w:rPr>
          <w:rFonts w:ascii="Times New Roman" w:eastAsia="Times New Roman" w:hAnsi="Times New Roman" w:cs="Times New Roman"/>
          <w:color w:val="333333"/>
          <w:sz w:val="24"/>
          <w:szCs w:val="24"/>
          <w:lang w:eastAsia="uk-UA"/>
        </w:rPr>
        <w:t xml:space="preserve">фахова </w:t>
      </w:r>
      <w:proofErr w:type="spellStart"/>
      <w:r w:rsidRPr="00AE4610">
        <w:rPr>
          <w:rFonts w:ascii="Times New Roman" w:eastAsia="Times New Roman" w:hAnsi="Times New Roman" w:cs="Times New Roman"/>
          <w:color w:val="333333"/>
          <w:sz w:val="24"/>
          <w:szCs w:val="24"/>
          <w:lang w:eastAsia="uk-UA"/>
        </w:rPr>
        <w:t>передвища</w:t>
      </w:r>
      <w:proofErr w:type="spellEnd"/>
      <w:r w:rsidRPr="00AE4610">
        <w:rPr>
          <w:rFonts w:ascii="Times New Roman" w:eastAsia="Times New Roman" w:hAnsi="Times New Roman" w:cs="Times New Roman"/>
          <w:color w:val="333333"/>
          <w:sz w:val="24"/>
          <w:szCs w:val="24"/>
          <w:lang w:eastAsia="uk-UA"/>
        </w:rPr>
        <w:t xml:space="preserve">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 w:name="n157"/>
      <w:bookmarkEnd w:id="184"/>
      <w:r w:rsidRPr="00AE4610">
        <w:rPr>
          <w:rFonts w:ascii="Times New Roman" w:eastAsia="Times New Roman" w:hAnsi="Times New Roman" w:cs="Times New Roman"/>
          <w:color w:val="333333"/>
          <w:sz w:val="24"/>
          <w:szCs w:val="24"/>
          <w:lang w:eastAsia="uk-UA"/>
        </w:rPr>
        <w:t>вища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 w:name="n158"/>
      <w:bookmarkEnd w:id="185"/>
      <w:r w:rsidRPr="00AE4610">
        <w:rPr>
          <w:rFonts w:ascii="Times New Roman" w:eastAsia="Times New Roman" w:hAnsi="Times New Roman" w:cs="Times New Roman"/>
          <w:color w:val="333333"/>
          <w:sz w:val="24"/>
          <w:szCs w:val="24"/>
          <w:lang w:eastAsia="uk-UA"/>
        </w:rPr>
        <w:t>освіта дорослих, у тому числі післядипломна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 w:name="n159"/>
      <w:bookmarkEnd w:id="186"/>
      <w:r w:rsidRPr="00AE4610">
        <w:rPr>
          <w:rFonts w:ascii="Times New Roman" w:eastAsia="Times New Roman" w:hAnsi="Times New Roman" w:cs="Times New Roman"/>
          <w:color w:val="333333"/>
          <w:sz w:val="24"/>
          <w:szCs w:val="24"/>
          <w:lang w:eastAsia="uk-UA"/>
        </w:rPr>
        <w:t>2. Рівнями освіти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 w:name="n2196"/>
      <w:bookmarkEnd w:id="187"/>
      <w:r w:rsidRPr="00AE4610">
        <w:rPr>
          <w:rFonts w:ascii="Times New Roman" w:eastAsia="Times New Roman" w:hAnsi="Times New Roman" w:cs="Times New Roman"/>
          <w:color w:val="333333"/>
          <w:sz w:val="24"/>
          <w:szCs w:val="24"/>
          <w:lang w:eastAsia="uk-UA"/>
        </w:rPr>
        <w:t>дошкільна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 w:name="n2197"/>
      <w:bookmarkEnd w:id="188"/>
      <w:r w:rsidRPr="00AE4610">
        <w:rPr>
          <w:rFonts w:ascii="Times New Roman" w:eastAsia="Times New Roman" w:hAnsi="Times New Roman" w:cs="Times New Roman"/>
          <w:color w:val="333333"/>
          <w:sz w:val="24"/>
          <w:szCs w:val="24"/>
          <w:lang w:eastAsia="uk-UA"/>
        </w:rPr>
        <w:t>початкова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 w:name="n2198"/>
      <w:bookmarkEnd w:id="189"/>
      <w:r w:rsidRPr="00AE4610">
        <w:rPr>
          <w:rFonts w:ascii="Times New Roman" w:eastAsia="Times New Roman" w:hAnsi="Times New Roman" w:cs="Times New Roman"/>
          <w:color w:val="333333"/>
          <w:sz w:val="24"/>
          <w:szCs w:val="24"/>
          <w:lang w:eastAsia="uk-UA"/>
        </w:rPr>
        <w:lastRenderedPageBreak/>
        <w:t>базова середня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 w:name="n2199"/>
      <w:bookmarkEnd w:id="190"/>
      <w:r w:rsidRPr="00AE4610">
        <w:rPr>
          <w:rFonts w:ascii="Times New Roman" w:eastAsia="Times New Roman" w:hAnsi="Times New Roman" w:cs="Times New Roman"/>
          <w:color w:val="333333"/>
          <w:sz w:val="24"/>
          <w:szCs w:val="24"/>
          <w:lang w:eastAsia="uk-UA"/>
        </w:rPr>
        <w:t>профільна середня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 w:name="n2200"/>
      <w:bookmarkEnd w:id="191"/>
      <w:r w:rsidRPr="00AE4610">
        <w:rPr>
          <w:rFonts w:ascii="Times New Roman" w:eastAsia="Times New Roman" w:hAnsi="Times New Roman" w:cs="Times New Roman"/>
          <w:color w:val="333333"/>
          <w:sz w:val="24"/>
          <w:szCs w:val="24"/>
          <w:lang w:eastAsia="uk-UA"/>
        </w:rPr>
        <w:t>перший (початковий) рівень професійної (професійно-технічної)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 w:name="n2201"/>
      <w:bookmarkEnd w:id="192"/>
      <w:r w:rsidRPr="00AE4610">
        <w:rPr>
          <w:rFonts w:ascii="Times New Roman" w:eastAsia="Times New Roman" w:hAnsi="Times New Roman" w:cs="Times New Roman"/>
          <w:color w:val="333333"/>
          <w:sz w:val="24"/>
          <w:szCs w:val="24"/>
          <w:lang w:eastAsia="uk-UA"/>
        </w:rPr>
        <w:t>другий (базовий) рівень професійної (професійно-технічної)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 w:name="n2202"/>
      <w:bookmarkEnd w:id="193"/>
      <w:r w:rsidRPr="00AE4610">
        <w:rPr>
          <w:rFonts w:ascii="Times New Roman" w:eastAsia="Times New Roman" w:hAnsi="Times New Roman" w:cs="Times New Roman"/>
          <w:color w:val="333333"/>
          <w:sz w:val="24"/>
          <w:szCs w:val="24"/>
          <w:lang w:eastAsia="uk-UA"/>
        </w:rPr>
        <w:t>третій (вищий) рівень професійної (професійно-технічної)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 w:name="n2203"/>
      <w:bookmarkEnd w:id="194"/>
      <w:r w:rsidRPr="00AE4610">
        <w:rPr>
          <w:rFonts w:ascii="Times New Roman" w:eastAsia="Times New Roman" w:hAnsi="Times New Roman" w:cs="Times New Roman"/>
          <w:color w:val="333333"/>
          <w:sz w:val="24"/>
          <w:szCs w:val="24"/>
          <w:lang w:eastAsia="uk-UA"/>
        </w:rPr>
        <w:t xml:space="preserve">фахова </w:t>
      </w:r>
      <w:proofErr w:type="spellStart"/>
      <w:r w:rsidRPr="00AE4610">
        <w:rPr>
          <w:rFonts w:ascii="Times New Roman" w:eastAsia="Times New Roman" w:hAnsi="Times New Roman" w:cs="Times New Roman"/>
          <w:color w:val="333333"/>
          <w:sz w:val="24"/>
          <w:szCs w:val="24"/>
          <w:lang w:eastAsia="uk-UA"/>
        </w:rPr>
        <w:t>передвища</w:t>
      </w:r>
      <w:proofErr w:type="spellEnd"/>
      <w:r w:rsidRPr="00AE4610">
        <w:rPr>
          <w:rFonts w:ascii="Times New Roman" w:eastAsia="Times New Roman" w:hAnsi="Times New Roman" w:cs="Times New Roman"/>
          <w:color w:val="333333"/>
          <w:sz w:val="24"/>
          <w:szCs w:val="24"/>
          <w:lang w:eastAsia="uk-UA"/>
        </w:rPr>
        <w:t xml:space="preserve">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 w:name="n2204"/>
      <w:bookmarkEnd w:id="195"/>
      <w:r w:rsidRPr="00AE4610">
        <w:rPr>
          <w:rFonts w:ascii="Times New Roman" w:eastAsia="Times New Roman" w:hAnsi="Times New Roman" w:cs="Times New Roman"/>
          <w:color w:val="333333"/>
          <w:sz w:val="24"/>
          <w:szCs w:val="24"/>
          <w:lang w:eastAsia="uk-UA"/>
        </w:rPr>
        <w:t>початковий рівень (короткий цикл)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 w:name="n2205"/>
      <w:bookmarkEnd w:id="196"/>
      <w:r w:rsidRPr="00AE4610">
        <w:rPr>
          <w:rFonts w:ascii="Times New Roman" w:eastAsia="Times New Roman" w:hAnsi="Times New Roman" w:cs="Times New Roman"/>
          <w:color w:val="333333"/>
          <w:sz w:val="24"/>
          <w:szCs w:val="24"/>
          <w:lang w:eastAsia="uk-UA"/>
        </w:rPr>
        <w:t>перший (бакалаврський) рівень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 w:name="n2206"/>
      <w:bookmarkEnd w:id="197"/>
      <w:r w:rsidRPr="00AE4610">
        <w:rPr>
          <w:rFonts w:ascii="Times New Roman" w:eastAsia="Times New Roman" w:hAnsi="Times New Roman" w:cs="Times New Roman"/>
          <w:color w:val="333333"/>
          <w:sz w:val="24"/>
          <w:szCs w:val="24"/>
          <w:lang w:eastAsia="uk-UA"/>
        </w:rPr>
        <w:t>другий (магістерський) рівень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 w:name="n2207"/>
      <w:bookmarkEnd w:id="198"/>
      <w:r w:rsidRPr="00AE4610">
        <w:rPr>
          <w:rFonts w:ascii="Times New Roman" w:eastAsia="Times New Roman" w:hAnsi="Times New Roman" w:cs="Times New Roman"/>
          <w:color w:val="333333"/>
          <w:sz w:val="24"/>
          <w:szCs w:val="24"/>
          <w:lang w:eastAsia="uk-UA"/>
        </w:rPr>
        <w:t>третій (освітньо-науковий/освітньо-творчий) рівень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uk-UA"/>
        </w:rPr>
      </w:pPr>
      <w:bookmarkStart w:id="199" w:name="n2208"/>
      <w:bookmarkEnd w:id="199"/>
      <w:r w:rsidRPr="00AE4610">
        <w:rPr>
          <w:rFonts w:ascii="Times New Roman" w:eastAsia="Times New Roman" w:hAnsi="Times New Roman" w:cs="Times New Roman"/>
          <w:i/>
          <w:iCs/>
          <w:color w:val="333333"/>
          <w:sz w:val="24"/>
          <w:szCs w:val="24"/>
          <w:lang w:eastAsia="uk-UA"/>
        </w:rPr>
        <w:t>{Абзац чотирнадцятий частини другої статті 10 виключено на підставі Закону </w:t>
      </w:r>
      <w:hyperlink r:id="rId69" w:anchor="n102" w:tgtFrame="_blank" w:history="1">
        <w:r w:rsidRPr="00AE4610">
          <w:rPr>
            <w:rFonts w:ascii="Times New Roman" w:eastAsia="Times New Roman" w:hAnsi="Times New Roman" w:cs="Times New Roman"/>
            <w:i/>
            <w:iCs/>
            <w:color w:val="000099"/>
            <w:sz w:val="24"/>
            <w:szCs w:val="24"/>
            <w:u w:val="single"/>
            <w:lang w:eastAsia="uk-UA"/>
          </w:rPr>
          <w:t>№ 1369-IX від 30.03.2021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 w:name="n2195"/>
      <w:bookmarkEnd w:id="200"/>
      <w:r w:rsidRPr="00AE4610">
        <w:rPr>
          <w:rFonts w:ascii="Times New Roman" w:eastAsia="Times New Roman" w:hAnsi="Times New Roman" w:cs="Times New Roman"/>
          <w:i/>
          <w:iCs/>
          <w:color w:val="333333"/>
          <w:sz w:val="24"/>
          <w:szCs w:val="24"/>
          <w:lang w:eastAsia="uk-UA"/>
        </w:rPr>
        <w:t>{Частина друга статті 10 в редакції Закону </w:t>
      </w:r>
      <w:hyperlink r:id="rId70" w:anchor="n330" w:tgtFrame="_blank" w:history="1">
        <w:r w:rsidRPr="00AE4610">
          <w:rPr>
            <w:rFonts w:ascii="Times New Roman" w:eastAsia="Times New Roman" w:hAnsi="Times New Roman" w:cs="Times New Roman"/>
            <w:i/>
            <w:iCs/>
            <w:color w:val="000099"/>
            <w:sz w:val="24"/>
            <w:szCs w:val="24"/>
            <w:u w:val="single"/>
            <w:lang w:eastAsia="uk-UA"/>
          </w:rPr>
          <w:t>№ 392-IX від 18.12.2019</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 w:name="n173"/>
      <w:bookmarkEnd w:id="201"/>
      <w:r w:rsidRPr="00AE4610">
        <w:rPr>
          <w:rFonts w:ascii="Times New Roman" w:eastAsia="Times New Roman" w:hAnsi="Times New Roman" w:cs="Times New Roman"/>
          <w:color w:val="333333"/>
          <w:sz w:val="24"/>
          <w:szCs w:val="24"/>
          <w:lang w:eastAsia="uk-UA"/>
        </w:rPr>
        <w:t>3. У системі позашкільної освіти та освіти дорослих (включно із післядипломною освітою) можуть здобуватися часткові кваліфікації.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 w:name="n2209"/>
      <w:bookmarkEnd w:id="202"/>
      <w:r w:rsidRPr="00AE4610">
        <w:rPr>
          <w:rFonts w:ascii="Times New Roman" w:eastAsia="Times New Roman" w:hAnsi="Times New Roman" w:cs="Times New Roman"/>
          <w:i/>
          <w:iCs/>
          <w:color w:val="333333"/>
          <w:sz w:val="24"/>
          <w:szCs w:val="24"/>
          <w:lang w:eastAsia="uk-UA"/>
        </w:rPr>
        <w:t>{Частина третя статті 10 в редакції Закону </w:t>
      </w:r>
      <w:hyperlink r:id="rId71" w:anchor="n330" w:tgtFrame="_blank" w:history="1">
        <w:r w:rsidRPr="00AE4610">
          <w:rPr>
            <w:rFonts w:ascii="Times New Roman" w:eastAsia="Times New Roman" w:hAnsi="Times New Roman" w:cs="Times New Roman"/>
            <w:i/>
            <w:iCs/>
            <w:color w:val="000099"/>
            <w:sz w:val="24"/>
            <w:szCs w:val="24"/>
            <w:u w:val="single"/>
            <w:lang w:eastAsia="uk-UA"/>
          </w:rPr>
          <w:t>№ 392-IX від 18.12.2019</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 w:name="n175"/>
      <w:bookmarkEnd w:id="203"/>
      <w:r w:rsidRPr="00AE4610">
        <w:rPr>
          <w:rFonts w:ascii="Times New Roman" w:eastAsia="Times New Roman" w:hAnsi="Times New Roman" w:cs="Times New Roman"/>
          <w:b/>
          <w:bCs/>
          <w:color w:val="333333"/>
          <w:sz w:val="24"/>
          <w:szCs w:val="24"/>
          <w:lang w:eastAsia="uk-UA"/>
        </w:rPr>
        <w:t>Стаття 11. </w:t>
      </w:r>
      <w:r w:rsidRPr="00AE4610">
        <w:rPr>
          <w:rFonts w:ascii="Times New Roman" w:eastAsia="Times New Roman" w:hAnsi="Times New Roman" w:cs="Times New Roman"/>
          <w:color w:val="333333"/>
          <w:sz w:val="24"/>
          <w:szCs w:val="24"/>
          <w:lang w:eastAsia="uk-UA"/>
        </w:rPr>
        <w:t>Дошкільна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 w:name="n176"/>
      <w:bookmarkEnd w:id="204"/>
      <w:r w:rsidRPr="00AE4610">
        <w:rPr>
          <w:rFonts w:ascii="Times New Roman" w:eastAsia="Times New Roman" w:hAnsi="Times New Roman" w:cs="Times New Roman"/>
          <w:color w:val="333333"/>
          <w:sz w:val="24"/>
          <w:szCs w:val="24"/>
          <w:lang w:eastAsia="uk-UA"/>
        </w:rPr>
        <w:t>1. 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 w:name="n177"/>
      <w:bookmarkEnd w:id="205"/>
      <w:r w:rsidRPr="00AE4610">
        <w:rPr>
          <w:rFonts w:ascii="Times New Roman" w:eastAsia="Times New Roman" w:hAnsi="Times New Roman" w:cs="Times New Roman"/>
          <w:color w:val="333333"/>
          <w:sz w:val="24"/>
          <w:szCs w:val="24"/>
          <w:lang w:eastAsia="uk-UA"/>
        </w:rPr>
        <w:t>2. Діти старшого дошкільного віку обов’язково охоплюються дошкільною освітою відповідно до стандарту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 w:name="n178"/>
      <w:bookmarkEnd w:id="206"/>
      <w:r w:rsidRPr="00AE4610">
        <w:rPr>
          <w:rFonts w:ascii="Times New Roman" w:eastAsia="Times New Roman" w:hAnsi="Times New Roman" w:cs="Times New Roman"/>
          <w:color w:val="333333"/>
          <w:sz w:val="24"/>
          <w:szCs w:val="24"/>
          <w:lang w:eastAsia="uk-UA"/>
        </w:rPr>
        <w:t>3. Відповідальність за здобуття дітьми дошкільної освіти несуть батьки.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 w:name="n179"/>
      <w:bookmarkEnd w:id="207"/>
      <w:r w:rsidRPr="00AE4610">
        <w:rPr>
          <w:rFonts w:ascii="Times New Roman" w:eastAsia="Times New Roman" w:hAnsi="Times New Roman" w:cs="Times New Roman"/>
          <w:color w:val="333333"/>
          <w:sz w:val="24"/>
          <w:szCs w:val="24"/>
          <w:lang w:eastAsia="uk-UA"/>
        </w:rPr>
        <w:t>4. Батьки самостійно обирають способи та форми, якими забезпечують реалізацію права дітей на дошкільну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 w:name="n180"/>
      <w:bookmarkEnd w:id="208"/>
      <w:r w:rsidRPr="00AE4610">
        <w:rPr>
          <w:rFonts w:ascii="Times New Roman" w:eastAsia="Times New Roman" w:hAnsi="Times New Roman" w:cs="Times New Roman"/>
          <w:color w:val="333333"/>
          <w:sz w:val="24"/>
          <w:szCs w:val="24"/>
          <w:lang w:eastAsia="uk-UA"/>
        </w:rPr>
        <w:t>5. Органи місцевого самоврядування створюють умови для здобуття дошкільної освіти шляхом: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 w:name="n181"/>
      <w:bookmarkEnd w:id="209"/>
      <w:r w:rsidRPr="00AE4610">
        <w:rPr>
          <w:rFonts w:ascii="Times New Roman" w:eastAsia="Times New Roman" w:hAnsi="Times New Roman" w:cs="Times New Roman"/>
          <w:color w:val="333333"/>
          <w:sz w:val="24"/>
          <w:szCs w:val="24"/>
          <w:lang w:eastAsia="uk-UA"/>
        </w:rPr>
        <w:t>формування і розвитку мережі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 w:name="n182"/>
      <w:bookmarkEnd w:id="210"/>
      <w:r w:rsidRPr="00AE4610">
        <w:rPr>
          <w:rFonts w:ascii="Times New Roman" w:eastAsia="Times New Roman" w:hAnsi="Times New Roman" w:cs="Times New Roman"/>
          <w:color w:val="333333"/>
          <w:sz w:val="24"/>
          <w:szCs w:val="24"/>
          <w:lang w:eastAsia="uk-UA"/>
        </w:rPr>
        <w:t>замовлення підготовки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 w:name="n183"/>
      <w:bookmarkEnd w:id="211"/>
      <w:r w:rsidRPr="00AE4610">
        <w:rPr>
          <w:rFonts w:ascii="Times New Roman" w:eastAsia="Times New Roman" w:hAnsi="Times New Roman" w:cs="Times New Roman"/>
          <w:color w:val="333333"/>
          <w:sz w:val="24"/>
          <w:szCs w:val="24"/>
          <w:lang w:eastAsia="uk-UA"/>
        </w:rPr>
        <w:t>реалізації освітніх програм неформальної освіти для батьків;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 w:name="n184"/>
      <w:bookmarkEnd w:id="212"/>
      <w:r w:rsidRPr="00AE4610">
        <w:rPr>
          <w:rFonts w:ascii="Times New Roman" w:eastAsia="Times New Roman" w:hAnsi="Times New Roman" w:cs="Times New Roman"/>
          <w:color w:val="333333"/>
          <w:sz w:val="24"/>
          <w:szCs w:val="24"/>
          <w:lang w:eastAsia="uk-UA"/>
        </w:rPr>
        <w:t>проведення інших заходів.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 w:name="n185"/>
      <w:bookmarkEnd w:id="213"/>
      <w:r w:rsidRPr="00AE4610">
        <w:rPr>
          <w:rFonts w:ascii="Times New Roman" w:eastAsia="Times New Roman" w:hAnsi="Times New Roman" w:cs="Times New Roman"/>
          <w:color w:val="333333"/>
          <w:sz w:val="24"/>
          <w:szCs w:val="24"/>
          <w:lang w:eastAsia="uk-UA"/>
        </w:rPr>
        <w:t>6. Порядок, умови, форми та особливості здобуття дошкільної освіти визначаються спеціальним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 w:name="n186"/>
      <w:bookmarkEnd w:id="214"/>
      <w:r w:rsidRPr="00AE4610">
        <w:rPr>
          <w:rFonts w:ascii="Times New Roman" w:eastAsia="Times New Roman" w:hAnsi="Times New Roman" w:cs="Times New Roman"/>
          <w:b/>
          <w:bCs/>
          <w:color w:val="333333"/>
          <w:sz w:val="24"/>
          <w:szCs w:val="24"/>
          <w:lang w:eastAsia="uk-UA"/>
        </w:rPr>
        <w:t>Стаття 12.</w:t>
      </w:r>
      <w:r w:rsidRPr="00AE4610">
        <w:rPr>
          <w:rFonts w:ascii="Times New Roman" w:eastAsia="Times New Roman" w:hAnsi="Times New Roman" w:cs="Times New Roman"/>
          <w:color w:val="333333"/>
          <w:sz w:val="24"/>
          <w:szCs w:val="24"/>
          <w:lang w:eastAsia="uk-UA"/>
        </w:rPr>
        <w:t> Повна загальна середня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 w:name="n187"/>
      <w:bookmarkEnd w:id="215"/>
      <w:r w:rsidRPr="00AE4610">
        <w:rPr>
          <w:rFonts w:ascii="Times New Roman" w:eastAsia="Times New Roman" w:hAnsi="Times New Roman" w:cs="Times New Roman"/>
          <w:color w:val="333333"/>
          <w:sz w:val="24"/>
          <w:szCs w:val="24"/>
          <w:lang w:eastAsia="uk-UA"/>
        </w:rPr>
        <w:t xml:space="preserve">1.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w:t>
      </w:r>
      <w:r w:rsidRPr="00AE4610">
        <w:rPr>
          <w:rFonts w:ascii="Times New Roman" w:eastAsia="Times New Roman" w:hAnsi="Times New Roman" w:cs="Times New Roman"/>
          <w:color w:val="333333"/>
          <w:sz w:val="24"/>
          <w:szCs w:val="24"/>
          <w:lang w:eastAsia="uk-UA"/>
        </w:rPr>
        <w:lastRenderedPageBreak/>
        <w:t>свідомого життєвого вибору та самореалізації, відповідальності, трудової діяльності та громадянської активності.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 w:name="n188"/>
      <w:bookmarkEnd w:id="216"/>
      <w:r w:rsidRPr="00AE4610">
        <w:rPr>
          <w:rFonts w:ascii="Times New Roman" w:eastAsia="Times New Roman" w:hAnsi="Times New Roman" w:cs="Times New Roman"/>
          <w:color w:val="333333"/>
          <w:sz w:val="24"/>
          <w:szCs w:val="24"/>
          <w:lang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 w:name="n189"/>
      <w:bookmarkEnd w:id="217"/>
      <w:r w:rsidRPr="00AE4610">
        <w:rPr>
          <w:rFonts w:ascii="Times New Roman" w:eastAsia="Times New Roman" w:hAnsi="Times New Roman" w:cs="Times New Roman"/>
          <w:color w:val="333333"/>
          <w:sz w:val="24"/>
          <w:szCs w:val="24"/>
          <w:lang w:eastAsia="uk-UA"/>
        </w:rPr>
        <w:t>вільне володіння державною мовою;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 w:name="n190"/>
      <w:bookmarkEnd w:id="218"/>
      <w:r w:rsidRPr="00AE4610">
        <w:rPr>
          <w:rFonts w:ascii="Times New Roman" w:eastAsia="Times New Roman" w:hAnsi="Times New Roman" w:cs="Times New Roman"/>
          <w:color w:val="333333"/>
          <w:sz w:val="24"/>
          <w:szCs w:val="24"/>
          <w:lang w:eastAsia="uk-UA"/>
        </w:rPr>
        <w:t>здатність спілкуватися рідною (у разі відмінності від державної) та іноземними мовами;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 w:name="n191"/>
      <w:bookmarkEnd w:id="219"/>
      <w:r w:rsidRPr="00AE4610">
        <w:rPr>
          <w:rFonts w:ascii="Times New Roman" w:eastAsia="Times New Roman" w:hAnsi="Times New Roman" w:cs="Times New Roman"/>
          <w:color w:val="333333"/>
          <w:sz w:val="24"/>
          <w:szCs w:val="24"/>
          <w:lang w:eastAsia="uk-UA"/>
        </w:rPr>
        <w:t>математична компетентність;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 w:name="n192"/>
      <w:bookmarkEnd w:id="220"/>
      <w:r w:rsidRPr="00AE4610">
        <w:rPr>
          <w:rFonts w:ascii="Times New Roman" w:eastAsia="Times New Roman" w:hAnsi="Times New Roman" w:cs="Times New Roman"/>
          <w:color w:val="333333"/>
          <w:sz w:val="24"/>
          <w:szCs w:val="24"/>
          <w:lang w:eastAsia="uk-UA"/>
        </w:rPr>
        <w:t>компетентності у галузі природничих наук, техніки і технологій;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 w:name="n193"/>
      <w:bookmarkEnd w:id="221"/>
      <w:proofErr w:type="spellStart"/>
      <w:r w:rsidRPr="00AE4610">
        <w:rPr>
          <w:rFonts w:ascii="Times New Roman" w:eastAsia="Times New Roman" w:hAnsi="Times New Roman" w:cs="Times New Roman"/>
          <w:color w:val="333333"/>
          <w:sz w:val="24"/>
          <w:szCs w:val="24"/>
          <w:lang w:eastAsia="uk-UA"/>
        </w:rPr>
        <w:t>інноваційність</w:t>
      </w:r>
      <w:proofErr w:type="spellEnd"/>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 w:name="n194"/>
      <w:bookmarkEnd w:id="222"/>
      <w:r w:rsidRPr="00AE4610">
        <w:rPr>
          <w:rFonts w:ascii="Times New Roman" w:eastAsia="Times New Roman" w:hAnsi="Times New Roman" w:cs="Times New Roman"/>
          <w:color w:val="333333"/>
          <w:sz w:val="24"/>
          <w:szCs w:val="24"/>
          <w:lang w:eastAsia="uk-UA"/>
        </w:rPr>
        <w:t>екологічна компетентність;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 w:name="n195"/>
      <w:bookmarkEnd w:id="223"/>
      <w:r w:rsidRPr="00AE4610">
        <w:rPr>
          <w:rFonts w:ascii="Times New Roman" w:eastAsia="Times New Roman" w:hAnsi="Times New Roman" w:cs="Times New Roman"/>
          <w:color w:val="333333"/>
          <w:sz w:val="24"/>
          <w:szCs w:val="24"/>
          <w:lang w:eastAsia="uk-UA"/>
        </w:rPr>
        <w:t>інформаційно-комунікаційна компетентність;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 w:name="n196"/>
      <w:bookmarkEnd w:id="224"/>
      <w:r w:rsidRPr="00AE4610">
        <w:rPr>
          <w:rFonts w:ascii="Times New Roman" w:eastAsia="Times New Roman" w:hAnsi="Times New Roman" w:cs="Times New Roman"/>
          <w:color w:val="333333"/>
          <w:sz w:val="24"/>
          <w:szCs w:val="24"/>
          <w:lang w:eastAsia="uk-UA"/>
        </w:rPr>
        <w:t>навчання впродовж життя;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 w:name="n197"/>
      <w:bookmarkEnd w:id="225"/>
      <w:r w:rsidRPr="00AE4610">
        <w:rPr>
          <w:rFonts w:ascii="Times New Roman" w:eastAsia="Times New Roman" w:hAnsi="Times New Roman" w:cs="Times New Roman"/>
          <w:color w:val="333333"/>
          <w:sz w:val="24"/>
          <w:szCs w:val="24"/>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 w:name="n198"/>
      <w:bookmarkEnd w:id="226"/>
      <w:r w:rsidRPr="00AE4610">
        <w:rPr>
          <w:rFonts w:ascii="Times New Roman" w:eastAsia="Times New Roman" w:hAnsi="Times New Roman" w:cs="Times New Roman"/>
          <w:color w:val="333333"/>
          <w:sz w:val="24"/>
          <w:szCs w:val="24"/>
          <w:lang w:eastAsia="uk-UA"/>
        </w:rPr>
        <w:t>культурна компетентність;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 w:name="n199"/>
      <w:bookmarkEnd w:id="227"/>
      <w:r w:rsidRPr="00AE4610">
        <w:rPr>
          <w:rFonts w:ascii="Times New Roman" w:eastAsia="Times New Roman" w:hAnsi="Times New Roman" w:cs="Times New Roman"/>
          <w:color w:val="333333"/>
          <w:sz w:val="24"/>
          <w:szCs w:val="24"/>
          <w:lang w:eastAsia="uk-UA"/>
        </w:rPr>
        <w:t>підприємливість та фінансова грамотність;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 w:name="n200"/>
      <w:bookmarkEnd w:id="228"/>
      <w:r w:rsidRPr="00AE4610">
        <w:rPr>
          <w:rFonts w:ascii="Times New Roman" w:eastAsia="Times New Roman" w:hAnsi="Times New Roman" w:cs="Times New Roman"/>
          <w:color w:val="333333"/>
          <w:sz w:val="24"/>
          <w:szCs w:val="24"/>
          <w:lang w:eastAsia="uk-UA"/>
        </w:rPr>
        <w:t>інші компетентності, передбачені стандартом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 w:name="n201"/>
      <w:bookmarkEnd w:id="229"/>
      <w:r w:rsidRPr="00AE4610">
        <w:rPr>
          <w:rFonts w:ascii="Times New Roman" w:eastAsia="Times New Roman" w:hAnsi="Times New Roman" w:cs="Times New Roman"/>
          <w:color w:val="333333"/>
          <w:sz w:val="24"/>
          <w:szCs w:val="24"/>
          <w:lang w:eastAsia="uk-UA"/>
        </w:rPr>
        <w:t xml:space="preserve">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w:t>
      </w:r>
      <w:proofErr w:type="spellStart"/>
      <w:r w:rsidRPr="00AE4610">
        <w:rPr>
          <w:rFonts w:ascii="Times New Roman" w:eastAsia="Times New Roman" w:hAnsi="Times New Roman" w:cs="Times New Roman"/>
          <w:color w:val="333333"/>
          <w:sz w:val="24"/>
          <w:szCs w:val="24"/>
          <w:lang w:eastAsia="uk-UA"/>
        </w:rPr>
        <w:t>логічно</w:t>
      </w:r>
      <w:proofErr w:type="spellEnd"/>
      <w:r w:rsidRPr="00AE4610">
        <w:rPr>
          <w:rFonts w:ascii="Times New Roman" w:eastAsia="Times New Roman" w:hAnsi="Times New Roman" w:cs="Times New Roman"/>
          <w:color w:val="333333"/>
          <w:sz w:val="24"/>
          <w:szCs w:val="24"/>
          <w:lang w:eastAsia="uk-UA"/>
        </w:rPr>
        <w:t xml:space="preserve"> обґрунтовувати позицію, творчість, ініціативність, вміння </w:t>
      </w:r>
      <w:proofErr w:type="spellStart"/>
      <w:r w:rsidRPr="00AE4610">
        <w:rPr>
          <w:rFonts w:ascii="Times New Roman" w:eastAsia="Times New Roman" w:hAnsi="Times New Roman" w:cs="Times New Roman"/>
          <w:color w:val="333333"/>
          <w:sz w:val="24"/>
          <w:szCs w:val="24"/>
          <w:lang w:eastAsia="uk-UA"/>
        </w:rPr>
        <w:t>конструктивно</w:t>
      </w:r>
      <w:proofErr w:type="spellEnd"/>
      <w:r w:rsidRPr="00AE4610">
        <w:rPr>
          <w:rFonts w:ascii="Times New Roman" w:eastAsia="Times New Roman" w:hAnsi="Times New Roman" w:cs="Times New Roman"/>
          <w:color w:val="333333"/>
          <w:sz w:val="24"/>
          <w:szCs w:val="24"/>
          <w:lang w:eastAsia="uk-UA"/>
        </w:rPr>
        <w:t xml:space="preserve"> керувати емоціями, оцінювати ризики, приймати рішення, розв’язувати проблеми, здатність співпрацювати з іншими людьми.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 w:name="n202"/>
      <w:bookmarkEnd w:id="230"/>
      <w:r w:rsidRPr="00AE4610">
        <w:rPr>
          <w:rFonts w:ascii="Times New Roman" w:eastAsia="Times New Roman" w:hAnsi="Times New Roman" w:cs="Times New Roman"/>
          <w:color w:val="333333"/>
          <w:sz w:val="24"/>
          <w:szCs w:val="24"/>
          <w:lang w:eastAsia="uk-UA"/>
        </w:rPr>
        <w:t>2. Повна загальна середня освіта в Україні є обов’язковою і здобувається в інституційних або індивідуальних формах, визначених законодавством, як правило, в закладах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 w:name="n203"/>
      <w:bookmarkEnd w:id="231"/>
      <w:r w:rsidRPr="00AE4610">
        <w:rPr>
          <w:rFonts w:ascii="Times New Roman" w:eastAsia="Times New Roman" w:hAnsi="Times New Roman" w:cs="Times New Roman"/>
          <w:color w:val="333333"/>
          <w:sz w:val="24"/>
          <w:szCs w:val="24"/>
          <w:lang w:eastAsia="uk-UA"/>
        </w:rPr>
        <w:t>3. Повна загальна середня освіта має три рівні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 w:name="n204"/>
      <w:bookmarkEnd w:id="232"/>
      <w:r w:rsidRPr="00AE4610">
        <w:rPr>
          <w:rFonts w:ascii="Times New Roman" w:eastAsia="Times New Roman" w:hAnsi="Times New Roman" w:cs="Times New Roman"/>
          <w:color w:val="333333"/>
          <w:sz w:val="24"/>
          <w:szCs w:val="24"/>
          <w:lang w:eastAsia="uk-UA"/>
        </w:rPr>
        <w:t>початкова освіта тривалістю чотири роки;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 w:name="n205"/>
      <w:bookmarkEnd w:id="233"/>
      <w:r w:rsidRPr="00AE4610">
        <w:rPr>
          <w:rFonts w:ascii="Times New Roman" w:eastAsia="Times New Roman" w:hAnsi="Times New Roman" w:cs="Times New Roman"/>
          <w:color w:val="333333"/>
          <w:sz w:val="24"/>
          <w:szCs w:val="24"/>
          <w:lang w:eastAsia="uk-UA"/>
        </w:rPr>
        <w:t>базова середня освіта тривалістю п’ять 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 w:name="n206"/>
      <w:bookmarkEnd w:id="234"/>
      <w:r w:rsidRPr="00AE4610">
        <w:rPr>
          <w:rFonts w:ascii="Times New Roman" w:eastAsia="Times New Roman" w:hAnsi="Times New Roman" w:cs="Times New Roman"/>
          <w:color w:val="333333"/>
          <w:sz w:val="24"/>
          <w:szCs w:val="24"/>
          <w:lang w:eastAsia="uk-UA"/>
        </w:rPr>
        <w:t>профільна середня освіта тривалістю три роки.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 w:name="n207"/>
      <w:bookmarkEnd w:id="235"/>
      <w:r w:rsidRPr="00AE4610">
        <w:rPr>
          <w:rFonts w:ascii="Times New Roman" w:eastAsia="Times New Roman" w:hAnsi="Times New Roman" w:cs="Times New Roman"/>
          <w:color w:val="333333"/>
          <w:sz w:val="24"/>
          <w:szCs w:val="24"/>
          <w:lang w:eastAsia="uk-UA"/>
        </w:rPr>
        <w:t>Початкова, базова середня і профільна середня освіта можуть здобуватися в окремих закладах освіти або у структурних підрозділах однієї юридичної особи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6" w:name="n208"/>
      <w:bookmarkEnd w:id="236"/>
      <w:r w:rsidRPr="00AE4610">
        <w:rPr>
          <w:rFonts w:ascii="Times New Roman" w:eastAsia="Times New Roman" w:hAnsi="Times New Roman" w:cs="Times New Roman"/>
          <w:color w:val="333333"/>
          <w:sz w:val="24"/>
          <w:szCs w:val="24"/>
          <w:lang w:eastAsia="uk-UA"/>
        </w:rPr>
        <w:t>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 w:name="n209"/>
      <w:bookmarkEnd w:id="237"/>
      <w:r w:rsidRPr="00AE4610">
        <w:rPr>
          <w:rFonts w:ascii="Times New Roman" w:eastAsia="Times New Roman" w:hAnsi="Times New Roman" w:cs="Times New Roman"/>
          <w:color w:val="333333"/>
          <w:sz w:val="24"/>
          <w:szCs w:val="24"/>
          <w:lang w:eastAsia="uk-UA"/>
        </w:rPr>
        <w:t>5.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AE4610">
        <w:rPr>
          <w:rFonts w:ascii="Times New Roman" w:eastAsia="Times New Roman" w:hAnsi="Times New Roman" w:cs="Times New Roman"/>
          <w:color w:val="333333"/>
          <w:sz w:val="24"/>
          <w:szCs w:val="24"/>
          <w:lang w:eastAsia="uk-UA"/>
        </w:rPr>
        <w:t>розвитковим</w:t>
      </w:r>
      <w:proofErr w:type="spellEnd"/>
      <w:r w:rsidRPr="00AE4610">
        <w:rPr>
          <w:rFonts w:ascii="Times New Roman" w:eastAsia="Times New Roman" w:hAnsi="Times New Roman" w:cs="Times New Roman"/>
          <w:color w:val="333333"/>
          <w:sz w:val="24"/>
          <w:szCs w:val="24"/>
          <w:lang w:eastAsia="uk-UA"/>
        </w:rPr>
        <w:t xml:space="preserve"> </w:t>
      </w:r>
      <w:r w:rsidRPr="00AE4610">
        <w:rPr>
          <w:rFonts w:ascii="Times New Roman" w:eastAsia="Times New Roman" w:hAnsi="Times New Roman" w:cs="Times New Roman"/>
          <w:color w:val="333333"/>
          <w:sz w:val="24"/>
          <w:szCs w:val="24"/>
          <w:lang w:eastAsia="uk-UA"/>
        </w:rPr>
        <w:lastRenderedPageBreak/>
        <w:t>складником. Особливості здобуття такими особами повної загальної середньої освіти визначаються спеціальним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 w:name="n210"/>
      <w:bookmarkEnd w:id="238"/>
      <w:r w:rsidRPr="00AE4610">
        <w:rPr>
          <w:rFonts w:ascii="Times New Roman" w:eastAsia="Times New Roman" w:hAnsi="Times New Roman" w:cs="Times New Roman"/>
          <w:color w:val="333333"/>
          <w:sz w:val="24"/>
          <w:szCs w:val="24"/>
          <w:lang w:eastAsia="uk-UA"/>
        </w:rPr>
        <w:t>6. 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 w:name="n211"/>
      <w:bookmarkEnd w:id="239"/>
      <w:r w:rsidRPr="00AE4610">
        <w:rPr>
          <w:rFonts w:ascii="Times New Roman" w:eastAsia="Times New Roman" w:hAnsi="Times New Roman" w:cs="Times New Roman"/>
          <w:color w:val="333333"/>
          <w:sz w:val="24"/>
          <w:szCs w:val="24"/>
          <w:lang w:eastAsia="uk-UA"/>
        </w:rPr>
        <w:t>7. Здобуття профільної середньої освіти передбачає два спрямування: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 w:name="n212"/>
      <w:bookmarkEnd w:id="240"/>
      <w:r w:rsidRPr="00AE4610">
        <w:rPr>
          <w:rFonts w:ascii="Times New Roman" w:eastAsia="Times New Roman" w:hAnsi="Times New Roman" w:cs="Times New Roman"/>
          <w:color w:val="333333"/>
          <w:sz w:val="24"/>
          <w:szCs w:val="24"/>
          <w:lang w:eastAsia="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1" w:name="n213"/>
      <w:bookmarkEnd w:id="241"/>
      <w:r w:rsidRPr="00AE4610">
        <w:rPr>
          <w:rFonts w:ascii="Times New Roman" w:eastAsia="Times New Roman" w:hAnsi="Times New Roman" w:cs="Times New Roman"/>
          <w:color w:val="333333"/>
          <w:sz w:val="24"/>
          <w:szCs w:val="24"/>
          <w:lang w:eastAsia="uk-UA"/>
        </w:rPr>
        <w:t xml:space="preserve">професійне - орієнтоване на ринок праці профільне навчання на основі поєднання змісту освіти, визначеного стандартом профільної середньої освіти, та </w:t>
      </w:r>
      <w:proofErr w:type="spellStart"/>
      <w:r w:rsidRPr="00AE4610">
        <w:rPr>
          <w:rFonts w:ascii="Times New Roman" w:eastAsia="Times New Roman" w:hAnsi="Times New Roman" w:cs="Times New Roman"/>
          <w:color w:val="333333"/>
          <w:sz w:val="24"/>
          <w:szCs w:val="24"/>
          <w:lang w:eastAsia="uk-UA"/>
        </w:rPr>
        <w:t>професійно</w:t>
      </w:r>
      <w:proofErr w:type="spellEnd"/>
      <w:r w:rsidRPr="00AE4610">
        <w:rPr>
          <w:rFonts w:ascii="Times New Roman" w:eastAsia="Times New Roman" w:hAnsi="Times New Roman" w:cs="Times New Roman"/>
          <w:color w:val="333333"/>
          <w:sz w:val="24"/>
          <w:szCs w:val="24"/>
          <w:lang w:eastAsia="uk-UA"/>
        </w:rPr>
        <w:t xml:space="preserve"> орієнтованого підходу до навчання з урахуванням здібностей і потреб учнів.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2" w:name="n214"/>
      <w:bookmarkEnd w:id="242"/>
      <w:r w:rsidRPr="00AE4610">
        <w:rPr>
          <w:rFonts w:ascii="Times New Roman" w:eastAsia="Times New Roman" w:hAnsi="Times New Roman" w:cs="Times New Roman"/>
          <w:color w:val="333333"/>
          <w:sz w:val="24"/>
          <w:szCs w:val="24"/>
          <w:lang w:eastAsia="uk-UA"/>
        </w:rPr>
        <w:t>Здобуття профільної середньої освіти за будь-яким спрямуванням не обмежує право особи на здобуття освіти на інших рівнях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3" w:name="n215"/>
      <w:bookmarkEnd w:id="243"/>
      <w:r w:rsidRPr="00AE4610">
        <w:rPr>
          <w:rFonts w:ascii="Times New Roman" w:eastAsia="Times New Roman" w:hAnsi="Times New Roman" w:cs="Times New Roman"/>
          <w:color w:val="333333"/>
          <w:sz w:val="24"/>
          <w:szCs w:val="24"/>
          <w:lang w:eastAsia="uk-UA"/>
        </w:rPr>
        <w:t>Заклади освіти можуть мати освітні програми профільної середньої освіти за одним чи обома спрямуваннями.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4" w:name="n216"/>
      <w:bookmarkEnd w:id="244"/>
      <w:r w:rsidRPr="00AE4610">
        <w:rPr>
          <w:rFonts w:ascii="Times New Roman" w:eastAsia="Times New Roman" w:hAnsi="Times New Roman" w:cs="Times New Roman"/>
          <w:color w:val="333333"/>
          <w:sz w:val="24"/>
          <w:szCs w:val="24"/>
          <w:lang w:eastAsia="uk-UA"/>
        </w:rPr>
        <w:t>8.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5" w:name="n217"/>
      <w:bookmarkEnd w:id="245"/>
      <w:r w:rsidRPr="00AE4610">
        <w:rPr>
          <w:rFonts w:ascii="Times New Roman" w:eastAsia="Times New Roman" w:hAnsi="Times New Roman" w:cs="Times New Roman"/>
          <w:color w:val="333333"/>
          <w:sz w:val="24"/>
          <w:szCs w:val="24"/>
          <w:lang w:eastAsia="uk-UA"/>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bookmarkStart w:id="246" w:name="n218"/>
    <w:bookmarkEnd w:id="246"/>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"https://zakon.rada.gov.ua/laws/show/z0008-19" \l "n18"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Порядок</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форми проведення і </w:t>
      </w:r>
      <w:hyperlink r:id="rId72" w:anchor="n21" w:tgtFrame="_blank" w:history="1">
        <w:r w:rsidRPr="00AE4610">
          <w:rPr>
            <w:rFonts w:ascii="Times New Roman" w:eastAsia="Times New Roman" w:hAnsi="Times New Roman" w:cs="Times New Roman"/>
            <w:color w:val="000099"/>
            <w:sz w:val="24"/>
            <w:szCs w:val="24"/>
            <w:u w:val="single"/>
            <w:lang w:eastAsia="uk-UA"/>
          </w:rPr>
          <w:t>перелік</w:t>
        </w:r>
      </w:hyperlink>
      <w:r w:rsidRPr="00AE4610">
        <w:rPr>
          <w:rFonts w:ascii="Times New Roman" w:eastAsia="Times New Roman" w:hAnsi="Times New Roman" w:cs="Times New Roman"/>
          <w:color w:val="333333"/>
          <w:sz w:val="24"/>
          <w:szCs w:val="24"/>
          <w:lang w:eastAsia="uk-UA"/>
        </w:rPr>
        <w:t> навчальних предметів, з яких проводиться державна підсумкова атестація, визначає центральний орган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7" w:name="n219"/>
      <w:bookmarkEnd w:id="247"/>
      <w:r w:rsidRPr="00AE4610">
        <w:rPr>
          <w:rFonts w:ascii="Times New Roman" w:eastAsia="Times New Roman" w:hAnsi="Times New Roman" w:cs="Times New Roman"/>
          <w:color w:val="333333"/>
          <w:sz w:val="24"/>
          <w:szCs w:val="24"/>
          <w:lang w:eastAsia="uk-UA"/>
        </w:rPr>
        <w:t>9. Порядок, умови, форми та особливості здобуття повної загальної середньої освіти визначаються спеціальним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8" w:name="n220"/>
      <w:bookmarkEnd w:id="248"/>
      <w:r w:rsidRPr="00AE4610">
        <w:rPr>
          <w:rFonts w:ascii="Times New Roman" w:eastAsia="Times New Roman" w:hAnsi="Times New Roman" w:cs="Times New Roman"/>
          <w:b/>
          <w:bCs/>
          <w:color w:val="333333"/>
          <w:sz w:val="24"/>
          <w:szCs w:val="24"/>
          <w:lang w:eastAsia="uk-UA"/>
        </w:rPr>
        <w:t>Стаття 13. </w:t>
      </w:r>
      <w:r w:rsidRPr="00AE4610">
        <w:rPr>
          <w:rFonts w:ascii="Times New Roman" w:eastAsia="Times New Roman" w:hAnsi="Times New Roman" w:cs="Times New Roman"/>
          <w:color w:val="333333"/>
          <w:sz w:val="24"/>
          <w:szCs w:val="24"/>
          <w:lang w:eastAsia="uk-UA"/>
        </w:rPr>
        <w:t>Територіальна доступність повної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9" w:name="n221"/>
      <w:bookmarkEnd w:id="249"/>
      <w:r w:rsidRPr="00AE4610">
        <w:rPr>
          <w:rFonts w:ascii="Times New Roman" w:eastAsia="Times New Roman" w:hAnsi="Times New Roman" w:cs="Times New Roman"/>
          <w:color w:val="333333"/>
          <w:sz w:val="24"/>
          <w:szCs w:val="24"/>
          <w:lang w:eastAsia="uk-UA"/>
        </w:rPr>
        <w:t>1.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0" w:name="n222"/>
      <w:bookmarkEnd w:id="250"/>
      <w:r w:rsidRPr="00AE4610">
        <w:rPr>
          <w:rFonts w:ascii="Times New Roman" w:eastAsia="Times New Roman" w:hAnsi="Times New Roman" w:cs="Times New Roman"/>
          <w:color w:val="333333"/>
          <w:sz w:val="24"/>
          <w:szCs w:val="24"/>
          <w:lang w:eastAsia="uk-UA"/>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1" w:name="n223"/>
      <w:bookmarkEnd w:id="251"/>
      <w:r w:rsidRPr="00AE4610">
        <w:rPr>
          <w:rFonts w:ascii="Times New Roman" w:eastAsia="Times New Roman" w:hAnsi="Times New Roman" w:cs="Times New Roman"/>
          <w:color w:val="333333"/>
          <w:sz w:val="24"/>
          <w:szCs w:val="24"/>
          <w:lang w:eastAsia="uk-UA"/>
        </w:rPr>
        <w:t>Право особи здобувати початкову та базову середню освіту у державному або комунальному закладі освіти (його філії), за яким закріплена територія обслуговування, на якій проживає ця особа, гарантується, що не обмежує право особи обрати інший заклад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2" w:name="n2233"/>
      <w:bookmarkEnd w:id="252"/>
      <w:r w:rsidRPr="00AE4610">
        <w:rPr>
          <w:rFonts w:ascii="Times New Roman" w:eastAsia="Times New Roman" w:hAnsi="Times New Roman" w:cs="Times New Roman"/>
          <w:color w:val="333333"/>
          <w:sz w:val="24"/>
          <w:szCs w:val="24"/>
          <w:lang w:eastAsia="uk-UA"/>
        </w:rPr>
        <w:t>2. З метою створення умов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uk-UA"/>
        </w:rPr>
      </w:pPr>
      <w:bookmarkStart w:id="253" w:name="n2234"/>
      <w:bookmarkEnd w:id="253"/>
      <w:r w:rsidRPr="00AE4610">
        <w:rPr>
          <w:rFonts w:ascii="Times New Roman" w:eastAsia="Times New Roman" w:hAnsi="Times New Roman" w:cs="Times New Roman"/>
          <w:i/>
          <w:iCs/>
          <w:color w:val="333333"/>
          <w:sz w:val="24"/>
          <w:szCs w:val="24"/>
          <w:lang w:eastAsia="uk-UA"/>
        </w:rPr>
        <w:t>{Абзац другий частини другої статті 13 виключено на підставі Закону </w:t>
      </w:r>
      <w:hyperlink r:id="rId73" w:anchor="n11" w:tgtFrame="_blank" w:history="1">
        <w:r w:rsidRPr="00AE4610">
          <w:rPr>
            <w:rFonts w:ascii="Times New Roman" w:eastAsia="Times New Roman" w:hAnsi="Times New Roman" w:cs="Times New Roman"/>
            <w:i/>
            <w:iCs/>
            <w:color w:val="000099"/>
            <w:sz w:val="24"/>
            <w:szCs w:val="24"/>
            <w:u w:val="single"/>
            <w:lang w:eastAsia="uk-UA"/>
          </w:rPr>
          <w:t>№ 1658-IX від 15.07.2021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4" w:name="n2235"/>
      <w:bookmarkEnd w:id="254"/>
      <w:r w:rsidRPr="00AE4610">
        <w:rPr>
          <w:rFonts w:ascii="Times New Roman" w:eastAsia="Times New Roman" w:hAnsi="Times New Roman" w:cs="Times New Roman"/>
          <w:color w:val="333333"/>
          <w:sz w:val="24"/>
          <w:szCs w:val="24"/>
          <w:lang w:eastAsia="uk-UA"/>
        </w:rPr>
        <w:lastRenderedPageBreak/>
        <w:t>Положення про опорний заклад освіти затверджується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5" w:name="n2232"/>
      <w:bookmarkEnd w:id="255"/>
      <w:r w:rsidRPr="00AE4610">
        <w:rPr>
          <w:rFonts w:ascii="Times New Roman" w:eastAsia="Times New Roman" w:hAnsi="Times New Roman" w:cs="Times New Roman"/>
          <w:i/>
          <w:iCs/>
          <w:color w:val="333333"/>
          <w:sz w:val="24"/>
          <w:szCs w:val="24"/>
          <w:lang w:eastAsia="uk-UA"/>
        </w:rPr>
        <w:t>{Частина друга статті 13 в редакції Закону </w:t>
      </w:r>
      <w:hyperlink r:id="rId74" w:anchor="n1081"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6" w:name="n228"/>
      <w:bookmarkEnd w:id="256"/>
      <w:r w:rsidRPr="00AE4610">
        <w:rPr>
          <w:rFonts w:ascii="Times New Roman" w:eastAsia="Times New Roman" w:hAnsi="Times New Roman" w:cs="Times New Roman"/>
          <w:color w:val="333333"/>
          <w:sz w:val="24"/>
          <w:szCs w:val="24"/>
          <w:lang w:eastAsia="uk-UA"/>
        </w:rPr>
        <w:t>3. З метою наближення місця навчання дітей до їхнього місця проживання у відповідному населеному пункті може утворюватися філія закладу освіти. Філія закладу освіти - це територіально відокремлений структурний підрозділ закладу освіти, що не має статусу юридичної особи та діє на підставі положення, затвердженого засновником відповідного закладу освіти на основі </w:t>
      </w:r>
      <w:hyperlink r:id="rId75" w:anchor="n14" w:tgtFrame="_blank" w:history="1">
        <w:r w:rsidRPr="00AE4610">
          <w:rPr>
            <w:rFonts w:ascii="Times New Roman" w:eastAsia="Times New Roman" w:hAnsi="Times New Roman" w:cs="Times New Roman"/>
            <w:color w:val="000099"/>
            <w:sz w:val="24"/>
            <w:szCs w:val="24"/>
            <w:u w:val="single"/>
            <w:lang w:eastAsia="uk-UA"/>
          </w:rPr>
          <w:t>типового положення</w:t>
        </w:r>
      </w:hyperlink>
      <w:r w:rsidRPr="00AE4610">
        <w:rPr>
          <w:rFonts w:ascii="Times New Roman" w:eastAsia="Times New Roman" w:hAnsi="Times New Roman" w:cs="Times New Roman"/>
          <w:color w:val="333333"/>
          <w:sz w:val="24"/>
          <w:szCs w:val="24"/>
          <w:lang w:eastAsia="uk-UA"/>
        </w:rPr>
        <w:t>, що затверджується центральним органом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7" w:name="n229"/>
      <w:bookmarkEnd w:id="257"/>
      <w:r w:rsidRPr="00AE4610">
        <w:rPr>
          <w:rFonts w:ascii="Times New Roman" w:eastAsia="Times New Roman" w:hAnsi="Times New Roman" w:cs="Times New Roman"/>
          <w:color w:val="333333"/>
          <w:sz w:val="24"/>
          <w:szCs w:val="24"/>
          <w:lang w:eastAsia="uk-UA"/>
        </w:rPr>
        <w:t>Початкова школа може забезпечувати здобуття початкової освіти дітьми (незалежно від їх кількості) одного або різного віку, які можуть бути об’єднані в один або в різні класи (групи).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стандарту початкової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8" w:name="n230"/>
      <w:bookmarkEnd w:id="258"/>
      <w:r w:rsidRPr="00AE4610">
        <w:rPr>
          <w:rFonts w:ascii="Times New Roman" w:eastAsia="Times New Roman" w:hAnsi="Times New Roman" w:cs="Times New Roman"/>
          <w:color w:val="333333"/>
          <w:sz w:val="24"/>
          <w:szCs w:val="24"/>
          <w:lang w:eastAsia="uk-UA"/>
        </w:rPr>
        <w:t xml:space="preserve">4. Особи, які здобувають повну загальну середню освіту, проживають у сільській місцевості і потребують підвезення до закладу освіти і у зворотному напрямку, забезпечуються таким підвезенням за кошти місцевих бюджетів, у тому числі із забезпеченням доступності відповідного транспорту для осіб з порушенням зору, слуху, опорно-рухового апарату та інших </w:t>
      </w:r>
      <w:proofErr w:type="spellStart"/>
      <w:r w:rsidRPr="00AE4610">
        <w:rPr>
          <w:rFonts w:ascii="Times New Roman" w:eastAsia="Times New Roman" w:hAnsi="Times New Roman" w:cs="Times New Roman"/>
          <w:color w:val="333333"/>
          <w:sz w:val="24"/>
          <w:szCs w:val="24"/>
          <w:lang w:eastAsia="uk-UA"/>
        </w:rPr>
        <w:t>маломобільних</w:t>
      </w:r>
      <w:proofErr w:type="spellEnd"/>
      <w:r w:rsidRPr="00AE4610">
        <w:rPr>
          <w:rFonts w:ascii="Times New Roman" w:eastAsia="Times New Roman" w:hAnsi="Times New Roman" w:cs="Times New Roman"/>
          <w:color w:val="333333"/>
          <w:sz w:val="24"/>
          <w:szCs w:val="24"/>
          <w:lang w:eastAsia="uk-UA"/>
        </w:rPr>
        <w:t xml:space="preserve"> груп населення.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9" w:name="n231"/>
      <w:bookmarkEnd w:id="259"/>
      <w:r w:rsidRPr="00AE4610">
        <w:rPr>
          <w:rFonts w:ascii="Times New Roman" w:eastAsia="Times New Roman" w:hAnsi="Times New Roman" w:cs="Times New Roman"/>
          <w:color w:val="333333"/>
          <w:sz w:val="24"/>
          <w:szCs w:val="24"/>
          <w:lang w:eastAsia="uk-UA"/>
        </w:rPr>
        <w:t>5. Органи місцевого самоврядування різних адміністративно-територіальних одиниць мають право прийняти з урахуванням потреб і пропозицій територіальних громад спільне рішення про організацію здобуття початкової, базової та профільної середньої освіти в закладі освіти (його філії) та забезпечення підвезення здобувачів освіти до нього і у зворотному напрямку.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0" w:name="n232"/>
      <w:bookmarkEnd w:id="260"/>
      <w:r w:rsidRPr="00AE4610">
        <w:rPr>
          <w:rFonts w:ascii="Times New Roman" w:eastAsia="Times New Roman" w:hAnsi="Times New Roman" w:cs="Times New Roman"/>
          <w:b/>
          <w:bCs/>
          <w:color w:val="333333"/>
          <w:sz w:val="24"/>
          <w:szCs w:val="24"/>
          <w:lang w:eastAsia="uk-UA"/>
        </w:rPr>
        <w:t>Стаття 14. </w:t>
      </w:r>
      <w:r w:rsidRPr="00AE4610">
        <w:rPr>
          <w:rFonts w:ascii="Times New Roman" w:eastAsia="Times New Roman" w:hAnsi="Times New Roman" w:cs="Times New Roman"/>
          <w:color w:val="333333"/>
          <w:sz w:val="24"/>
          <w:szCs w:val="24"/>
          <w:lang w:eastAsia="uk-UA"/>
        </w:rPr>
        <w:t>Позашкільна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1" w:name="n233"/>
      <w:bookmarkEnd w:id="261"/>
      <w:r w:rsidRPr="00AE4610">
        <w:rPr>
          <w:rFonts w:ascii="Times New Roman" w:eastAsia="Times New Roman" w:hAnsi="Times New Roman" w:cs="Times New Roman"/>
          <w:color w:val="333333"/>
          <w:sz w:val="24"/>
          <w:szCs w:val="24"/>
          <w:lang w:eastAsia="uk-UA"/>
        </w:rPr>
        <w:t>1. 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2" w:name="n234"/>
      <w:bookmarkEnd w:id="262"/>
      <w:r w:rsidRPr="00AE4610">
        <w:rPr>
          <w:rFonts w:ascii="Times New Roman" w:eastAsia="Times New Roman" w:hAnsi="Times New Roman" w:cs="Times New Roman"/>
          <w:color w:val="333333"/>
          <w:sz w:val="24"/>
          <w:szCs w:val="24"/>
          <w:lang w:eastAsia="uk-UA"/>
        </w:rPr>
        <w:t xml:space="preserve">2. Позашкільна освіта може здобуватися одночасно із здобуттям дошкільної, повної загальної середньої, професійної (професійно-технічної) та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 Компетентності, здобуті за програмами позашкільної освіти, можуть враховуватися та визнаватися на відповідному рівні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3" w:name="n235"/>
      <w:bookmarkEnd w:id="263"/>
      <w:r w:rsidRPr="00AE4610">
        <w:rPr>
          <w:rFonts w:ascii="Times New Roman" w:eastAsia="Times New Roman" w:hAnsi="Times New Roman" w:cs="Times New Roman"/>
          <w:color w:val="333333"/>
          <w:sz w:val="24"/>
          <w:szCs w:val="24"/>
          <w:lang w:eastAsia="uk-UA"/>
        </w:rPr>
        <w:t>3. Здобуття позашкільної освіти забезпечується закладами позашкільної освіти різних типів, форм власності та підпорядкування, іншими закладами освіти, сім’єю, громадськими об’єднаннями, підприємствами, установами, організаціями та іншими юридичними і фізичними особами.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4" w:name="n236"/>
      <w:bookmarkEnd w:id="264"/>
      <w:r w:rsidRPr="00AE4610">
        <w:rPr>
          <w:rFonts w:ascii="Times New Roman" w:eastAsia="Times New Roman" w:hAnsi="Times New Roman" w:cs="Times New Roman"/>
          <w:color w:val="333333"/>
          <w:sz w:val="24"/>
          <w:szCs w:val="24"/>
          <w:lang w:eastAsia="uk-UA"/>
        </w:rPr>
        <w:t>4. Державні заклади позашкільної освіти утворюються центральними органами виконавчої влади та фінансуються за кошти державного бюджету.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зареєстровано у встановленому законодавством порядку, іншими юридичними і фізичними особами, за наявності необхідної матеріально-технічної та науково-методичної бази, педагогічних та інших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5" w:name="n237"/>
      <w:bookmarkEnd w:id="265"/>
      <w:r w:rsidRPr="00AE4610">
        <w:rPr>
          <w:rFonts w:ascii="Times New Roman" w:eastAsia="Times New Roman" w:hAnsi="Times New Roman" w:cs="Times New Roman"/>
          <w:color w:val="333333"/>
          <w:sz w:val="24"/>
          <w:szCs w:val="24"/>
          <w:lang w:eastAsia="uk-UA"/>
        </w:rPr>
        <w:t>5. Фінансування позашкільної освіти здійснюється за кошти засновника, державного та/або місцевих бюджетів, батьків, з інших джерел, не заборонених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6" w:name="n238"/>
      <w:bookmarkEnd w:id="266"/>
      <w:r w:rsidRPr="00AE4610">
        <w:rPr>
          <w:rFonts w:ascii="Times New Roman" w:eastAsia="Times New Roman" w:hAnsi="Times New Roman" w:cs="Times New Roman"/>
          <w:color w:val="333333"/>
          <w:sz w:val="24"/>
          <w:szCs w:val="24"/>
          <w:lang w:eastAsia="uk-UA"/>
        </w:rPr>
        <w:lastRenderedPageBreak/>
        <w:t>6. Органи місцевого самоврядування створюють умови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7" w:name="n239"/>
      <w:bookmarkEnd w:id="267"/>
      <w:r w:rsidRPr="00AE4610">
        <w:rPr>
          <w:rFonts w:ascii="Times New Roman" w:eastAsia="Times New Roman" w:hAnsi="Times New Roman" w:cs="Times New Roman"/>
          <w:color w:val="333333"/>
          <w:sz w:val="24"/>
          <w:szCs w:val="24"/>
          <w:lang w:eastAsia="uk-UA"/>
        </w:rPr>
        <w:t>7. Порядок, умови, форми та особливості здобуття позашкільної освіти визначаються спеціальним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8" w:name="n240"/>
      <w:bookmarkEnd w:id="268"/>
      <w:r w:rsidRPr="00AE4610">
        <w:rPr>
          <w:rFonts w:ascii="Times New Roman" w:eastAsia="Times New Roman" w:hAnsi="Times New Roman" w:cs="Times New Roman"/>
          <w:b/>
          <w:bCs/>
          <w:color w:val="333333"/>
          <w:sz w:val="24"/>
          <w:szCs w:val="24"/>
          <w:lang w:eastAsia="uk-UA"/>
        </w:rPr>
        <w:t>Стаття 15. </w:t>
      </w:r>
      <w:r w:rsidRPr="00AE4610">
        <w:rPr>
          <w:rFonts w:ascii="Times New Roman" w:eastAsia="Times New Roman" w:hAnsi="Times New Roman" w:cs="Times New Roman"/>
          <w:color w:val="333333"/>
          <w:sz w:val="24"/>
          <w:szCs w:val="24"/>
          <w:lang w:eastAsia="uk-UA"/>
        </w:rPr>
        <w:t>Професійна (професійно-технічна)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9" w:name="n241"/>
      <w:bookmarkEnd w:id="269"/>
      <w:r w:rsidRPr="00AE4610">
        <w:rPr>
          <w:rFonts w:ascii="Times New Roman" w:eastAsia="Times New Roman" w:hAnsi="Times New Roman" w:cs="Times New Roman"/>
          <w:color w:val="333333"/>
          <w:sz w:val="24"/>
          <w:szCs w:val="24"/>
          <w:lang w:eastAsia="uk-UA"/>
        </w:rPr>
        <w:t>1. Метою професійної (професійно-технічної) освіти є формування і розвиток професійних компетентностей особи, необхідних для професійної діяльності за певною професією у відповідній галузі, забезпечення її конкурентоздатності на ринку праці та мобільності і перспектив кар’єрного зростання впродовж життя.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0" w:name="n242"/>
      <w:bookmarkEnd w:id="270"/>
      <w:r w:rsidRPr="00AE4610">
        <w:rPr>
          <w:rFonts w:ascii="Times New Roman" w:eastAsia="Times New Roman" w:hAnsi="Times New Roman" w:cs="Times New Roman"/>
          <w:color w:val="333333"/>
          <w:sz w:val="24"/>
          <w:szCs w:val="24"/>
          <w:lang w:eastAsia="uk-UA"/>
        </w:rPr>
        <w:t>2. Професійна (професійно-технічна) освіта здобувається на основі базової або повної загальної середньої освіти. Здобуття професійної (професійно-технічної) освіти на основі базової середньої освіти здійснюється з одночасним здобуттям профільної середньої освіти та отриманням відповідного документа про повну загальну середню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1" w:name="n243"/>
      <w:bookmarkEnd w:id="271"/>
      <w:r w:rsidRPr="00AE4610">
        <w:rPr>
          <w:rFonts w:ascii="Times New Roman" w:eastAsia="Times New Roman" w:hAnsi="Times New Roman" w:cs="Times New Roman"/>
          <w:color w:val="333333"/>
          <w:sz w:val="24"/>
          <w:szCs w:val="24"/>
          <w:lang w:eastAsia="uk-UA"/>
        </w:rPr>
        <w:t>Заклади професійної (професійно-технічної) освіти можуть також здійснювати підготовку фахівців за окремими професіями без забезпечення здобуття повної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2" w:name="n244"/>
      <w:bookmarkEnd w:id="272"/>
      <w:r w:rsidRPr="00AE4610">
        <w:rPr>
          <w:rFonts w:ascii="Times New Roman" w:eastAsia="Times New Roman" w:hAnsi="Times New Roman" w:cs="Times New Roman"/>
          <w:color w:val="333333"/>
          <w:sz w:val="24"/>
          <w:szCs w:val="24"/>
          <w:lang w:eastAsia="uk-UA"/>
        </w:rPr>
        <w:t>Особи, які з певних причин не 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(професійно-технічну)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3" w:name="n245"/>
      <w:bookmarkEnd w:id="273"/>
      <w:r w:rsidRPr="00AE4610">
        <w:rPr>
          <w:rFonts w:ascii="Times New Roman" w:eastAsia="Times New Roman" w:hAnsi="Times New Roman" w:cs="Times New Roman"/>
          <w:color w:val="333333"/>
          <w:sz w:val="24"/>
          <w:szCs w:val="24"/>
          <w:lang w:eastAsia="uk-UA"/>
        </w:rPr>
        <w:t>3. Рівнями професійної (професійно-технічної) освіти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4" w:name="n246"/>
      <w:bookmarkEnd w:id="274"/>
      <w:r w:rsidRPr="00AE4610">
        <w:rPr>
          <w:rFonts w:ascii="Times New Roman" w:eastAsia="Times New Roman" w:hAnsi="Times New Roman" w:cs="Times New Roman"/>
          <w:color w:val="333333"/>
          <w:sz w:val="24"/>
          <w:szCs w:val="24"/>
          <w:lang w:eastAsia="uk-UA"/>
        </w:rPr>
        <w:t>перший (початковий) рівень професійної (професійно-технічної)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5" w:name="n247"/>
      <w:bookmarkEnd w:id="275"/>
      <w:r w:rsidRPr="00AE4610">
        <w:rPr>
          <w:rFonts w:ascii="Times New Roman" w:eastAsia="Times New Roman" w:hAnsi="Times New Roman" w:cs="Times New Roman"/>
          <w:color w:val="333333"/>
          <w:sz w:val="24"/>
          <w:szCs w:val="24"/>
          <w:lang w:eastAsia="uk-UA"/>
        </w:rPr>
        <w:t>другий (базовий) рівень професійної (професійно-технічної)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6" w:name="n248"/>
      <w:bookmarkEnd w:id="276"/>
      <w:r w:rsidRPr="00AE4610">
        <w:rPr>
          <w:rFonts w:ascii="Times New Roman" w:eastAsia="Times New Roman" w:hAnsi="Times New Roman" w:cs="Times New Roman"/>
          <w:color w:val="333333"/>
          <w:sz w:val="24"/>
          <w:szCs w:val="24"/>
          <w:lang w:eastAsia="uk-UA"/>
        </w:rPr>
        <w:t>третій (вищий) рівень професійної (професійно-технічної)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7" w:name="n249"/>
      <w:bookmarkEnd w:id="277"/>
      <w:r w:rsidRPr="00AE4610">
        <w:rPr>
          <w:rFonts w:ascii="Times New Roman" w:eastAsia="Times New Roman" w:hAnsi="Times New Roman" w:cs="Times New Roman"/>
          <w:color w:val="333333"/>
          <w:sz w:val="24"/>
          <w:szCs w:val="24"/>
          <w:lang w:eastAsia="uk-UA"/>
        </w:rPr>
        <w:t xml:space="preserve">4. Заклади професійної (професійно-технічної) освіти мають право здійснювати за відповідними стандартами підготовку на рівні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 Ліцензування такої освітньої діяльності та акредитація відповідних освітніх програм здійснюються в загальному порядку.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8" w:name="n2210"/>
      <w:bookmarkEnd w:id="278"/>
      <w:r w:rsidRPr="00AE4610">
        <w:rPr>
          <w:rFonts w:ascii="Times New Roman" w:eastAsia="Times New Roman" w:hAnsi="Times New Roman" w:cs="Times New Roman"/>
          <w:i/>
          <w:iCs/>
          <w:color w:val="333333"/>
          <w:sz w:val="24"/>
          <w:szCs w:val="24"/>
          <w:lang w:eastAsia="uk-UA"/>
        </w:rPr>
        <w:t>{Частина четверта статті 15 в редакції Закону </w:t>
      </w:r>
      <w:hyperlink r:id="rId76" w:anchor="n346" w:tgtFrame="_blank" w:history="1">
        <w:r w:rsidRPr="00AE4610">
          <w:rPr>
            <w:rFonts w:ascii="Times New Roman" w:eastAsia="Times New Roman" w:hAnsi="Times New Roman" w:cs="Times New Roman"/>
            <w:i/>
            <w:iCs/>
            <w:color w:val="000099"/>
            <w:sz w:val="24"/>
            <w:szCs w:val="24"/>
            <w:u w:val="single"/>
            <w:lang w:eastAsia="uk-UA"/>
          </w:rPr>
          <w:t>№ 392-IX від 18.12.2019</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9" w:name="n253"/>
      <w:bookmarkEnd w:id="279"/>
      <w:r w:rsidRPr="00AE4610">
        <w:rPr>
          <w:rFonts w:ascii="Times New Roman" w:eastAsia="Times New Roman" w:hAnsi="Times New Roman" w:cs="Times New Roman"/>
          <w:color w:val="333333"/>
          <w:sz w:val="24"/>
          <w:szCs w:val="24"/>
          <w:lang w:eastAsia="uk-UA"/>
        </w:rPr>
        <w:t>5. Особа, яка здобула професійну (професійно-технічну) освіту відповідного рівня, може продовжити навчання на наступних рівнях освіти, у тому числі за скороченою програмою підготовки - у випадках та порядку, визначених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0" w:name="n254"/>
      <w:bookmarkEnd w:id="280"/>
      <w:r w:rsidRPr="00AE4610">
        <w:rPr>
          <w:rFonts w:ascii="Times New Roman" w:eastAsia="Times New Roman" w:hAnsi="Times New Roman" w:cs="Times New Roman"/>
          <w:color w:val="333333"/>
          <w:sz w:val="24"/>
          <w:szCs w:val="24"/>
          <w:lang w:eastAsia="uk-UA"/>
        </w:rPr>
        <w:t>6. Заклади професійної (професійно-технічної) освіти здійснюють підготовку, перепідготовку і підвищення кваліфікації осіб за кошти державного та/або місцевих бюджетів, а також за угодами з підприємствами, установами, організаціями, окремими фізичними та/або юридичними особами.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1" w:name="n255"/>
      <w:bookmarkEnd w:id="281"/>
      <w:r w:rsidRPr="00AE4610">
        <w:rPr>
          <w:rFonts w:ascii="Times New Roman" w:eastAsia="Times New Roman" w:hAnsi="Times New Roman" w:cs="Times New Roman"/>
          <w:color w:val="333333"/>
          <w:sz w:val="24"/>
          <w:szCs w:val="24"/>
          <w:lang w:eastAsia="uk-UA"/>
        </w:rPr>
        <w:t>7. Порядок, умови, форми та особливості здобуття професійної (професійно-технічної) освіти визначаються спеціальним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2" w:name="n256"/>
      <w:bookmarkEnd w:id="282"/>
      <w:r w:rsidRPr="00AE4610">
        <w:rPr>
          <w:rFonts w:ascii="Times New Roman" w:eastAsia="Times New Roman" w:hAnsi="Times New Roman" w:cs="Times New Roman"/>
          <w:b/>
          <w:bCs/>
          <w:color w:val="333333"/>
          <w:sz w:val="24"/>
          <w:szCs w:val="24"/>
          <w:lang w:eastAsia="uk-UA"/>
        </w:rPr>
        <w:t>Стаття 16. </w:t>
      </w:r>
      <w:r w:rsidRPr="00AE4610">
        <w:rPr>
          <w:rFonts w:ascii="Times New Roman" w:eastAsia="Times New Roman" w:hAnsi="Times New Roman" w:cs="Times New Roman"/>
          <w:color w:val="333333"/>
          <w:sz w:val="24"/>
          <w:szCs w:val="24"/>
          <w:lang w:eastAsia="uk-UA"/>
        </w:rPr>
        <w:t xml:space="preserve">Фахова </w:t>
      </w:r>
      <w:proofErr w:type="spellStart"/>
      <w:r w:rsidRPr="00AE4610">
        <w:rPr>
          <w:rFonts w:ascii="Times New Roman" w:eastAsia="Times New Roman" w:hAnsi="Times New Roman" w:cs="Times New Roman"/>
          <w:color w:val="333333"/>
          <w:sz w:val="24"/>
          <w:szCs w:val="24"/>
          <w:lang w:eastAsia="uk-UA"/>
        </w:rPr>
        <w:t>передвища</w:t>
      </w:r>
      <w:proofErr w:type="spellEnd"/>
      <w:r w:rsidRPr="00AE4610">
        <w:rPr>
          <w:rFonts w:ascii="Times New Roman" w:eastAsia="Times New Roman" w:hAnsi="Times New Roman" w:cs="Times New Roman"/>
          <w:color w:val="333333"/>
          <w:sz w:val="24"/>
          <w:szCs w:val="24"/>
          <w:lang w:eastAsia="uk-UA"/>
        </w:rPr>
        <w:t xml:space="preserve">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3" w:name="n257"/>
      <w:bookmarkEnd w:id="283"/>
      <w:r w:rsidRPr="00AE4610">
        <w:rPr>
          <w:rFonts w:ascii="Times New Roman" w:eastAsia="Times New Roman" w:hAnsi="Times New Roman" w:cs="Times New Roman"/>
          <w:color w:val="333333"/>
          <w:sz w:val="24"/>
          <w:szCs w:val="24"/>
          <w:lang w:eastAsia="uk-UA"/>
        </w:rPr>
        <w:t xml:space="preserve">1. Фахова </w:t>
      </w:r>
      <w:proofErr w:type="spellStart"/>
      <w:r w:rsidRPr="00AE4610">
        <w:rPr>
          <w:rFonts w:ascii="Times New Roman" w:eastAsia="Times New Roman" w:hAnsi="Times New Roman" w:cs="Times New Roman"/>
          <w:color w:val="333333"/>
          <w:sz w:val="24"/>
          <w:szCs w:val="24"/>
          <w:lang w:eastAsia="uk-UA"/>
        </w:rPr>
        <w:t>передвища</w:t>
      </w:r>
      <w:proofErr w:type="spellEnd"/>
      <w:r w:rsidRPr="00AE4610">
        <w:rPr>
          <w:rFonts w:ascii="Times New Roman" w:eastAsia="Times New Roman" w:hAnsi="Times New Roman" w:cs="Times New Roman"/>
          <w:color w:val="333333"/>
          <w:sz w:val="24"/>
          <w:szCs w:val="24"/>
          <w:lang w:eastAsia="uk-UA"/>
        </w:rPr>
        <w:t xml:space="preserve"> освіта спрямована на формування та розвиток освітньої кваліфікації, що підтверджує здатність особи до виконання типових спеціалізованих завдань у певній галузі професійної діяльності, пов’язаних з виконанням виробничих завдань підвищеної складності та/або здійсненням обмежених управлінських функцій, що </w:t>
      </w:r>
      <w:r w:rsidRPr="00AE4610">
        <w:rPr>
          <w:rFonts w:ascii="Times New Roman" w:eastAsia="Times New Roman" w:hAnsi="Times New Roman" w:cs="Times New Roman"/>
          <w:color w:val="333333"/>
          <w:sz w:val="24"/>
          <w:szCs w:val="24"/>
          <w:lang w:eastAsia="uk-UA"/>
        </w:rPr>
        <w:lastRenderedPageBreak/>
        <w:t>характеризуються певною невизначеністю умов та потребують застосування положень і методів відповідної науки, і завершується здобуттям відповідної освітньої та/або професійної кваліфікації.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4" w:name="n258"/>
      <w:bookmarkEnd w:id="284"/>
      <w:r w:rsidRPr="00AE4610">
        <w:rPr>
          <w:rFonts w:ascii="Times New Roman" w:eastAsia="Times New Roman" w:hAnsi="Times New Roman" w:cs="Times New Roman"/>
          <w:color w:val="333333"/>
          <w:sz w:val="24"/>
          <w:szCs w:val="24"/>
          <w:lang w:eastAsia="uk-UA"/>
        </w:rPr>
        <w:t xml:space="preserve">2. Фахова </w:t>
      </w:r>
      <w:proofErr w:type="spellStart"/>
      <w:r w:rsidRPr="00AE4610">
        <w:rPr>
          <w:rFonts w:ascii="Times New Roman" w:eastAsia="Times New Roman" w:hAnsi="Times New Roman" w:cs="Times New Roman"/>
          <w:color w:val="333333"/>
          <w:sz w:val="24"/>
          <w:szCs w:val="24"/>
          <w:lang w:eastAsia="uk-UA"/>
        </w:rPr>
        <w:t>передвища</w:t>
      </w:r>
      <w:proofErr w:type="spellEnd"/>
      <w:r w:rsidRPr="00AE4610">
        <w:rPr>
          <w:rFonts w:ascii="Times New Roman" w:eastAsia="Times New Roman" w:hAnsi="Times New Roman" w:cs="Times New Roman"/>
          <w:color w:val="333333"/>
          <w:sz w:val="24"/>
          <w:szCs w:val="24"/>
          <w:lang w:eastAsia="uk-UA"/>
        </w:rPr>
        <w:t xml:space="preserve"> освіта здобувається на основі повної або базової середньої освіти. Здобуття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 на основі базової середньої освіти здійснюється з одночасним здобуттям повної загальної середньої освіти та отриманням відповідного документа про повну загальну середню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uk-UA"/>
        </w:rPr>
      </w:pPr>
      <w:bookmarkStart w:id="285" w:name="n259"/>
      <w:bookmarkEnd w:id="285"/>
      <w:r w:rsidRPr="00AE4610">
        <w:rPr>
          <w:rFonts w:ascii="Times New Roman" w:eastAsia="Times New Roman" w:hAnsi="Times New Roman" w:cs="Times New Roman"/>
          <w:i/>
          <w:iCs/>
          <w:color w:val="333333"/>
          <w:sz w:val="24"/>
          <w:szCs w:val="24"/>
          <w:lang w:eastAsia="uk-UA"/>
        </w:rPr>
        <w:t>{Частину третю статті 16 виключено на підставі Закону </w:t>
      </w:r>
      <w:hyperlink r:id="rId77" w:anchor="n348" w:tgtFrame="_blank" w:history="1">
        <w:r w:rsidRPr="00AE4610">
          <w:rPr>
            <w:rFonts w:ascii="Times New Roman" w:eastAsia="Times New Roman" w:hAnsi="Times New Roman" w:cs="Times New Roman"/>
            <w:i/>
            <w:iCs/>
            <w:color w:val="000099"/>
            <w:sz w:val="24"/>
            <w:szCs w:val="24"/>
            <w:u w:val="single"/>
            <w:lang w:eastAsia="uk-UA"/>
          </w:rPr>
          <w:t>№ 392-IX від 18.12.2019</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uk-UA"/>
        </w:rPr>
      </w:pPr>
      <w:bookmarkStart w:id="286" w:name="n260"/>
      <w:bookmarkEnd w:id="286"/>
      <w:r w:rsidRPr="00AE4610">
        <w:rPr>
          <w:rFonts w:ascii="Times New Roman" w:eastAsia="Times New Roman" w:hAnsi="Times New Roman" w:cs="Times New Roman"/>
          <w:i/>
          <w:iCs/>
          <w:color w:val="333333"/>
          <w:sz w:val="24"/>
          <w:szCs w:val="24"/>
          <w:lang w:eastAsia="uk-UA"/>
        </w:rPr>
        <w:t>{Частину четверту статті 16 виключено на підставі Закону </w:t>
      </w:r>
      <w:hyperlink r:id="rId78" w:anchor="n348" w:tgtFrame="_blank" w:history="1">
        <w:r w:rsidRPr="00AE4610">
          <w:rPr>
            <w:rFonts w:ascii="Times New Roman" w:eastAsia="Times New Roman" w:hAnsi="Times New Roman" w:cs="Times New Roman"/>
            <w:i/>
            <w:iCs/>
            <w:color w:val="000099"/>
            <w:sz w:val="24"/>
            <w:szCs w:val="24"/>
            <w:u w:val="single"/>
            <w:lang w:eastAsia="uk-UA"/>
          </w:rPr>
          <w:t>№ 392-IX від 18.12.2019</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7" w:name="n261"/>
      <w:bookmarkEnd w:id="287"/>
      <w:r w:rsidRPr="00AE4610">
        <w:rPr>
          <w:rFonts w:ascii="Times New Roman" w:eastAsia="Times New Roman" w:hAnsi="Times New Roman" w:cs="Times New Roman"/>
          <w:color w:val="333333"/>
          <w:sz w:val="24"/>
          <w:szCs w:val="24"/>
          <w:lang w:eastAsia="uk-UA"/>
        </w:rPr>
        <w:t xml:space="preserve">5. Заклади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 можуть утворювати навчально-методичні, навчальні, науково-виробничі та інші об’єднання за галузевими або професійними ознаками.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8" w:name="n262"/>
      <w:bookmarkEnd w:id="288"/>
      <w:r w:rsidRPr="00AE4610">
        <w:rPr>
          <w:rFonts w:ascii="Times New Roman" w:eastAsia="Times New Roman" w:hAnsi="Times New Roman" w:cs="Times New Roman"/>
          <w:color w:val="333333"/>
          <w:sz w:val="24"/>
          <w:szCs w:val="24"/>
          <w:lang w:eastAsia="uk-UA"/>
        </w:rPr>
        <w:t xml:space="preserve">6. Особа, яка здобула ступінь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 може продовжити навчання на рівнях вищої освіти, у тому числі за скороченою програмою підготовки.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9" w:name="n263"/>
      <w:bookmarkEnd w:id="289"/>
      <w:r w:rsidRPr="00AE4610">
        <w:rPr>
          <w:rFonts w:ascii="Times New Roman" w:eastAsia="Times New Roman" w:hAnsi="Times New Roman" w:cs="Times New Roman"/>
          <w:color w:val="333333"/>
          <w:sz w:val="24"/>
          <w:szCs w:val="24"/>
          <w:lang w:eastAsia="uk-UA"/>
        </w:rPr>
        <w:t xml:space="preserve">7. Порядок, умови, форми та особливості здобуття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 визначаються спеціальним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0" w:name="n264"/>
      <w:bookmarkEnd w:id="290"/>
      <w:r w:rsidRPr="00AE4610">
        <w:rPr>
          <w:rFonts w:ascii="Times New Roman" w:eastAsia="Times New Roman" w:hAnsi="Times New Roman" w:cs="Times New Roman"/>
          <w:b/>
          <w:bCs/>
          <w:color w:val="333333"/>
          <w:sz w:val="24"/>
          <w:szCs w:val="24"/>
          <w:lang w:eastAsia="uk-UA"/>
        </w:rPr>
        <w:t>Стаття 17. </w:t>
      </w:r>
      <w:r w:rsidRPr="00AE4610">
        <w:rPr>
          <w:rFonts w:ascii="Times New Roman" w:eastAsia="Times New Roman" w:hAnsi="Times New Roman" w:cs="Times New Roman"/>
          <w:color w:val="333333"/>
          <w:sz w:val="24"/>
          <w:szCs w:val="24"/>
          <w:lang w:eastAsia="uk-UA"/>
        </w:rPr>
        <w:t>Вища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1" w:name="n265"/>
      <w:bookmarkEnd w:id="291"/>
      <w:r w:rsidRPr="00AE4610">
        <w:rPr>
          <w:rFonts w:ascii="Times New Roman" w:eastAsia="Times New Roman" w:hAnsi="Times New Roman" w:cs="Times New Roman"/>
          <w:color w:val="333333"/>
          <w:sz w:val="24"/>
          <w:szCs w:val="24"/>
          <w:lang w:eastAsia="uk-UA"/>
        </w:rPr>
        <w:t>1. Метою вищої освіти є здобуття особою високого рівня наукових та/або творчих мистецьких, професійних і загальних компетентностей, необхідних для діяльності за певною спеціальністю чи в певній галузі знань.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2" w:name="n266"/>
      <w:bookmarkEnd w:id="292"/>
      <w:r w:rsidRPr="00AE4610">
        <w:rPr>
          <w:rFonts w:ascii="Times New Roman" w:eastAsia="Times New Roman" w:hAnsi="Times New Roman" w:cs="Times New Roman"/>
          <w:color w:val="333333"/>
          <w:sz w:val="24"/>
          <w:szCs w:val="24"/>
          <w:lang w:eastAsia="uk-UA"/>
        </w:rPr>
        <w:t>2. Вища освіта здобувається на основі повної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3" w:name="n267"/>
      <w:bookmarkEnd w:id="293"/>
      <w:r w:rsidRPr="00AE4610">
        <w:rPr>
          <w:rFonts w:ascii="Times New Roman" w:eastAsia="Times New Roman" w:hAnsi="Times New Roman" w:cs="Times New Roman"/>
          <w:color w:val="333333"/>
          <w:sz w:val="24"/>
          <w:szCs w:val="24"/>
          <w:lang w:eastAsia="uk-UA"/>
        </w:rPr>
        <w:t>Рівні, ступені вищої освіти, порядок, умови, форми та особливості її здобуття визначаються спеціальним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4" w:name="n268"/>
      <w:bookmarkEnd w:id="294"/>
      <w:r w:rsidRPr="00AE4610">
        <w:rPr>
          <w:rFonts w:ascii="Times New Roman" w:eastAsia="Times New Roman" w:hAnsi="Times New Roman" w:cs="Times New Roman"/>
          <w:color w:val="333333"/>
          <w:sz w:val="24"/>
          <w:szCs w:val="24"/>
          <w:lang w:eastAsia="uk-UA"/>
        </w:rPr>
        <w:t>3. Наукова, науково-технічна та інноваційна діяльність закладів вищої освіти (для закладів вищої освіти культурологічного та мистецького спрямування - мистецька діяльність) є обов’язковою та невід’ємною складовою частиною їхньої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5" w:name="n269"/>
      <w:bookmarkEnd w:id="295"/>
      <w:r w:rsidRPr="00AE4610">
        <w:rPr>
          <w:rFonts w:ascii="Times New Roman" w:eastAsia="Times New Roman" w:hAnsi="Times New Roman" w:cs="Times New Roman"/>
          <w:color w:val="333333"/>
          <w:sz w:val="24"/>
          <w:szCs w:val="24"/>
          <w:lang w:eastAsia="uk-UA"/>
        </w:rPr>
        <w:t xml:space="preserve">4. Складовою освітньої програми вищої освіти мистецького спрямування є </w:t>
      </w:r>
      <w:proofErr w:type="spellStart"/>
      <w:r w:rsidRPr="00AE4610">
        <w:rPr>
          <w:rFonts w:ascii="Times New Roman" w:eastAsia="Times New Roman" w:hAnsi="Times New Roman" w:cs="Times New Roman"/>
          <w:color w:val="333333"/>
          <w:sz w:val="24"/>
          <w:szCs w:val="24"/>
          <w:lang w:eastAsia="uk-UA"/>
        </w:rPr>
        <w:t>асистентура</w:t>
      </w:r>
      <w:proofErr w:type="spellEnd"/>
      <w:r w:rsidRPr="00AE4610">
        <w:rPr>
          <w:rFonts w:ascii="Times New Roman" w:eastAsia="Times New Roman" w:hAnsi="Times New Roman" w:cs="Times New Roman"/>
          <w:color w:val="333333"/>
          <w:sz w:val="24"/>
          <w:szCs w:val="24"/>
          <w:lang w:eastAsia="uk-UA"/>
        </w:rPr>
        <w:t>-стажування, яке проводиться в університетах та академіях на основі ступеня магістра і є основною формою підготовки мистецьких виконавських кадрів вищої кваліфікації.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6" w:name="n270"/>
      <w:bookmarkEnd w:id="296"/>
      <w:r w:rsidRPr="00AE4610">
        <w:rPr>
          <w:rFonts w:ascii="Times New Roman" w:eastAsia="Times New Roman" w:hAnsi="Times New Roman" w:cs="Times New Roman"/>
          <w:b/>
          <w:bCs/>
          <w:color w:val="333333"/>
          <w:sz w:val="24"/>
          <w:szCs w:val="24"/>
          <w:lang w:eastAsia="uk-UA"/>
        </w:rPr>
        <w:t>Стаття 18. </w:t>
      </w:r>
      <w:r w:rsidRPr="00AE4610">
        <w:rPr>
          <w:rFonts w:ascii="Times New Roman" w:eastAsia="Times New Roman" w:hAnsi="Times New Roman" w:cs="Times New Roman"/>
          <w:color w:val="333333"/>
          <w:sz w:val="24"/>
          <w:szCs w:val="24"/>
          <w:lang w:eastAsia="uk-UA"/>
        </w:rPr>
        <w:t>Освіта дорослих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7" w:name="n271"/>
      <w:bookmarkEnd w:id="297"/>
      <w:r w:rsidRPr="00AE4610">
        <w:rPr>
          <w:rFonts w:ascii="Times New Roman" w:eastAsia="Times New Roman" w:hAnsi="Times New Roman" w:cs="Times New Roman"/>
          <w:color w:val="333333"/>
          <w:sz w:val="24"/>
          <w:szCs w:val="24"/>
          <w:lang w:eastAsia="uk-UA"/>
        </w:rPr>
        <w:t>1. Освіта дорослих, що є складовою освіти впродовж життя, спрямована на реалізацію права кожної повнолітньої особи на безперервне навчання з урахуванням її особистісних потреб, пріоритетів суспільного розвитку та потреб економіки.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8" w:name="n272"/>
      <w:bookmarkEnd w:id="298"/>
      <w:r w:rsidRPr="00AE4610">
        <w:rPr>
          <w:rFonts w:ascii="Times New Roman" w:eastAsia="Times New Roman" w:hAnsi="Times New Roman" w:cs="Times New Roman"/>
          <w:color w:val="333333"/>
          <w:sz w:val="24"/>
          <w:szCs w:val="24"/>
          <w:lang w:eastAsia="uk-UA"/>
        </w:rPr>
        <w:t xml:space="preserve">2. Органи державної влади та органи місцевого самоврядування створюють умови для формальної, неформальної та </w:t>
      </w:r>
      <w:proofErr w:type="spellStart"/>
      <w:r w:rsidRPr="00AE4610">
        <w:rPr>
          <w:rFonts w:ascii="Times New Roman" w:eastAsia="Times New Roman" w:hAnsi="Times New Roman" w:cs="Times New Roman"/>
          <w:color w:val="333333"/>
          <w:sz w:val="24"/>
          <w:szCs w:val="24"/>
          <w:lang w:eastAsia="uk-UA"/>
        </w:rPr>
        <w:t>інформальної</w:t>
      </w:r>
      <w:proofErr w:type="spellEnd"/>
      <w:r w:rsidRPr="00AE4610">
        <w:rPr>
          <w:rFonts w:ascii="Times New Roman" w:eastAsia="Times New Roman" w:hAnsi="Times New Roman" w:cs="Times New Roman"/>
          <w:color w:val="333333"/>
          <w:sz w:val="24"/>
          <w:szCs w:val="24"/>
          <w:lang w:eastAsia="uk-UA"/>
        </w:rPr>
        <w:t xml:space="preserve"> освіти дорослих.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9" w:name="n273"/>
      <w:bookmarkEnd w:id="299"/>
      <w:r w:rsidRPr="00AE4610">
        <w:rPr>
          <w:rFonts w:ascii="Times New Roman" w:eastAsia="Times New Roman" w:hAnsi="Times New Roman" w:cs="Times New Roman"/>
          <w:color w:val="333333"/>
          <w:sz w:val="24"/>
          <w:szCs w:val="24"/>
          <w:lang w:eastAsia="uk-UA"/>
        </w:rPr>
        <w:t>3. Складниками освіти дорослих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0" w:name="n274"/>
      <w:bookmarkEnd w:id="300"/>
      <w:r w:rsidRPr="00AE4610">
        <w:rPr>
          <w:rFonts w:ascii="Times New Roman" w:eastAsia="Times New Roman" w:hAnsi="Times New Roman" w:cs="Times New Roman"/>
          <w:color w:val="333333"/>
          <w:sz w:val="24"/>
          <w:szCs w:val="24"/>
          <w:lang w:eastAsia="uk-UA"/>
        </w:rPr>
        <w:t>післядипломна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1" w:name="n275"/>
      <w:bookmarkEnd w:id="301"/>
      <w:r w:rsidRPr="00AE4610">
        <w:rPr>
          <w:rFonts w:ascii="Times New Roman" w:eastAsia="Times New Roman" w:hAnsi="Times New Roman" w:cs="Times New Roman"/>
          <w:color w:val="333333"/>
          <w:sz w:val="24"/>
          <w:szCs w:val="24"/>
          <w:lang w:eastAsia="uk-UA"/>
        </w:rPr>
        <w:t>професійне навчання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2" w:name="n276"/>
      <w:bookmarkEnd w:id="302"/>
      <w:r w:rsidRPr="00AE4610">
        <w:rPr>
          <w:rFonts w:ascii="Times New Roman" w:eastAsia="Times New Roman" w:hAnsi="Times New Roman" w:cs="Times New Roman"/>
          <w:color w:val="333333"/>
          <w:sz w:val="24"/>
          <w:szCs w:val="24"/>
          <w:lang w:eastAsia="uk-UA"/>
        </w:rPr>
        <w:t>курси перепідготовки та/або підвищення кваліфікації;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3" w:name="n277"/>
      <w:bookmarkEnd w:id="303"/>
      <w:r w:rsidRPr="00AE4610">
        <w:rPr>
          <w:rFonts w:ascii="Times New Roman" w:eastAsia="Times New Roman" w:hAnsi="Times New Roman" w:cs="Times New Roman"/>
          <w:color w:val="333333"/>
          <w:sz w:val="24"/>
          <w:szCs w:val="24"/>
          <w:lang w:eastAsia="uk-UA"/>
        </w:rPr>
        <w:lastRenderedPageBreak/>
        <w:t>безперервний професійний розвиток;</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4" w:name="n278"/>
      <w:bookmarkEnd w:id="304"/>
      <w:r w:rsidRPr="00AE4610">
        <w:rPr>
          <w:rFonts w:ascii="Times New Roman" w:eastAsia="Times New Roman" w:hAnsi="Times New Roman" w:cs="Times New Roman"/>
          <w:color w:val="333333"/>
          <w:sz w:val="24"/>
          <w:szCs w:val="24"/>
          <w:lang w:eastAsia="uk-UA"/>
        </w:rPr>
        <w:t>будь-які інші складники, що передбачені законодавством, запропоновані суб’єктом освітньої діяльності або самостійно визначені особою.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5" w:name="n279"/>
      <w:bookmarkEnd w:id="305"/>
      <w:r w:rsidRPr="00AE4610">
        <w:rPr>
          <w:rFonts w:ascii="Times New Roman" w:eastAsia="Times New Roman" w:hAnsi="Times New Roman" w:cs="Times New Roman"/>
          <w:color w:val="333333"/>
          <w:sz w:val="24"/>
          <w:szCs w:val="24"/>
          <w:lang w:eastAsia="uk-UA"/>
        </w:rPr>
        <w:t>4. Особа має право на вільний вибір закладу освіти, установи, організації, іншого суб’єкта освітньої діяльності, видів, форм, темпу здобуття освіти та освітньої програми в межах здобуття освіти дорослих.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6" w:name="n280"/>
      <w:bookmarkEnd w:id="306"/>
      <w:r w:rsidRPr="00AE4610">
        <w:rPr>
          <w:rFonts w:ascii="Times New Roman" w:eastAsia="Times New Roman" w:hAnsi="Times New Roman" w:cs="Times New Roman"/>
          <w:color w:val="333333"/>
          <w:sz w:val="24"/>
          <w:szCs w:val="24"/>
          <w:lang w:eastAsia="uk-UA"/>
        </w:rPr>
        <w:t xml:space="preserve">5. Післядипломна освіта передбачає набуття нових та вдосконалення раніше набутих компетентностей на основі здобутої вищої, професійної (професійно-технічної) або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 та практичного досвіду.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7" w:name="n281"/>
      <w:bookmarkEnd w:id="307"/>
      <w:r w:rsidRPr="00AE4610">
        <w:rPr>
          <w:rFonts w:ascii="Times New Roman" w:eastAsia="Times New Roman" w:hAnsi="Times New Roman" w:cs="Times New Roman"/>
          <w:color w:val="333333"/>
          <w:sz w:val="24"/>
          <w:szCs w:val="24"/>
          <w:lang w:eastAsia="uk-UA"/>
        </w:rPr>
        <w:t>6. Післядипломна освіта включає: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8" w:name="n282"/>
      <w:bookmarkEnd w:id="308"/>
      <w:r w:rsidRPr="00AE4610">
        <w:rPr>
          <w:rFonts w:ascii="Times New Roman" w:eastAsia="Times New Roman" w:hAnsi="Times New Roman" w:cs="Times New Roman"/>
          <w:color w:val="333333"/>
          <w:sz w:val="24"/>
          <w:szCs w:val="24"/>
          <w:lang w:eastAsia="uk-UA"/>
        </w:rPr>
        <w:t>спеціалізацію - профільну спеціалізовану підготовку з метою набуття особою здатності виконувати завдання та обов’язки, що мають особливості в межах спеціальності;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9" w:name="n283"/>
      <w:bookmarkEnd w:id="309"/>
      <w:r w:rsidRPr="00AE4610">
        <w:rPr>
          <w:rFonts w:ascii="Times New Roman" w:eastAsia="Times New Roman" w:hAnsi="Times New Roman" w:cs="Times New Roman"/>
          <w:color w:val="333333"/>
          <w:sz w:val="24"/>
          <w:szCs w:val="24"/>
          <w:lang w:eastAsia="uk-UA"/>
        </w:rPr>
        <w:t>перепідготовку - освіту дорослих, спрямовану на професійне навчання з метою оволодіння іншою (іншими) професією (професіями);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0" w:name="n284"/>
      <w:bookmarkEnd w:id="310"/>
      <w:r w:rsidRPr="00AE4610">
        <w:rPr>
          <w:rFonts w:ascii="Times New Roman" w:eastAsia="Times New Roman" w:hAnsi="Times New Roman" w:cs="Times New Roman"/>
          <w:color w:val="333333"/>
          <w:sz w:val="24"/>
          <w:szCs w:val="24"/>
          <w:lang w:eastAsia="uk-UA"/>
        </w:rPr>
        <w:t>підвищення кваліфікації - набуття особою нових та/або вдосконалення раніше набутих компетентностей у межах професійної діяльності або галузі знань;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1" w:name="n285"/>
      <w:bookmarkEnd w:id="311"/>
      <w:r w:rsidRPr="00AE4610">
        <w:rPr>
          <w:rFonts w:ascii="Times New Roman" w:eastAsia="Times New Roman" w:hAnsi="Times New Roman" w:cs="Times New Roman"/>
          <w:color w:val="333333"/>
          <w:sz w:val="24"/>
          <w:szCs w:val="24"/>
          <w:lang w:eastAsia="uk-UA"/>
        </w:rPr>
        <w:t>стажування - набуття особою практичного досвіду виконання завдань та обов’язків у певній професійній діяльності або галузі знань.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2" w:name="n286"/>
      <w:bookmarkEnd w:id="312"/>
      <w:r w:rsidRPr="00AE4610">
        <w:rPr>
          <w:rFonts w:ascii="Times New Roman" w:eastAsia="Times New Roman" w:hAnsi="Times New Roman" w:cs="Times New Roman"/>
          <w:color w:val="333333"/>
          <w:sz w:val="24"/>
          <w:szCs w:val="24"/>
          <w:lang w:eastAsia="uk-UA"/>
        </w:rPr>
        <w:t>7. Післядипломна освіта у сфері охорони здоров’я також включає: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3" w:name="n287"/>
      <w:bookmarkEnd w:id="313"/>
      <w:r w:rsidRPr="00AE4610">
        <w:rPr>
          <w:rFonts w:ascii="Times New Roman" w:eastAsia="Times New Roman" w:hAnsi="Times New Roman" w:cs="Times New Roman"/>
          <w:color w:val="333333"/>
          <w:sz w:val="24"/>
          <w:szCs w:val="24"/>
          <w:lang w:eastAsia="uk-UA"/>
        </w:rPr>
        <w:t>інтернатуру;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4" w:name="n288"/>
      <w:bookmarkEnd w:id="314"/>
      <w:r w:rsidRPr="00AE4610">
        <w:rPr>
          <w:rFonts w:ascii="Times New Roman" w:eastAsia="Times New Roman" w:hAnsi="Times New Roman" w:cs="Times New Roman"/>
          <w:color w:val="333333"/>
          <w:sz w:val="24"/>
          <w:szCs w:val="24"/>
          <w:lang w:eastAsia="uk-UA"/>
        </w:rPr>
        <w:t>лікарську резидентуру.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5" w:name="n289"/>
      <w:bookmarkEnd w:id="315"/>
      <w:r w:rsidRPr="00AE4610">
        <w:rPr>
          <w:rFonts w:ascii="Times New Roman" w:eastAsia="Times New Roman" w:hAnsi="Times New Roman" w:cs="Times New Roman"/>
          <w:color w:val="333333"/>
          <w:sz w:val="24"/>
          <w:szCs w:val="24"/>
          <w:lang w:eastAsia="uk-UA"/>
        </w:rPr>
        <w:t>Інтернатура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інтернатури, і є обов’язковою формою первинної спеціалізації осіб за лікарськими та провізорськими спеціальностями для отримання кваліфікації лікаря-спеціаліста або провізора-спеціаліста.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6" w:name="n290"/>
      <w:bookmarkEnd w:id="316"/>
      <w:r w:rsidRPr="00AE4610">
        <w:rPr>
          <w:rFonts w:ascii="Times New Roman" w:eastAsia="Times New Roman" w:hAnsi="Times New Roman" w:cs="Times New Roman"/>
          <w:color w:val="333333"/>
          <w:sz w:val="24"/>
          <w:szCs w:val="24"/>
          <w:lang w:eastAsia="uk-UA"/>
        </w:rPr>
        <w:t>Лікарська резидентура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лікарської резидентури, і є формою спеціалізації лікарів-спеціалістів за певними лікарськими спеціальностями для отримання кваліфікації лікаря-спеціаліста згідно з переліком лікарських спеціальностей, затвердженим центральним органом виконавчої влади у сфері охорони здоров’я.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7" w:name="n291"/>
      <w:bookmarkEnd w:id="317"/>
      <w:r w:rsidRPr="00AE4610">
        <w:rPr>
          <w:rFonts w:ascii="Times New Roman" w:eastAsia="Times New Roman" w:hAnsi="Times New Roman" w:cs="Times New Roman"/>
          <w:color w:val="333333"/>
          <w:sz w:val="24"/>
          <w:szCs w:val="24"/>
          <w:lang w:eastAsia="uk-UA"/>
        </w:rPr>
        <w:t>8. Засади професійного навчання працівників визначаються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8" w:name="n292"/>
      <w:bookmarkEnd w:id="318"/>
      <w:r w:rsidRPr="00AE4610">
        <w:rPr>
          <w:rFonts w:ascii="Times New Roman" w:eastAsia="Times New Roman" w:hAnsi="Times New Roman" w:cs="Times New Roman"/>
          <w:color w:val="333333"/>
          <w:sz w:val="24"/>
          <w:szCs w:val="24"/>
          <w:lang w:eastAsia="uk-UA"/>
        </w:rPr>
        <w:t>9. Курси підвищення кваліфікації проводяться для набуття здобувачем освіти нових компетентностей у межах професійної діяльності або галузі знань.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9" w:name="n293"/>
      <w:bookmarkEnd w:id="319"/>
      <w:r w:rsidRPr="00AE4610">
        <w:rPr>
          <w:rFonts w:ascii="Times New Roman" w:eastAsia="Times New Roman" w:hAnsi="Times New Roman" w:cs="Times New Roman"/>
          <w:color w:val="333333"/>
          <w:sz w:val="24"/>
          <w:szCs w:val="24"/>
          <w:lang w:eastAsia="uk-UA"/>
        </w:rPr>
        <w:t>10. Безперервний професійний розвиток - це безперервний процес навчання та вдосконалення професійних компетентностей фахівців після здобуття вищої та/або післядипломної освіти, що дає змогу фахівцю підтримувати або покращувати стандарти професійної діяльності і триває впродовж усього періоду його професійної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0" w:name="n294"/>
      <w:bookmarkEnd w:id="320"/>
      <w:r w:rsidRPr="00AE4610">
        <w:rPr>
          <w:rFonts w:ascii="Times New Roman" w:eastAsia="Times New Roman" w:hAnsi="Times New Roman" w:cs="Times New Roman"/>
          <w:color w:val="333333"/>
          <w:sz w:val="24"/>
          <w:szCs w:val="24"/>
          <w:lang w:eastAsia="uk-UA"/>
        </w:rPr>
        <w:t>11. Заклади освіти, що провадять освітню діяльність з підвищення кваліфікації працівників, обов’язковість якої передбачена законом, з підготовки в інтернатурі мають отримати ліцензію на відповідну діяльність та/або акредитувати відповідні освітні програми.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1" w:name="n2356"/>
      <w:bookmarkEnd w:id="321"/>
      <w:r w:rsidRPr="00AE4610">
        <w:rPr>
          <w:rFonts w:ascii="Times New Roman" w:eastAsia="Times New Roman" w:hAnsi="Times New Roman" w:cs="Times New Roman"/>
          <w:i/>
          <w:iCs/>
          <w:color w:val="333333"/>
          <w:sz w:val="24"/>
          <w:szCs w:val="24"/>
          <w:lang w:eastAsia="uk-UA"/>
        </w:rPr>
        <w:lastRenderedPageBreak/>
        <w:t>{Абзац перший частини одинадцятої статті 18 із змінами, внесеними згідно із Законом </w:t>
      </w:r>
      <w:hyperlink r:id="rId79" w:anchor="n103" w:tgtFrame="_blank" w:history="1">
        <w:r w:rsidRPr="00AE4610">
          <w:rPr>
            <w:rFonts w:ascii="Times New Roman" w:eastAsia="Times New Roman" w:hAnsi="Times New Roman" w:cs="Times New Roman"/>
            <w:i/>
            <w:iCs/>
            <w:color w:val="000099"/>
            <w:sz w:val="24"/>
            <w:szCs w:val="24"/>
            <w:u w:val="single"/>
            <w:lang w:eastAsia="uk-UA"/>
          </w:rPr>
          <w:t>№ 1369-IX від 30.03.2021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2" w:name="n295"/>
      <w:bookmarkEnd w:id="322"/>
      <w:r w:rsidRPr="00AE4610">
        <w:rPr>
          <w:rFonts w:ascii="Times New Roman" w:eastAsia="Times New Roman" w:hAnsi="Times New Roman" w:cs="Times New Roman"/>
          <w:color w:val="333333"/>
          <w:sz w:val="24"/>
          <w:szCs w:val="24"/>
          <w:lang w:eastAsia="uk-UA"/>
        </w:rPr>
        <w:t>Працівниками закладів післядипломної освіти, які мають ліцензію на освітню діяльність, є педагогічні, науково-педагогічні та/або наукові та інші працівники.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3" w:name="n296"/>
      <w:bookmarkEnd w:id="323"/>
      <w:r w:rsidRPr="00AE4610">
        <w:rPr>
          <w:rFonts w:ascii="Times New Roman" w:eastAsia="Times New Roman" w:hAnsi="Times New Roman" w:cs="Times New Roman"/>
          <w:b/>
          <w:bCs/>
          <w:color w:val="333333"/>
          <w:sz w:val="24"/>
          <w:szCs w:val="24"/>
          <w:lang w:eastAsia="uk-UA"/>
        </w:rPr>
        <w:t>Стаття 19. </w:t>
      </w:r>
      <w:r w:rsidRPr="00AE4610">
        <w:rPr>
          <w:rFonts w:ascii="Times New Roman" w:eastAsia="Times New Roman" w:hAnsi="Times New Roman" w:cs="Times New Roman"/>
          <w:color w:val="333333"/>
          <w:sz w:val="24"/>
          <w:szCs w:val="24"/>
          <w:lang w:eastAsia="uk-UA"/>
        </w:rPr>
        <w:t>Освіта осіб з особливими освітніми потребами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4" w:name="n2237"/>
      <w:bookmarkEnd w:id="324"/>
      <w:r w:rsidRPr="00AE4610">
        <w:rPr>
          <w:rFonts w:ascii="Times New Roman" w:eastAsia="Times New Roman" w:hAnsi="Times New Roman" w:cs="Times New Roman"/>
          <w:color w:val="333333"/>
          <w:sz w:val="24"/>
          <w:szCs w:val="24"/>
          <w:lang w:eastAsia="uk-UA"/>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5" w:name="n2238"/>
      <w:bookmarkEnd w:id="325"/>
      <w:r w:rsidRPr="00AE4610">
        <w:rPr>
          <w:rFonts w:ascii="Times New Roman" w:eastAsia="Times New Roman" w:hAnsi="Times New Roman" w:cs="Times New Roman"/>
          <w:color w:val="333333"/>
          <w:sz w:val="24"/>
          <w:szCs w:val="24"/>
          <w:lang w:eastAsia="uk-UA"/>
        </w:rPr>
        <w:t>2. Держава забезпечує підготовку фахівців для роботи з особами з особливими освітніми потребами на всіх рівнях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6" w:name="n2239"/>
      <w:bookmarkEnd w:id="326"/>
      <w:r w:rsidRPr="00AE4610">
        <w:rPr>
          <w:rFonts w:ascii="Times New Roman" w:eastAsia="Times New Roman" w:hAnsi="Times New Roman" w:cs="Times New Roman"/>
          <w:color w:val="333333"/>
          <w:sz w:val="24"/>
          <w:szCs w:val="24"/>
          <w:lang w:eastAsia="uk-UA"/>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7" w:name="n2240"/>
      <w:bookmarkEnd w:id="327"/>
      <w:r w:rsidRPr="00AE4610">
        <w:rPr>
          <w:rFonts w:ascii="Times New Roman" w:eastAsia="Times New Roman" w:hAnsi="Times New Roman" w:cs="Times New Roman"/>
          <w:color w:val="333333"/>
          <w:sz w:val="24"/>
          <w:szCs w:val="24"/>
          <w:lang w:eastAsia="uk-UA"/>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8" w:name="n2241"/>
      <w:bookmarkEnd w:id="328"/>
      <w:r w:rsidRPr="00AE4610">
        <w:rPr>
          <w:rFonts w:ascii="Times New Roman" w:eastAsia="Times New Roman" w:hAnsi="Times New Roman" w:cs="Times New Roman"/>
          <w:color w:val="333333"/>
          <w:sz w:val="24"/>
          <w:szCs w:val="24"/>
          <w:lang w:eastAsia="uk-UA"/>
        </w:rPr>
        <w:t>5. Навчання, виховання та розвиток осіб з особливими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9" w:name="n2242"/>
      <w:bookmarkEnd w:id="329"/>
      <w:r w:rsidRPr="00AE4610">
        <w:rPr>
          <w:rFonts w:ascii="Times New Roman" w:eastAsia="Times New Roman" w:hAnsi="Times New Roman" w:cs="Times New Roman"/>
          <w:color w:val="333333"/>
          <w:sz w:val="24"/>
          <w:szCs w:val="24"/>
          <w:lang w:eastAsia="uk-UA"/>
        </w:rPr>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0" w:name="n2243"/>
      <w:bookmarkEnd w:id="330"/>
      <w:r w:rsidRPr="00AE4610">
        <w:rPr>
          <w:rFonts w:ascii="Times New Roman" w:eastAsia="Times New Roman" w:hAnsi="Times New Roman" w:cs="Times New Roman"/>
          <w:color w:val="333333"/>
          <w:sz w:val="24"/>
          <w:szCs w:val="24"/>
          <w:lang w:eastAsia="uk-UA"/>
        </w:rPr>
        <w:t>7. Категорії осіб з особливими освітніми потребами визначаються актами Кабінету Міністрів України з урахуванням міжнародних норм і стандартів.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1" w:name="n2236"/>
      <w:bookmarkEnd w:id="331"/>
      <w:r w:rsidRPr="00AE4610">
        <w:rPr>
          <w:rFonts w:ascii="Times New Roman" w:eastAsia="Times New Roman" w:hAnsi="Times New Roman" w:cs="Times New Roman"/>
          <w:i/>
          <w:iCs/>
          <w:color w:val="333333"/>
          <w:sz w:val="24"/>
          <w:szCs w:val="24"/>
          <w:lang w:eastAsia="uk-UA"/>
        </w:rPr>
        <w:t>{Стаття 19 в редакції Закону </w:t>
      </w:r>
      <w:hyperlink r:id="rId80" w:anchor="n1085"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2" w:name="n305"/>
      <w:bookmarkEnd w:id="332"/>
      <w:r w:rsidRPr="00AE4610">
        <w:rPr>
          <w:rFonts w:ascii="Times New Roman" w:eastAsia="Times New Roman" w:hAnsi="Times New Roman" w:cs="Times New Roman"/>
          <w:b/>
          <w:bCs/>
          <w:color w:val="333333"/>
          <w:sz w:val="24"/>
          <w:szCs w:val="24"/>
          <w:lang w:eastAsia="uk-UA"/>
        </w:rPr>
        <w:t>Стаття 20. </w:t>
      </w:r>
      <w:r w:rsidRPr="00AE4610">
        <w:rPr>
          <w:rFonts w:ascii="Times New Roman" w:eastAsia="Times New Roman" w:hAnsi="Times New Roman" w:cs="Times New Roman"/>
          <w:color w:val="333333"/>
          <w:sz w:val="24"/>
          <w:szCs w:val="24"/>
          <w:lang w:eastAsia="uk-UA"/>
        </w:rPr>
        <w:t>Інклюзивне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3" w:name="n2246"/>
      <w:bookmarkEnd w:id="333"/>
      <w:r w:rsidRPr="00AE4610">
        <w:rPr>
          <w:rFonts w:ascii="Times New Roman" w:eastAsia="Times New Roman" w:hAnsi="Times New Roman" w:cs="Times New Roman"/>
          <w:color w:val="333333"/>
          <w:sz w:val="24"/>
          <w:szCs w:val="24"/>
          <w:lang w:eastAsia="uk-UA"/>
        </w:rPr>
        <w:t>1. 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4" w:name="n2247"/>
      <w:bookmarkEnd w:id="334"/>
      <w:r w:rsidRPr="00AE4610">
        <w:rPr>
          <w:rFonts w:ascii="Times New Roman" w:eastAsia="Times New Roman" w:hAnsi="Times New Roman" w:cs="Times New Roman"/>
          <w:color w:val="333333"/>
          <w:sz w:val="24"/>
          <w:szCs w:val="24"/>
          <w:lang w:eastAsia="uk-UA"/>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5" w:name="n2248"/>
      <w:bookmarkEnd w:id="335"/>
      <w:r w:rsidRPr="00AE4610">
        <w:rPr>
          <w:rFonts w:ascii="Times New Roman" w:eastAsia="Times New Roman" w:hAnsi="Times New Roman" w:cs="Times New Roman"/>
          <w:color w:val="333333"/>
          <w:sz w:val="24"/>
          <w:szCs w:val="24"/>
          <w:lang w:eastAsia="uk-UA"/>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6" w:name="n2249"/>
      <w:bookmarkEnd w:id="336"/>
      <w:r w:rsidRPr="00AE4610">
        <w:rPr>
          <w:rFonts w:ascii="Times New Roman" w:eastAsia="Times New Roman" w:hAnsi="Times New Roman" w:cs="Times New Roman"/>
          <w:color w:val="333333"/>
          <w:sz w:val="24"/>
          <w:szCs w:val="24"/>
          <w:lang w:eastAsia="uk-UA"/>
        </w:rPr>
        <w:t>Спеціальний клас та/або група утворюється керівником закладу освіти за погодженням із засновником цього закладу освіти або уповноваженим ним органом.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7" w:name="n2250"/>
      <w:bookmarkEnd w:id="337"/>
      <w:r w:rsidRPr="00AE4610">
        <w:rPr>
          <w:rFonts w:ascii="Times New Roman" w:eastAsia="Times New Roman" w:hAnsi="Times New Roman" w:cs="Times New Roman"/>
          <w:color w:val="333333"/>
          <w:sz w:val="24"/>
          <w:szCs w:val="24"/>
          <w:lang w:eastAsia="uk-UA"/>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8" w:name="n2251"/>
      <w:bookmarkEnd w:id="338"/>
      <w:r w:rsidRPr="00AE4610">
        <w:rPr>
          <w:rFonts w:ascii="Times New Roman" w:eastAsia="Times New Roman" w:hAnsi="Times New Roman" w:cs="Times New Roman"/>
          <w:color w:val="333333"/>
          <w:sz w:val="24"/>
          <w:szCs w:val="24"/>
          <w:lang w:eastAsia="uk-UA"/>
        </w:rPr>
        <w:lastRenderedPageBreak/>
        <w:t>Заклад освіти відповідно до законодавства організовує та/або забезпечує надання особам з особливими освітніми потребами психолого-педагогічних та корекційно-</w:t>
      </w:r>
      <w:proofErr w:type="spellStart"/>
      <w:r w:rsidRPr="00AE4610">
        <w:rPr>
          <w:rFonts w:ascii="Times New Roman" w:eastAsia="Times New Roman" w:hAnsi="Times New Roman" w:cs="Times New Roman"/>
          <w:color w:val="333333"/>
          <w:sz w:val="24"/>
          <w:szCs w:val="24"/>
          <w:lang w:eastAsia="uk-UA"/>
        </w:rPr>
        <w:t>розвиткових</w:t>
      </w:r>
      <w:proofErr w:type="spellEnd"/>
      <w:r w:rsidRPr="00AE4610">
        <w:rPr>
          <w:rFonts w:ascii="Times New Roman" w:eastAsia="Times New Roman" w:hAnsi="Times New Roman" w:cs="Times New Roman"/>
          <w:color w:val="333333"/>
          <w:sz w:val="24"/>
          <w:szCs w:val="24"/>
          <w:lang w:eastAsia="uk-UA"/>
        </w:rPr>
        <w:t xml:space="preserve"> послуг, а також допоміжних засобів для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9" w:name="n2252"/>
      <w:bookmarkEnd w:id="339"/>
      <w:r w:rsidRPr="00AE4610">
        <w:rPr>
          <w:rFonts w:ascii="Times New Roman" w:eastAsia="Times New Roman" w:hAnsi="Times New Roman" w:cs="Times New Roman"/>
          <w:color w:val="333333"/>
          <w:sz w:val="24"/>
          <w:szCs w:val="24"/>
          <w:lang w:eastAsia="uk-UA"/>
        </w:rPr>
        <w:t>3. З метою проведення комплексної психолого-педагогічної оцінки розвитку дітей, надання психолого-педагогічних та корекційно-</w:t>
      </w:r>
      <w:proofErr w:type="spellStart"/>
      <w:r w:rsidRPr="00AE4610">
        <w:rPr>
          <w:rFonts w:ascii="Times New Roman" w:eastAsia="Times New Roman" w:hAnsi="Times New Roman" w:cs="Times New Roman"/>
          <w:color w:val="333333"/>
          <w:sz w:val="24"/>
          <w:szCs w:val="24"/>
          <w:lang w:eastAsia="uk-UA"/>
        </w:rPr>
        <w:t>розвиткових</w:t>
      </w:r>
      <w:proofErr w:type="spellEnd"/>
      <w:r w:rsidRPr="00AE4610">
        <w:rPr>
          <w:rFonts w:ascii="Times New Roman" w:eastAsia="Times New Roman" w:hAnsi="Times New Roman" w:cs="Times New Roman"/>
          <w:color w:val="333333"/>
          <w:sz w:val="24"/>
          <w:szCs w:val="24"/>
          <w:lang w:eastAsia="uk-UA"/>
        </w:rPr>
        <w:t xml:space="preserve"> послуг, а також забезпечення психолого-педагогічного супроводу дітей з особливими освітніми потребами органи місцевого самоврядування утворюють </w:t>
      </w:r>
      <w:proofErr w:type="spellStart"/>
      <w:r w:rsidRPr="00AE4610">
        <w:rPr>
          <w:rFonts w:ascii="Times New Roman" w:eastAsia="Times New Roman" w:hAnsi="Times New Roman" w:cs="Times New Roman"/>
          <w:color w:val="333333"/>
          <w:sz w:val="24"/>
          <w:szCs w:val="24"/>
          <w:lang w:eastAsia="uk-UA"/>
        </w:rPr>
        <w:t>інклюзивно</w:t>
      </w:r>
      <w:proofErr w:type="spellEnd"/>
      <w:r w:rsidRPr="00AE4610">
        <w:rPr>
          <w:rFonts w:ascii="Times New Roman" w:eastAsia="Times New Roman" w:hAnsi="Times New Roman" w:cs="Times New Roman"/>
          <w:color w:val="333333"/>
          <w:sz w:val="24"/>
          <w:szCs w:val="24"/>
          <w:lang w:eastAsia="uk-UA"/>
        </w:rPr>
        <w:t>-ресурсні центри.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0" w:name="n2253"/>
      <w:bookmarkEnd w:id="340"/>
      <w:r w:rsidRPr="00AE4610">
        <w:rPr>
          <w:rFonts w:ascii="Times New Roman" w:eastAsia="Times New Roman" w:hAnsi="Times New Roman" w:cs="Times New Roman"/>
          <w:color w:val="333333"/>
          <w:sz w:val="24"/>
          <w:szCs w:val="24"/>
          <w:lang w:eastAsia="uk-UA"/>
        </w:rPr>
        <w:t xml:space="preserve">4. Будівлі, споруди і приміщення закладів освіти та </w:t>
      </w:r>
      <w:proofErr w:type="spellStart"/>
      <w:r w:rsidRPr="00AE4610">
        <w:rPr>
          <w:rFonts w:ascii="Times New Roman" w:eastAsia="Times New Roman" w:hAnsi="Times New Roman" w:cs="Times New Roman"/>
          <w:color w:val="333333"/>
          <w:sz w:val="24"/>
          <w:szCs w:val="24"/>
          <w:lang w:eastAsia="uk-UA"/>
        </w:rPr>
        <w:t>інклюзивно</w:t>
      </w:r>
      <w:proofErr w:type="spellEnd"/>
      <w:r w:rsidRPr="00AE4610">
        <w:rPr>
          <w:rFonts w:ascii="Times New Roman" w:eastAsia="Times New Roman" w:hAnsi="Times New Roman" w:cs="Times New Roman"/>
          <w:color w:val="333333"/>
          <w:sz w:val="24"/>
          <w:szCs w:val="24"/>
          <w:lang w:eastAsia="uk-UA"/>
        </w:rPr>
        <w:t>-ресурсних центрів повинні відповідати вимогам доступності згідно з державними будівельними нормами і стандартами.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1" w:name="n2254"/>
      <w:bookmarkEnd w:id="341"/>
      <w:r w:rsidRPr="00AE4610">
        <w:rPr>
          <w:rFonts w:ascii="Times New Roman" w:eastAsia="Times New Roman" w:hAnsi="Times New Roman" w:cs="Times New Roman"/>
          <w:color w:val="333333"/>
          <w:sz w:val="24"/>
          <w:szCs w:val="24"/>
          <w:lang w:eastAsia="uk-UA"/>
        </w:rPr>
        <w:t xml:space="preserve">5. Проектування, будівництво та реконструкція будівель, споруд, приміщень закладів освіти та </w:t>
      </w:r>
      <w:proofErr w:type="spellStart"/>
      <w:r w:rsidRPr="00AE4610">
        <w:rPr>
          <w:rFonts w:ascii="Times New Roman" w:eastAsia="Times New Roman" w:hAnsi="Times New Roman" w:cs="Times New Roman"/>
          <w:color w:val="333333"/>
          <w:sz w:val="24"/>
          <w:szCs w:val="24"/>
          <w:lang w:eastAsia="uk-UA"/>
        </w:rPr>
        <w:t>інклюзивно</w:t>
      </w:r>
      <w:proofErr w:type="spellEnd"/>
      <w:r w:rsidRPr="00AE4610">
        <w:rPr>
          <w:rFonts w:ascii="Times New Roman" w:eastAsia="Times New Roman" w:hAnsi="Times New Roman" w:cs="Times New Roman"/>
          <w:color w:val="333333"/>
          <w:sz w:val="24"/>
          <w:szCs w:val="24"/>
          <w:lang w:eastAsia="uk-UA"/>
        </w:rPr>
        <w:t>-ресурсних центрів здійснюються з урахуванням принципів універсального дизайну та/або розумного пристосування.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2" w:name="n2245"/>
      <w:bookmarkEnd w:id="342"/>
      <w:r w:rsidRPr="00AE4610">
        <w:rPr>
          <w:rFonts w:ascii="Times New Roman" w:eastAsia="Times New Roman" w:hAnsi="Times New Roman" w:cs="Times New Roman"/>
          <w:i/>
          <w:iCs/>
          <w:color w:val="333333"/>
          <w:sz w:val="24"/>
          <w:szCs w:val="24"/>
          <w:lang w:eastAsia="uk-UA"/>
        </w:rPr>
        <w:t>{Стаття 20 в редакції Закону </w:t>
      </w:r>
      <w:hyperlink r:id="rId81" w:anchor="n1085"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3" w:name="n316"/>
      <w:bookmarkEnd w:id="343"/>
      <w:r w:rsidRPr="00AE4610">
        <w:rPr>
          <w:rFonts w:ascii="Times New Roman" w:eastAsia="Times New Roman" w:hAnsi="Times New Roman" w:cs="Times New Roman"/>
          <w:b/>
          <w:bCs/>
          <w:color w:val="333333"/>
          <w:sz w:val="24"/>
          <w:szCs w:val="24"/>
          <w:lang w:eastAsia="uk-UA"/>
        </w:rPr>
        <w:t>Стаття 21. </w:t>
      </w:r>
      <w:r w:rsidRPr="00AE4610">
        <w:rPr>
          <w:rFonts w:ascii="Times New Roman" w:eastAsia="Times New Roman" w:hAnsi="Times New Roman" w:cs="Times New Roman"/>
          <w:color w:val="333333"/>
          <w:sz w:val="24"/>
          <w:szCs w:val="24"/>
          <w:lang w:eastAsia="uk-UA"/>
        </w:rPr>
        <w:t>Спеціалізована освіта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4" w:name="n317"/>
      <w:bookmarkEnd w:id="344"/>
      <w:r w:rsidRPr="00AE4610">
        <w:rPr>
          <w:rFonts w:ascii="Times New Roman" w:eastAsia="Times New Roman" w:hAnsi="Times New Roman" w:cs="Times New Roman"/>
          <w:color w:val="333333"/>
          <w:sz w:val="24"/>
          <w:szCs w:val="24"/>
          <w:lang w:eastAsia="uk-UA"/>
        </w:rPr>
        <w:t xml:space="preserve">1. Спеціалізована освіта - це освіта мистецького, спортивного, військового чи наукового спрямування, яка може здобуватися в рамках формальної, неформальної, </w:t>
      </w:r>
      <w:proofErr w:type="spellStart"/>
      <w:r w:rsidRPr="00AE4610">
        <w:rPr>
          <w:rFonts w:ascii="Times New Roman" w:eastAsia="Times New Roman" w:hAnsi="Times New Roman" w:cs="Times New Roman"/>
          <w:color w:val="333333"/>
          <w:sz w:val="24"/>
          <w:szCs w:val="24"/>
          <w:lang w:eastAsia="uk-UA"/>
        </w:rPr>
        <w:t>інформальної</w:t>
      </w:r>
      <w:proofErr w:type="spellEnd"/>
      <w:r w:rsidRPr="00AE4610">
        <w:rPr>
          <w:rFonts w:ascii="Times New Roman" w:eastAsia="Times New Roman" w:hAnsi="Times New Roman" w:cs="Times New Roman"/>
          <w:color w:val="333333"/>
          <w:sz w:val="24"/>
          <w:szCs w:val="24"/>
          <w:lang w:eastAsia="uk-UA"/>
        </w:rPr>
        <w:t xml:space="preserve"> освіти, спрямована на здобуття компетентностей у відповідній сфері професійної діяльності під час навчання у безперервному інтегрованому освітньому процесі на кількох або всіх рівнях освіти та потребує раннього виявлення і розвитку індивідуальних здібностей.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5" w:name="n318"/>
      <w:bookmarkEnd w:id="345"/>
      <w:r w:rsidRPr="00AE4610">
        <w:rPr>
          <w:rFonts w:ascii="Times New Roman" w:eastAsia="Times New Roman" w:hAnsi="Times New Roman" w:cs="Times New Roman"/>
          <w:color w:val="333333"/>
          <w:sz w:val="24"/>
          <w:szCs w:val="24"/>
          <w:lang w:eastAsia="uk-UA"/>
        </w:rPr>
        <w:t>Держава створює умови для здобуття освіти мистецького, спортивного, військового та наукового спрямування, у тому числі в закладах спеціалізованої освіти всіх рівнів.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6" w:name="n319"/>
      <w:bookmarkEnd w:id="346"/>
      <w:r w:rsidRPr="00AE4610">
        <w:rPr>
          <w:rFonts w:ascii="Times New Roman" w:eastAsia="Times New Roman" w:hAnsi="Times New Roman" w:cs="Times New Roman"/>
          <w:color w:val="333333"/>
          <w:sz w:val="24"/>
          <w:szCs w:val="24"/>
          <w:lang w:eastAsia="uk-UA"/>
        </w:rPr>
        <w:t>2. Мистецька освіта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компетентностей та спрямована на професійну художньо-творчу самореалізацію особистості і отримання кваліфікацій у різних видах мистецтва.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7" w:name="n320"/>
      <w:bookmarkEnd w:id="347"/>
      <w:r w:rsidRPr="00AE4610">
        <w:rPr>
          <w:rFonts w:ascii="Times New Roman" w:eastAsia="Times New Roman" w:hAnsi="Times New Roman" w:cs="Times New Roman"/>
          <w:color w:val="333333"/>
          <w:sz w:val="24"/>
          <w:szCs w:val="24"/>
          <w:lang w:eastAsia="uk-UA"/>
        </w:rPr>
        <w:t>Мистецька освіта включає: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8" w:name="n321"/>
      <w:bookmarkEnd w:id="348"/>
      <w:r w:rsidRPr="00AE4610">
        <w:rPr>
          <w:rFonts w:ascii="Times New Roman" w:eastAsia="Times New Roman" w:hAnsi="Times New Roman" w:cs="Times New Roman"/>
          <w:color w:val="333333"/>
          <w:sz w:val="24"/>
          <w:szCs w:val="24"/>
          <w:lang w:eastAsia="uk-UA"/>
        </w:rPr>
        <w:t>початкову мистецьку освіту, що здобувається одночасно з початковою та/або базовою середньою освітою і полягає в набутті здобувачем компетентностей початкового рівня в обраному виді мистецтва;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9" w:name="n322"/>
      <w:bookmarkEnd w:id="349"/>
      <w:r w:rsidRPr="00AE4610">
        <w:rPr>
          <w:rFonts w:ascii="Times New Roman" w:eastAsia="Times New Roman" w:hAnsi="Times New Roman" w:cs="Times New Roman"/>
          <w:color w:val="333333"/>
          <w:sz w:val="24"/>
          <w:szCs w:val="24"/>
          <w:lang w:eastAsia="uk-UA"/>
        </w:rPr>
        <w:t>профільну мистецьку освіту, що здобувається на основі початкової мистецької освіти одночасно з повною загальною середньою освітою та орієнтована на продовження навчання на наступному рівні мистецької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0" w:name="n323"/>
      <w:bookmarkEnd w:id="350"/>
      <w:r w:rsidRPr="00AE4610">
        <w:rPr>
          <w:rFonts w:ascii="Times New Roman" w:eastAsia="Times New Roman" w:hAnsi="Times New Roman" w:cs="Times New Roman"/>
          <w:color w:val="333333"/>
          <w:sz w:val="24"/>
          <w:szCs w:val="24"/>
          <w:lang w:eastAsia="uk-UA"/>
        </w:rPr>
        <w:t xml:space="preserve">фахову </w:t>
      </w:r>
      <w:proofErr w:type="spellStart"/>
      <w:r w:rsidRPr="00AE4610">
        <w:rPr>
          <w:rFonts w:ascii="Times New Roman" w:eastAsia="Times New Roman" w:hAnsi="Times New Roman" w:cs="Times New Roman"/>
          <w:color w:val="333333"/>
          <w:sz w:val="24"/>
          <w:szCs w:val="24"/>
          <w:lang w:eastAsia="uk-UA"/>
        </w:rPr>
        <w:t>передвищу</w:t>
      </w:r>
      <w:proofErr w:type="spellEnd"/>
      <w:r w:rsidRPr="00AE4610">
        <w:rPr>
          <w:rFonts w:ascii="Times New Roman" w:eastAsia="Times New Roman" w:hAnsi="Times New Roman" w:cs="Times New Roman"/>
          <w:color w:val="333333"/>
          <w:sz w:val="24"/>
          <w:szCs w:val="24"/>
          <w:lang w:eastAsia="uk-UA"/>
        </w:rPr>
        <w:t xml:space="preserve"> мистецьку освіту, що здобувається на основі початкової мистецької та базової середньої освіти з одночасним здобуттям повної загальної середньої освіти або на основі повної загальної середньої освіти та полягає в набутті здобувачем освіти професійних компетентностей за певною мистецькою спеціальністю;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1" w:name="n324"/>
      <w:bookmarkEnd w:id="351"/>
      <w:r w:rsidRPr="00AE4610">
        <w:rPr>
          <w:rFonts w:ascii="Times New Roman" w:eastAsia="Times New Roman" w:hAnsi="Times New Roman" w:cs="Times New Roman"/>
          <w:color w:val="333333"/>
          <w:sz w:val="24"/>
          <w:szCs w:val="24"/>
          <w:lang w:eastAsia="uk-UA"/>
        </w:rPr>
        <w:t xml:space="preserve">вищу мистецьку освіту, що здобувається на основі профільної або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мистецької освіти та повної загальної середньої освіти і полягає в набутті здобувачем вищої освіти компетентностей відповідного ступеня вищої освіти (молодшого бакалавра, бакалавра, магістра, доктора філософії/доктора мистецтва) за певною мистецькою спеціальністю.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2" w:name="n2357"/>
      <w:bookmarkEnd w:id="352"/>
      <w:r w:rsidRPr="00AE4610">
        <w:rPr>
          <w:rFonts w:ascii="Times New Roman" w:eastAsia="Times New Roman" w:hAnsi="Times New Roman" w:cs="Times New Roman"/>
          <w:i/>
          <w:iCs/>
          <w:color w:val="333333"/>
          <w:sz w:val="24"/>
          <w:szCs w:val="24"/>
          <w:lang w:eastAsia="uk-UA"/>
        </w:rPr>
        <w:lastRenderedPageBreak/>
        <w:t>{Абзац шостий частини другої статті 21 із змінами, внесеними згідно із Законом </w:t>
      </w:r>
      <w:hyperlink r:id="rId82" w:anchor="n104" w:tgtFrame="_blank" w:history="1">
        <w:r w:rsidRPr="00AE4610">
          <w:rPr>
            <w:rFonts w:ascii="Times New Roman" w:eastAsia="Times New Roman" w:hAnsi="Times New Roman" w:cs="Times New Roman"/>
            <w:i/>
            <w:iCs/>
            <w:color w:val="000099"/>
            <w:sz w:val="24"/>
            <w:szCs w:val="24"/>
            <w:u w:val="single"/>
            <w:lang w:eastAsia="uk-UA"/>
          </w:rPr>
          <w:t>№ 1369-IX від 30.03.2021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3" w:name="n325"/>
      <w:bookmarkEnd w:id="353"/>
      <w:r w:rsidRPr="00AE4610">
        <w:rPr>
          <w:rFonts w:ascii="Times New Roman" w:eastAsia="Times New Roman" w:hAnsi="Times New Roman" w:cs="Times New Roman"/>
          <w:color w:val="333333"/>
          <w:sz w:val="24"/>
          <w:szCs w:val="24"/>
          <w:lang w:eastAsia="uk-UA"/>
        </w:rPr>
        <w:t>Особи, які здобувають мистецьку освіту в закладах спеціалізованої мистецької освіти одночасно з повною загальною середньою освітою, безоплатно забезпечуються місцями у пансіонах, харчуванням, навчальним обладнанням та стипендіями згідно із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4" w:name="n2255"/>
      <w:bookmarkEnd w:id="354"/>
      <w:r w:rsidRPr="00AE4610">
        <w:rPr>
          <w:rFonts w:ascii="Times New Roman" w:eastAsia="Times New Roman" w:hAnsi="Times New Roman" w:cs="Times New Roman"/>
          <w:i/>
          <w:iCs/>
          <w:color w:val="333333"/>
          <w:sz w:val="24"/>
          <w:szCs w:val="24"/>
          <w:lang w:eastAsia="uk-UA"/>
        </w:rPr>
        <w:t>{Абзац сьомий частини другої статті 21 із змінами, внесеними згідно із Законом </w:t>
      </w:r>
      <w:hyperlink r:id="rId83" w:anchor="n1104"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bookmarkStart w:id="355" w:name="n326"/>
    <w:bookmarkEnd w:id="355"/>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"https://zakon.rada.gov.ua/laws/show/z1004-18" \l "n15"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Положення про заклади спеціалізованої мистецької освіти</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затверджуються у порядку, визначеному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6" w:name="n327"/>
      <w:bookmarkEnd w:id="356"/>
      <w:r w:rsidRPr="00AE4610">
        <w:rPr>
          <w:rFonts w:ascii="Times New Roman" w:eastAsia="Times New Roman" w:hAnsi="Times New Roman" w:cs="Times New Roman"/>
          <w:color w:val="333333"/>
          <w:sz w:val="24"/>
          <w:szCs w:val="24"/>
          <w:lang w:eastAsia="uk-UA"/>
        </w:rPr>
        <w:t xml:space="preserve">3. Спортивна освіта передбачає засвоєння освітньої програми з відповідного виду спорту з метою набуття комплексу професійних компетентностей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одночасно з середньою, професійною (професійно-технічною), фаховою </w:t>
      </w:r>
      <w:proofErr w:type="spellStart"/>
      <w:r w:rsidRPr="00AE4610">
        <w:rPr>
          <w:rFonts w:ascii="Times New Roman" w:eastAsia="Times New Roman" w:hAnsi="Times New Roman" w:cs="Times New Roman"/>
          <w:color w:val="333333"/>
          <w:sz w:val="24"/>
          <w:szCs w:val="24"/>
          <w:lang w:eastAsia="uk-UA"/>
        </w:rPr>
        <w:t>передвищою</w:t>
      </w:r>
      <w:proofErr w:type="spellEnd"/>
      <w:r w:rsidRPr="00AE4610">
        <w:rPr>
          <w:rFonts w:ascii="Times New Roman" w:eastAsia="Times New Roman" w:hAnsi="Times New Roman" w:cs="Times New Roman"/>
          <w:color w:val="333333"/>
          <w:sz w:val="24"/>
          <w:szCs w:val="24"/>
          <w:lang w:eastAsia="uk-UA"/>
        </w:rPr>
        <w:t xml:space="preserve"> чи вищою освітою.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7" w:name="n328"/>
      <w:bookmarkEnd w:id="357"/>
      <w:r w:rsidRPr="00AE4610">
        <w:rPr>
          <w:rFonts w:ascii="Times New Roman" w:eastAsia="Times New Roman" w:hAnsi="Times New Roman" w:cs="Times New Roman"/>
          <w:color w:val="333333"/>
          <w:sz w:val="24"/>
          <w:szCs w:val="24"/>
          <w:lang w:eastAsia="uk-UA"/>
        </w:rPr>
        <w:t>Освітні програми з відповідного виду спорту розробляються всеукраїнськими федераціями з видів спорту та затверджуються центральним органом виконавчої влади у сфері фізичної культури і спорту.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8" w:name="n329"/>
      <w:bookmarkEnd w:id="358"/>
      <w:r w:rsidRPr="00AE4610">
        <w:rPr>
          <w:rFonts w:ascii="Times New Roman" w:eastAsia="Times New Roman" w:hAnsi="Times New Roman" w:cs="Times New Roman"/>
          <w:color w:val="333333"/>
          <w:sz w:val="24"/>
          <w:szCs w:val="24"/>
          <w:lang w:eastAsia="uk-UA"/>
        </w:rPr>
        <w:t>Особи, які здобувають спортивну освіту в закладах спеціалізованої освіти спортивного профілю із специфічними умовами навчання, безоплатно забезпечуються місцями у гуртожитках, харчуванням, табельною парадною та спортивною формами, спортивним інвентарем та стипендіями згідно із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9" w:name="n2353"/>
      <w:bookmarkEnd w:id="359"/>
      <w:r w:rsidRPr="00AE4610">
        <w:rPr>
          <w:rFonts w:ascii="Times New Roman" w:eastAsia="Times New Roman" w:hAnsi="Times New Roman" w:cs="Times New Roman"/>
          <w:i/>
          <w:iCs/>
          <w:color w:val="333333"/>
          <w:sz w:val="24"/>
          <w:szCs w:val="24"/>
          <w:lang w:eastAsia="uk-UA"/>
        </w:rPr>
        <w:t>{Абзац третій частини третьої статті 21 із змінами, внесеними згідно із Законом </w:t>
      </w:r>
      <w:hyperlink r:id="rId84" w:anchor="n39" w:tgtFrame="_blank" w:history="1">
        <w:r w:rsidRPr="00AE4610">
          <w:rPr>
            <w:rFonts w:ascii="Times New Roman" w:eastAsia="Times New Roman" w:hAnsi="Times New Roman" w:cs="Times New Roman"/>
            <w:i/>
            <w:iCs/>
            <w:color w:val="000099"/>
            <w:sz w:val="24"/>
            <w:szCs w:val="24"/>
            <w:u w:val="single"/>
            <w:lang w:eastAsia="uk-UA"/>
          </w:rPr>
          <w:t>№ 910-IX від 17.09.2020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0" w:name="n330"/>
      <w:bookmarkEnd w:id="360"/>
      <w:r w:rsidRPr="00AE4610">
        <w:rPr>
          <w:rFonts w:ascii="Times New Roman" w:eastAsia="Times New Roman" w:hAnsi="Times New Roman" w:cs="Times New Roman"/>
          <w:color w:val="333333"/>
          <w:sz w:val="24"/>
          <w:szCs w:val="24"/>
          <w:lang w:eastAsia="uk-UA"/>
        </w:rPr>
        <w:t>Положення про заклади спеціалізованої освіти спортивного профілю із специфічними умовами навчання затверджуються Кабінетом Міністрів України за поданням центрального органу виконавчої влади у сфері фізичної культури і спорту.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1" w:name="n331"/>
      <w:bookmarkEnd w:id="361"/>
      <w:r w:rsidRPr="00AE4610">
        <w:rPr>
          <w:rFonts w:ascii="Times New Roman" w:eastAsia="Times New Roman" w:hAnsi="Times New Roman" w:cs="Times New Roman"/>
          <w:color w:val="333333"/>
          <w:sz w:val="24"/>
          <w:szCs w:val="24"/>
          <w:lang w:eastAsia="uk-UA"/>
        </w:rPr>
        <w:t xml:space="preserve">4. Військова освіта передбачає набуття особою комплексу професійних компетентностей відповідно до військової спеціалізації, формування та розвиток її індивідуальних здібностей та може здобуватися одночасно з профільною середньою, професійною (професійно-технічною), фаховою </w:t>
      </w:r>
      <w:proofErr w:type="spellStart"/>
      <w:r w:rsidRPr="00AE4610">
        <w:rPr>
          <w:rFonts w:ascii="Times New Roman" w:eastAsia="Times New Roman" w:hAnsi="Times New Roman" w:cs="Times New Roman"/>
          <w:color w:val="333333"/>
          <w:sz w:val="24"/>
          <w:szCs w:val="24"/>
          <w:lang w:eastAsia="uk-UA"/>
        </w:rPr>
        <w:t>передвищою</w:t>
      </w:r>
      <w:proofErr w:type="spellEnd"/>
      <w:r w:rsidRPr="00AE4610">
        <w:rPr>
          <w:rFonts w:ascii="Times New Roman" w:eastAsia="Times New Roman" w:hAnsi="Times New Roman" w:cs="Times New Roman"/>
          <w:color w:val="333333"/>
          <w:sz w:val="24"/>
          <w:szCs w:val="24"/>
          <w:lang w:eastAsia="uk-UA"/>
        </w:rPr>
        <w:t xml:space="preserve"> чи вищою освітою. Особливості здобуття військової освіти можуть визначатися законами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2" w:name="n2397"/>
      <w:bookmarkEnd w:id="362"/>
      <w:r w:rsidRPr="00AE4610">
        <w:rPr>
          <w:rFonts w:ascii="Times New Roman" w:eastAsia="Times New Roman" w:hAnsi="Times New Roman" w:cs="Times New Roman"/>
          <w:color w:val="333333"/>
          <w:sz w:val="24"/>
          <w:szCs w:val="24"/>
          <w:lang w:eastAsia="uk-UA"/>
        </w:rPr>
        <w:t>Освітні програми військової освіти розробляються закладами спеціалізованої освіти військового (військово-спортивного) спрямування та затверджуються органами державної влади, до сфери управління яких належать відповідні заклади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3" w:name="n2398"/>
      <w:bookmarkEnd w:id="363"/>
      <w:r w:rsidRPr="00AE4610">
        <w:rPr>
          <w:rFonts w:ascii="Times New Roman" w:eastAsia="Times New Roman" w:hAnsi="Times New Roman" w:cs="Times New Roman"/>
          <w:color w:val="333333"/>
          <w:sz w:val="24"/>
          <w:szCs w:val="24"/>
          <w:lang w:eastAsia="uk-UA"/>
        </w:rPr>
        <w:t>До структури військової освіти належать: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4" w:name="n2399"/>
      <w:bookmarkEnd w:id="364"/>
      <w:r w:rsidRPr="00AE4610">
        <w:rPr>
          <w:rFonts w:ascii="Times New Roman" w:eastAsia="Times New Roman" w:hAnsi="Times New Roman" w:cs="Times New Roman"/>
          <w:color w:val="333333"/>
          <w:sz w:val="24"/>
          <w:szCs w:val="24"/>
          <w:lang w:eastAsia="uk-UA"/>
        </w:rPr>
        <w:t>допризовна підготовка, що передбачає здобуття особами первинних загальновійськових і спеціальних компетентностей;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5" w:name="n2400"/>
      <w:bookmarkEnd w:id="365"/>
      <w:r w:rsidRPr="00AE4610">
        <w:rPr>
          <w:rFonts w:ascii="Times New Roman" w:eastAsia="Times New Roman" w:hAnsi="Times New Roman" w:cs="Times New Roman"/>
          <w:color w:val="333333"/>
          <w:sz w:val="24"/>
          <w:szCs w:val="24"/>
          <w:lang w:eastAsia="uk-UA"/>
        </w:rPr>
        <w:t>підготовка осіб за військово-технічними та військово-медичними спеціальностями;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6" w:name="n2401"/>
      <w:bookmarkEnd w:id="366"/>
      <w:r w:rsidRPr="00AE4610">
        <w:rPr>
          <w:rFonts w:ascii="Times New Roman" w:eastAsia="Times New Roman" w:hAnsi="Times New Roman" w:cs="Times New Roman"/>
          <w:color w:val="333333"/>
          <w:sz w:val="24"/>
          <w:szCs w:val="24"/>
          <w:lang w:eastAsia="uk-UA"/>
        </w:rPr>
        <w:t xml:space="preserve">військово-професійна підготовка військовослужбовців рядового, сержантського (старшинського) складу строкової військової служби та військової служби за контрактом, яка здійснюється на основі базової, профільної середньої, професійної (професійно-технічної) чи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7" w:name="n2402"/>
      <w:bookmarkEnd w:id="367"/>
      <w:r w:rsidRPr="00AE4610">
        <w:rPr>
          <w:rFonts w:ascii="Times New Roman" w:eastAsia="Times New Roman" w:hAnsi="Times New Roman" w:cs="Times New Roman"/>
          <w:color w:val="333333"/>
          <w:sz w:val="24"/>
          <w:szCs w:val="24"/>
          <w:lang w:eastAsia="uk-UA"/>
        </w:rPr>
        <w:lastRenderedPageBreak/>
        <w:t>підготовка військовослужбовців сержантського (старшинського) складу військової служби за контрактом з одночасним здобуттям вищої освіти, яка здійснюється на основі повної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8" w:name="n2403"/>
      <w:bookmarkEnd w:id="368"/>
      <w:r w:rsidRPr="00AE4610">
        <w:rPr>
          <w:rFonts w:ascii="Times New Roman" w:eastAsia="Times New Roman" w:hAnsi="Times New Roman" w:cs="Times New Roman"/>
          <w:color w:val="333333"/>
          <w:sz w:val="24"/>
          <w:szCs w:val="24"/>
          <w:lang w:eastAsia="uk-UA"/>
        </w:rPr>
        <w:t xml:space="preserve">підготовка військовослужбовців офіцерського складу, яка здійснюється на основі повної загальної середньої,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чи вищої освіти для здобуття відповідних ступенів вищої освіти та рівнів військової освіти (тактичний, оперативний, стратегічний);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9" w:name="n2404"/>
      <w:bookmarkEnd w:id="369"/>
      <w:r w:rsidRPr="00AE4610">
        <w:rPr>
          <w:rFonts w:ascii="Times New Roman" w:eastAsia="Times New Roman" w:hAnsi="Times New Roman" w:cs="Times New Roman"/>
          <w:color w:val="333333"/>
          <w:sz w:val="24"/>
          <w:szCs w:val="24"/>
          <w:lang w:eastAsia="uk-UA"/>
        </w:rPr>
        <w:t>військова підготовка офіцерів запасу, що здійснюється у порядку, визначеному Кабінетом Міністрів України за поданням центрального органу виконавчої влади у сфері оборони, погодженим із центральним органом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0" w:name="n2405"/>
      <w:bookmarkEnd w:id="370"/>
      <w:r w:rsidRPr="00AE4610">
        <w:rPr>
          <w:rFonts w:ascii="Times New Roman" w:eastAsia="Times New Roman" w:hAnsi="Times New Roman" w:cs="Times New Roman"/>
          <w:color w:val="333333"/>
          <w:sz w:val="24"/>
          <w:szCs w:val="24"/>
          <w:lang w:eastAsia="uk-UA"/>
        </w:rPr>
        <w:t>професійна військова освіта - спеціалізована освіта військового спрямування, яка здобувається за освітніми програмами на відповідних рівнях військової освіти з метою вдосконалення професійного рівня військового фахівця та набуття фахових компетентностей, що забезпечують виконання службових (бойових) функцій.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1" w:name="n2406"/>
      <w:bookmarkEnd w:id="371"/>
      <w:r w:rsidRPr="00AE4610">
        <w:rPr>
          <w:rFonts w:ascii="Times New Roman" w:eastAsia="Times New Roman" w:hAnsi="Times New Roman" w:cs="Times New Roman"/>
          <w:color w:val="333333"/>
          <w:sz w:val="24"/>
          <w:szCs w:val="24"/>
          <w:lang w:eastAsia="uk-UA"/>
        </w:rPr>
        <w:t>Особи, які здобувають військову освіту в закладах спеціалізованої освіти військового (військово-спортивного) спрямування, безоплатно забезпечуються місцями у гуртожитках, харчуванням, спеціальним одягом та стипендіями згідно із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2" w:name="n2407"/>
      <w:bookmarkEnd w:id="372"/>
      <w:r w:rsidRPr="00AE4610">
        <w:rPr>
          <w:rFonts w:ascii="Times New Roman" w:eastAsia="Times New Roman" w:hAnsi="Times New Roman" w:cs="Times New Roman"/>
          <w:color w:val="333333"/>
          <w:sz w:val="24"/>
          <w:szCs w:val="24"/>
          <w:lang w:eastAsia="uk-UA"/>
        </w:rPr>
        <w:t>Положення про заклади спеціалізованої освіти військового спрямування затверджуються Кабінетом Міністрів України з урахуванням спеціальних законів за поданням центрального органу виконавчої влади у сфері оборони.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3" w:name="n2408"/>
      <w:bookmarkEnd w:id="373"/>
      <w:r w:rsidRPr="00AE4610">
        <w:rPr>
          <w:rFonts w:ascii="Times New Roman" w:eastAsia="Times New Roman" w:hAnsi="Times New Roman" w:cs="Times New Roman"/>
          <w:color w:val="333333"/>
          <w:sz w:val="24"/>
          <w:szCs w:val="24"/>
          <w:lang w:eastAsia="uk-UA"/>
        </w:rPr>
        <w:t>Положення про військові структурні підрозділи закладів освіти затверджується центральним органом виконавчої влади у сфері освіти і науки та центральним органом виконавчої влади у сфері оборони.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4" w:name="n2409"/>
      <w:bookmarkEnd w:id="374"/>
      <w:r w:rsidRPr="00AE4610">
        <w:rPr>
          <w:rFonts w:ascii="Times New Roman" w:eastAsia="Times New Roman" w:hAnsi="Times New Roman" w:cs="Times New Roman"/>
          <w:color w:val="333333"/>
          <w:sz w:val="24"/>
          <w:szCs w:val="24"/>
          <w:lang w:eastAsia="uk-UA"/>
        </w:rPr>
        <w:t>Засади військової освіти регулюються цим Законом, </w:t>
      </w:r>
      <w:hyperlink r:id="rId85" w:tgtFrame="_blank" w:history="1">
        <w:r w:rsidRPr="00AE4610">
          <w:rPr>
            <w:rFonts w:ascii="Times New Roman" w:eastAsia="Times New Roman" w:hAnsi="Times New Roman" w:cs="Times New Roman"/>
            <w:color w:val="000099"/>
            <w:sz w:val="24"/>
            <w:szCs w:val="24"/>
            <w:u w:val="single"/>
            <w:lang w:eastAsia="uk-UA"/>
          </w:rPr>
          <w:t>Законом України</w:t>
        </w:r>
      </w:hyperlink>
      <w:r w:rsidRPr="00AE4610">
        <w:rPr>
          <w:rFonts w:ascii="Times New Roman" w:eastAsia="Times New Roman" w:hAnsi="Times New Roman" w:cs="Times New Roman"/>
          <w:color w:val="333333"/>
          <w:sz w:val="24"/>
          <w:szCs w:val="24"/>
          <w:lang w:eastAsia="uk-UA"/>
        </w:rPr>
        <w:t> "Про військовий обов’язок і військову службу" та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5" w:name="n2396"/>
      <w:bookmarkEnd w:id="375"/>
      <w:r w:rsidRPr="00AE4610">
        <w:rPr>
          <w:rFonts w:ascii="Times New Roman" w:eastAsia="Times New Roman" w:hAnsi="Times New Roman" w:cs="Times New Roman"/>
          <w:i/>
          <w:iCs/>
          <w:color w:val="333333"/>
          <w:sz w:val="24"/>
          <w:szCs w:val="24"/>
          <w:lang w:eastAsia="uk-UA"/>
        </w:rPr>
        <w:t>{Частина четверта статті 21 із змінами, внесеними згідно із Законом </w:t>
      </w:r>
      <w:hyperlink r:id="rId86" w:anchor="n1104"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 в редакції Закону </w:t>
      </w:r>
      <w:hyperlink r:id="rId87" w:anchor="n52" w:tgtFrame="_blank" w:history="1">
        <w:r w:rsidRPr="00AE4610">
          <w:rPr>
            <w:rFonts w:ascii="Times New Roman" w:eastAsia="Times New Roman" w:hAnsi="Times New Roman" w:cs="Times New Roman"/>
            <w:i/>
            <w:iCs/>
            <w:color w:val="000099"/>
            <w:sz w:val="24"/>
            <w:szCs w:val="24"/>
            <w:u w:val="single"/>
            <w:lang w:eastAsia="uk-UA"/>
          </w:rPr>
          <w:t>№ 1986-IX від 17.12.2021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6" w:name="n343"/>
      <w:bookmarkEnd w:id="376"/>
      <w:r w:rsidRPr="00AE4610">
        <w:rPr>
          <w:rFonts w:ascii="Times New Roman" w:eastAsia="Times New Roman" w:hAnsi="Times New Roman" w:cs="Times New Roman"/>
          <w:color w:val="333333"/>
          <w:sz w:val="24"/>
          <w:szCs w:val="24"/>
          <w:lang w:eastAsia="uk-UA"/>
        </w:rPr>
        <w:t>5. Освіта наукового спрямування - це вид спеціалізованої освіти, що базується на дослідно-орієнтованому навчанні, спрямований на поглиблене вивчення профільних предметів та набуття компетентностей, необхідних для подальшої дослідно-експериментальної, конструкторської, винахідницької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7" w:name="n344"/>
      <w:bookmarkEnd w:id="377"/>
      <w:r w:rsidRPr="00AE4610">
        <w:rPr>
          <w:rFonts w:ascii="Times New Roman" w:eastAsia="Times New Roman" w:hAnsi="Times New Roman" w:cs="Times New Roman"/>
          <w:color w:val="333333"/>
          <w:sz w:val="24"/>
          <w:szCs w:val="24"/>
          <w:lang w:eastAsia="uk-UA"/>
        </w:rPr>
        <w:t>Освіта наукового спрямування здобувається на двох рівнях: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8" w:name="n345"/>
      <w:bookmarkEnd w:id="378"/>
      <w:r w:rsidRPr="00AE4610">
        <w:rPr>
          <w:rFonts w:ascii="Times New Roman" w:eastAsia="Times New Roman" w:hAnsi="Times New Roman" w:cs="Times New Roman"/>
          <w:color w:val="333333"/>
          <w:sz w:val="24"/>
          <w:szCs w:val="24"/>
          <w:lang w:eastAsia="uk-UA"/>
        </w:rPr>
        <w:t>базова освіта наукового спрямування здобувається у спеціалізованих закладах одночасно з базовою середньою освітою та полягає в набутті здобувачем початкових компетентностей для дослідно-експериментальної, конструкторської, винахідницької та раціоналізаторської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9" w:name="n346"/>
      <w:bookmarkEnd w:id="379"/>
      <w:r w:rsidRPr="00AE4610">
        <w:rPr>
          <w:rFonts w:ascii="Times New Roman" w:eastAsia="Times New Roman" w:hAnsi="Times New Roman" w:cs="Times New Roman"/>
          <w:color w:val="333333"/>
          <w:sz w:val="24"/>
          <w:szCs w:val="24"/>
          <w:lang w:eastAsia="uk-UA"/>
        </w:rPr>
        <w:t>профільна освіта наукового спрямування здобувається у спеціалізованих закладах одночасно з повною загальною середньою освітою та орієнтована на продовження навчання на наступних рівнях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0" w:name="n347"/>
      <w:bookmarkEnd w:id="380"/>
      <w:r w:rsidRPr="00AE4610">
        <w:rPr>
          <w:rFonts w:ascii="Times New Roman" w:eastAsia="Times New Roman" w:hAnsi="Times New Roman" w:cs="Times New Roman"/>
          <w:color w:val="333333"/>
          <w:sz w:val="24"/>
          <w:szCs w:val="24"/>
          <w:lang w:eastAsia="uk-UA"/>
        </w:rPr>
        <w:t>Особи, які здобувають освіту наукового спрямування у закладах спеціалізованої освіти наукового профілю одночасно з базовою середньою освітою та повною загальною середньою освітою, безоплатно забезпечуються місцями у гуртожитках, харчуванням, навчальним обладнанням та стипендіями згідно з положеннями про заклади спеціалізованої освіти наукового профілю.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1" w:name="n348"/>
      <w:bookmarkEnd w:id="381"/>
      <w:r w:rsidRPr="00AE4610">
        <w:rPr>
          <w:rFonts w:ascii="Times New Roman" w:eastAsia="Times New Roman" w:hAnsi="Times New Roman" w:cs="Times New Roman"/>
          <w:color w:val="333333"/>
          <w:sz w:val="24"/>
          <w:szCs w:val="24"/>
          <w:lang w:eastAsia="uk-UA"/>
        </w:rPr>
        <w:lastRenderedPageBreak/>
        <w:t>Положення про заклади спеціалізованої освіти наукового профілю затверджуються Кабінетом Міністрів України за поданням центрального органу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2" w:name="n349"/>
      <w:bookmarkEnd w:id="382"/>
      <w:r w:rsidRPr="00AE4610">
        <w:rPr>
          <w:rFonts w:ascii="Times New Roman" w:eastAsia="Times New Roman" w:hAnsi="Times New Roman" w:cs="Times New Roman"/>
          <w:color w:val="333333"/>
          <w:sz w:val="24"/>
          <w:szCs w:val="24"/>
          <w:lang w:eastAsia="uk-UA"/>
        </w:rPr>
        <w:t>Держава створює умови для залучення учнівської молоді до наукової і науково-технічної діяльності, у тому числі через систему закладів спеціалізованої освіти наукового профілю, зокрема Малу академію наук України, статус та засади діяльності якої визначаються </w:t>
      </w:r>
      <w:hyperlink r:id="rId88" w:tgtFrame="_blank" w:history="1">
        <w:r w:rsidRPr="00AE4610">
          <w:rPr>
            <w:rFonts w:ascii="Times New Roman" w:eastAsia="Times New Roman" w:hAnsi="Times New Roman" w:cs="Times New Roman"/>
            <w:color w:val="000099"/>
            <w:sz w:val="24"/>
            <w:szCs w:val="24"/>
            <w:u w:val="single"/>
            <w:lang w:eastAsia="uk-UA"/>
          </w:rPr>
          <w:t>Законом України</w:t>
        </w:r>
      </w:hyperlink>
      <w:r w:rsidRPr="00AE4610">
        <w:rPr>
          <w:rFonts w:ascii="Times New Roman" w:eastAsia="Times New Roman" w:hAnsi="Times New Roman" w:cs="Times New Roman"/>
          <w:color w:val="333333"/>
          <w:sz w:val="24"/>
          <w:szCs w:val="24"/>
          <w:lang w:eastAsia="uk-UA"/>
        </w:rPr>
        <w:t> "Про наукову і науково-технічну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3" w:name="n350"/>
      <w:bookmarkEnd w:id="383"/>
      <w:r w:rsidRPr="00AE4610">
        <w:rPr>
          <w:rFonts w:ascii="Times New Roman" w:eastAsia="Times New Roman" w:hAnsi="Times New Roman" w:cs="Times New Roman"/>
          <w:color w:val="333333"/>
          <w:sz w:val="24"/>
          <w:szCs w:val="24"/>
          <w:lang w:eastAsia="uk-UA"/>
        </w:rPr>
        <w:t>6. Стандарти спеціалізованої освіти, крім стандартів вищої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4" w:name="n351"/>
      <w:bookmarkEnd w:id="384"/>
      <w:r w:rsidRPr="00AE4610">
        <w:rPr>
          <w:rFonts w:ascii="Times New Roman" w:eastAsia="Times New Roman" w:hAnsi="Times New Roman" w:cs="Times New Roman"/>
          <w:color w:val="333333"/>
          <w:sz w:val="24"/>
          <w:szCs w:val="24"/>
          <w:lang w:eastAsia="uk-UA"/>
        </w:rPr>
        <w:t>7. 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затверджуються державними органами, до сфери управління яких належать відповідні заклади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5" w:name="n2410"/>
      <w:bookmarkEnd w:id="385"/>
      <w:r w:rsidRPr="00AE4610">
        <w:rPr>
          <w:rFonts w:ascii="Times New Roman" w:eastAsia="Times New Roman" w:hAnsi="Times New Roman" w:cs="Times New Roman"/>
          <w:i/>
          <w:iCs/>
          <w:color w:val="333333"/>
          <w:sz w:val="24"/>
          <w:szCs w:val="24"/>
          <w:lang w:eastAsia="uk-UA"/>
        </w:rPr>
        <w:t>{Абзац перший частини сьомої статті 21 із змінами, внесеними згідно із Законом </w:t>
      </w:r>
      <w:hyperlink r:id="rId89" w:anchor="n67" w:tgtFrame="_blank" w:history="1">
        <w:r w:rsidRPr="00AE4610">
          <w:rPr>
            <w:rFonts w:ascii="Times New Roman" w:eastAsia="Times New Roman" w:hAnsi="Times New Roman" w:cs="Times New Roman"/>
            <w:i/>
            <w:iCs/>
            <w:color w:val="000099"/>
            <w:sz w:val="24"/>
            <w:szCs w:val="24"/>
            <w:u w:val="single"/>
            <w:lang w:eastAsia="uk-UA"/>
          </w:rPr>
          <w:t>№ 1986-IX від 17.12.2021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6" w:name="n352"/>
      <w:bookmarkEnd w:id="386"/>
      <w:r w:rsidRPr="00AE4610">
        <w:rPr>
          <w:rFonts w:ascii="Times New Roman" w:eastAsia="Times New Roman" w:hAnsi="Times New Roman" w:cs="Times New Roman"/>
          <w:color w:val="333333"/>
          <w:sz w:val="24"/>
          <w:szCs w:val="24"/>
          <w:lang w:eastAsia="uk-UA"/>
        </w:rPr>
        <w:t>Акредитація освітніх програм спеціалізованої освіти, інституційний аудит та/або інституційна акредитація закладів спеціалізованої освіти здійснюються з обов’язковим залученням представників відповідної сфери.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7" w:name="n353"/>
      <w:bookmarkEnd w:id="387"/>
      <w:r w:rsidRPr="00AE4610">
        <w:rPr>
          <w:rFonts w:ascii="Times New Roman" w:eastAsia="Times New Roman" w:hAnsi="Times New Roman" w:cs="Times New Roman"/>
          <w:color w:val="333333"/>
          <w:sz w:val="24"/>
          <w:szCs w:val="24"/>
          <w:lang w:eastAsia="uk-UA"/>
        </w:rPr>
        <w:t>Здобувачі спеціалізованої освіти, які здобувають освіту за наскрізними освітніми програмами, вступають на наступний рівень освіти в </w:t>
      </w:r>
      <w:hyperlink r:id="rId90" w:anchor="n15" w:tgtFrame="_blank" w:history="1">
        <w:r w:rsidRPr="00AE4610">
          <w:rPr>
            <w:rFonts w:ascii="Times New Roman" w:eastAsia="Times New Roman" w:hAnsi="Times New Roman" w:cs="Times New Roman"/>
            <w:color w:val="000099"/>
            <w:sz w:val="24"/>
            <w:szCs w:val="24"/>
            <w:u w:val="single"/>
            <w:lang w:eastAsia="uk-UA"/>
          </w:rPr>
          <w:t>порядку</w:t>
        </w:r>
      </w:hyperlink>
      <w:r w:rsidRPr="00AE4610">
        <w:rPr>
          <w:rFonts w:ascii="Times New Roman" w:eastAsia="Times New Roman" w:hAnsi="Times New Roman" w:cs="Times New Roman"/>
          <w:color w:val="333333"/>
          <w:sz w:val="24"/>
          <w:szCs w:val="24"/>
          <w:lang w:eastAsia="uk-UA"/>
        </w:rPr>
        <w:t>,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8" w:name="n354"/>
      <w:bookmarkEnd w:id="388"/>
      <w:r w:rsidRPr="00AE4610">
        <w:rPr>
          <w:rFonts w:ascii="Times New Roman" w:eastAsia="Times New Roman" w:hAnsi="Times New Roman" w:cs="Times New Roman"/>
          <w:color w:val="333333"/>
          <w:sz w:val="24"/>
          <w:szCs w:val="24"/>
          <w:lang w:eastAsia="uk-UA"/>
        </w:rPr>
        <w:t>8. Фінансування здобуття спеціалізованої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AE4610" w:rsidRPr="00AE4610" w:rsidRDefault="00AE4610" w:rsidP="00AE4610">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389" w:name="n355"/>
      <w:bookmarkEnd w:id="389"/>
      <w:r w:rsidRPr="00AE4610">
        <w:rPr>
          <w:rFonts w:ascii="Times New Roman" w:eastAsia="Times New Roman" w:hAnsi="Times New Roman" w:cs="Times New Roman"/>
          <w:b/>
          <w:bCs/>
          <w:color w:val="333333"/>
          <w:sz w:val="28"/>
          <w:szCs w:val="28"/>
          <w:lang w:eastAsia="uk-UA"/>
        </w:rPr>
        <w:t>Розділ III</w:t>
      </w:r>
      <w:r w:rsidRPr="00AE4610">
        <w:rPr>
          <w:rFonts w:ascii="Times New Roman" w:eastAsia="Times New Roman" w:hAnsi="Times New Roman" w:cs="Times New Roman"/>
          <w:color w:val="333333"/>
          <w:sz w:val="24"/>
          <w:szCs w:val="24"/>
          <w:lang w:eastAsia="uk-UA"/>
        </w:rPr>
        <w:br/>
      </w:r>
      <w:r w:rsidRPr="00AE4610">
        <w:rPr>
          <w:rFonts w:ascii="Times New Roman" w:eastAsia="Times New Roman" w:hAnsi="Times New Roman" w:cs="Times New Roman"/>
          <w:b/>
          <w:bCs/>
          <w:color w:val="333333"/>
          <w:sz w:val="28"/>
          <w:szCs w:val="28"/>
          <w:lang w:eastAsia="uk-UA"/>
        </w:rPr>
        <w:t>ЗАКЛАДИ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0" w:name="n356"/>
      <w:bookmarkEnd w:id="390"/>
      <w:r w:rsidRPr="00AE4610">
        <w:rPr>
          <w:rFonts w:ascii="Times New Roman" w:eastAsia="Times New Roman" w:hAnsi="Times New Roman" w:cs="Times New Roman"/>
          <w:b/>
          <w:bCs/>
          <w:color w:val="333333"/>
          <w:sz w:val="24"/>
          <w:szCs w:val="24"/>
          <w:lang w:eastAsia="uk-UA"/>
        </w:rPr>
        <w:t>Стаття 22. </w:t>
      </w:r>
      <w:r w:rsidRPr="00AE4610">
        <w:rPr>
          <w:rFonts w:ascii="Times New Roman" w:eastAsia="Times New Roman" w:hAnsi="Times New Roman" w:cs="Times New Roman"/>
          <w:color w:val="333333"/>
          <w:sz w:val="24"/>
          <w:szCs w:val="24"/>
          <w:lang w:eastAsia="uk-UA"/>
        </w:rPr>
        <w:t>Організаційно-правовий статус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1" w:name="n357"/>
      <w:bookmarkEnd w:id="391"/>
      <w:r w:rsidRPr="00AE4610">
        <w:rPr>
          <w:rFonts w:ascii="Times New Roman" w:eastAsia="Times New Roman" w:hAnsi="Times New Roman" w:cs="Times New Roman"/>
          <w:color w:val="333333"/>
          <w:sz w:val="24"/>
          <w:szCs w:val="24"/>
          <w:lang w:eastAsia="uk-UA"/>
        </w:rPr>
        <w:t>1. Юридична особа має статус закладу освіти, якщо основним видом її діяльності є освітня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2" w:name="n358"/>
      <w:bookmarkEnd w:id="392"/>
      <w:r w:rsidRPr="00AE4610">
        <w:rPr>
          <w:rFonts w:ascii="Times New Roman" w:eastAsia="Times New Roman" w:hAnsi="Times New Roman" w:cs="Times New Roman"/>
          <w:color w:val="333333"/>
          <w:sz w:val="24"/>
          <w:szCs w:val="24"/>
          <w:lang w:eastAsia="uk-UA"/>
        </w:rPr>
        <w:t>Права та обов’язки закладу освіти, передбачені цим Законом та іншими законами України, має також фізична особа - підприємець або структурний підрозділ юридичної особи приватного чи публічного права, основним видом діяльності якого є освітня діяльність. Фізична особа - підприємець або структурний підрозділ юридичної особи приватного чи публічного права, освітня діяльність якого перестає бути основним видом його діяльності, втрачає права і обов’язки, у тому числі права на пільги, передбачені законодавством для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3" w:name="n359"/>
      <w:bookmarkEnd w:id="393"/>
      <w:r w:rsidRPr="00AE4610">
        <w:rPr>
          <w:rFonts w:ascii="Times New Roman" w:eastAsia="Times New Roman" w:hAnsi="Times New Roman" w:cs="Times New Roman"/>
          <w:color w:val="333333"/>
          <w:sz w:val="24"/>
          <w:szCs w:val="24"/>
          <w:lang w:eastAsia="uk-UA"/>
        </w:rPr>
        <w:t>Освітня діяльність вважається основним видом діяльності, якщо надходження на цей вид діяльності та/або від цього виду діяльності перевищують половину загальних надходжень цієї юридичної особи (фізичної особи - підприємця).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4" w:name="n360"/>
      <w:bookmarkEnd w:id="394"/>
      <w:r w:rsidRPr="00AE4610">
        <w:rPr>
          <w:rFonts w:ascii="Times New Roman" w:eastAsia="Times New Roman" w:hAnsi="Times New Roman" w:cs="Times New Roman"/>
          <w:color w:val="333333"/>
          <w:sz w:val="24"/>
          <w:szCs w:val="24"/>
          <w:lang w:eastAsia="uk-UA"/>
        </w:rPr>
        <w:t>2. Заклад освіти як суб’єкт господарювання може діяти в одному з таких статусів: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5" w:name="n361"/>
      <w:bookmarkEnd w:id="395"/>
      <w:r w:rsidRPr="00AE4610">
        <w:rPr>
          <w:rFonts w:ascii="Times New Roman" w:eastAsia="Times New Roman" w:hAnsi="Times New Roman" w:cs="Times New Roman"/>
          <w:color w:val="333333"/>
          <w:sz w:val="24"/>
          <w:szCs w:val="24"/>
          <w:lang w:eastAsia="uk-UA"/>
        </w:rPr>
        <w:t>бюджетна установа;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6" w:name="n362"/>
      <w:bookmarkEnd w:id="396"/>
      <w:r w:rsidRPr="00AE4610">
        <w:rPr>
          <w:rFonts w:ascii="Times New Roman" w:eastAsia="Times New Roman" w:hAnsi="Times New Roman" w:cs="Times New Roman"/>
          <w:color w:val="333333"/>
          <w:sz w:val="24"/>
          <w:szCs w:val="24"/>
          <w:lang w:eastAsia="uk-UA"/>
        </w:rPr>
        <w:t>неприбутковий заклад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7" w:name="n363"/>
      <w:bookmarkEnd w:id="397"/>
      <w:r w:rsidRPr="00AE4610">
        <w:rPr>
          <w:rFonts w:ascii="Times New Roman" w:eastAsia="Times New Roman" w:hAnsi="Times New Roman" w:cs="Times New Roman"/>
          <w:color w:val="333333"/>
          <w:sz w:val="24"/>
          <w:szCs w:val="24"/>
          <w:lang w:eastAsia="uk-UA"/>
        </w:rPr>
        <w:lastRenderedPageBreak/>
        <w:t>прибутковий заклад освіти.</w:t>
      </w:r>
    </w:p>
    <w:p w:rsidR="00AE4610" w:rsidRPr="00AE4610" w:rsidRDefault="00AE4610" w:rsidP="00AE4610">
      <w:pPr>
        <w:shd w:val="clear" w:color="auto" w:fill="FFFFFF"/>
        <w:spacing w:after="100" w:afterAutospacing="1" w:line="240" w:lineRule="auto"/>
        <w:rPr>
          <w:rFonts w:ascii="Times New Roman" w:eastAsia="Times New Roman" w:hAnsi="Times New Roman" w:cs="Times New Roman"/>
          <w:color w:val="333333"/>
          <w:sz w:val="24"/>
          <w:szCs w:val="24"/>
          <w:lang w:eastAsia="uk-UA"/>
        </w:rPr>
      </w:pPr>
      <w:bookmarkStart w:id="398" w:name="n2258"/>
      <w:bookmarkEnd w:id="398"/>
      <w:r w:rsidRPr="00AE4610">
        <w:rPr>
          <w:rFonts w:ascii="Times New Roman" w:eastAsia="Times New Roman" w:hAnsi="Times New Roman" w:cs="Times New Roman"/>
          <w:color w:val="333333"/>
          <w:sz w:val="24"/>
          <w:szCs w:val="24"/>
          <w:lang w:eastAsia="uk-UA"/>
        </w:rPr>
        <w:t>3. Заклад освіти залежно від засновника може діяти як державний, комунальний, приватний чи корпоративний.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9" w:name="n2259"/>
      <w:bookmarkEnd w:id="399"/>
      <w:r w:rsidRPr="00AE4610">
        <w:rPr>
          <w:rFonts w:ascii="Times New Roman" w:eastAsia="Times New Roman" w:hAnsi="Times New Roman" w:cs="Times New Roman"/>
          <w:color w:val="333333"/>
          <w:sz w:val="24"/>
          <w:szCs w:val="24"/>
          <w:lang w:eastAsia="uk-UA"/>
        </w:rPr>
        <w:t>Засновником (співзасновником) приватного чи корпоративного закладу освіти не може бути: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0" w:name="n2260"/>
      <w:bookmarkEnd w:id="400"/>
      <w:r w:rsidRPr="00AE4610">
        <w:rPr>
          <w:rFonts w:ascii="Times New Roman" w:eastAsia="Times New Roman" w:hAnsi="Times New Roman" w:cs="Times New Roman"/>
          <w:color w:val="333333"/>
          <w:sz w:val="24"/>
          <w:szCs w:val="24"/>
          <w:lang w:eastAsia="uk-UA"/>
        </w:rPr>
        <w:t>фізична особа, яка є громадянином (підданим) держави, визнаної Верховною Радою України державою-агресором або державою-окупантом;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1" w:name="n2261"/>
      <w:bookmarkEnd w:id="401"/>
      <w:r w:rsidRPr="00AE4610">
        <w:rPr>
          <w:rFonts w:ascii="Times New Roman" w:eastAsia="Times New Roman" w:hAnsi="Times New Roman" w:cs="Times New Roman"/>
          <w:color w:val="333333"/>
          <w:sz w:val="24"/>
          <w:szCs w:val="24"/>
          <w:lang w:eastAsia="uk-UA"/>
        </w:rPr>
        <w:t xml:space="preserve">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w:t>
      </w:r>
      <w:proofErr w:type="spellStart"/>
      <w:r w:rsidRPr="00AE4610">
        <w:rPr>
          <w:rFonts w:ascii="Times New Roman" w:eastAsia="Times New Roman" w:hAnsi="Times New Roman" w:cs="Times New Roman"/>
          <w:color w:val="333333"/>
          <w:sz w:val="24"/>
          <w:szCs w:val="24"/>
          <w:lang w:eastAsia="uk-UA"/>
        </w:rPr>
        <w:t>бенефіціарний</w:t>
      </w:r>
      <w:proofErr w:type="spellEnd"/>
      <w:r w:rsidRPr="00AE4610">
        <w:rPr>
          <w:rFonts w:ascii="Times New Roman" w:eastAsia="Times New Roman" w:hAnsi="Times New Roman" w:cs="Times New Roman"/>
          <w:color w:val="333333"/>
          <w:sz w:val="24"/>
          <w:szCs w:val="24"/>
          <w:lang w:eastAsia="uk-UA"/>
        </w:rPr>
        <w:t xml:space="preserve"> власник (контролер) якої є резидентом держави-агресора або держави-окупанта.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2" w:name="n2257"/>
      <w:bookmarkEnd w:id="402"/>
      <w:r w:rsidRPr="00AE4610">
        <w:rPr>
          <w:rFonts w:ascii="Times New Roman" w:eastAsia="Times New Roman" w:hAnsi="Times New Roman" w:cs="Times New Roman"/>
          <w:i/>
          <w:iCs/>
          <w:color w:val="333333"/>
          <w:sz w:val="24"/>
          <w:szCs w:val="24"/>
          <w:lang w:eastAsia="uk-UA"/>
        </w:rPr>
        <w:t>{Частина третя статті 22 в редакції Закону </w:t>
      </w:r>
      <w:hyperlink r:id="rId91" w:anchor="n1108"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3" w:name="n365"/>
      <w:bookmarkEnd w:id="403"/>
      <w:r w:rsidRPr="00AE4610">
        <w:rPr>
          <w:rFonts w:ascii="Times New Roman" w:eastAsia="Times New Roman" w:hAnsi="Times New Roman" w:cs="Times New Roman"/>
          <w:color w:val="333333"/>
          <w:sz w:val="24"/>
          <w:szCs w:val="24"/>
          <w:lang w:eastAsia="uk-UA"/>
        </w:rPr>
        <w:t>4. Заклад освіти може здійснювати освітню діяльність одночасно на різних рівнях освіти та за різними видами освіти, утворювати для цього структурні підрозділи.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4" w:name="n366"/>
      <w:bookmarkEnd w:id="404"/>
      <w:r w:rsidRPr="00AE4610">
        <w:rPr>
          <w:rFonts w:ascii="Times New Roman" w:eastAsia="Times New Roman" w:hAnsi="Times New Roman" w:cs="Times New Roman"/>
          <w:color w:val="333333"/>
          <w:sz w:val="24"/>
          <w:szCs w:val="24"/>
          <w:lang w:eastAsia="uk-UA"/>
        </w:rPr>
        <w:t>5. 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5" w:name="n367"/>
      <w:bookmarkEnd w:id="405"/>
      <w:r w:rsidRPr="00AE4610">
        <w:rPr>
          <w:rFonts w:ascii="Times New Roman" w:eastAsia="Times New Roman" w:hAnsi="Times New Roman" w:cs="Times New Roman"/>
          <w:color w:val="333333"/>
          <w:sz w:val="24"/>
          <w:szCs w:val="24"/>
          <w:lang w:eastAsia="uk-UA"/>
        </w:rPr>
        <w:t>6. Статус, організаційно-правова форма, тип закладу освіти визначаються засновником і зазначаються в установчих документах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6" w:name="n368"/>
      <w:bookmarkEnd w:id="406"/>
      <w:r w:rsidRPr="00AE4610">
        <w:rPr>
          <w:rFonts w:ascii="Times New Roman" w:eastAsia="Times New Roman" w:hAnsi="Times New Roman" w:cs="Times New Roman"/>
          <w:color w:val="333333"/>
          <w:sz w:val="24"/>
          <w:szCs w:val="24"/>
          <w:lang w:eastAsia="uk-UA"/>
        </w:rPr>
        <w:t>7. Заклади освіти всіх форм власності мають рівні права і обов’язки у провадженні освітньої діяльності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7" w:name="n369"/>
      <w:bookmarkEnd w:id="407"/>
      <w:r w:rsidRPr="00AE4610">
        <w:rPr>
          <w:rFonts w:ascii="Times New Roman" w:eastAsia="Times New Roman" w:hAnsi="Times New Roman" w:cs="Times New Roman"/>
          <w:color w:val="333333"/>
          <w:sz w:val="24"/>
          <w:szCs w:val="24"/>
          <w:lang w:eastAsia="uk-UA"/>
        </w:rPr>
        <w:t>8. Заклади освіти діють на підставі власних установчих документів, що затверджуються їх засновниками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8" w:name="n370"/>
      <w:bookmarkEnd w:id="408"/>
      <w:r w:rsidRPr="00AE4610">
        <w:rPr>
          <w:rFonts w:ascii="Times New Roman" w:eastAsia="Times New Roman" w:hAnsi="Times New Roman" w:cs="Times New Roman"/>
          <w:b/>
          <w:bCs/>
          <w:color w:val="333333"/>
          <w:sz w:val="24"/>
          <w:szCs w:val="24"/>
          <w:lang w:eastAsia="uk-UA"/>
        </w:rPr>
        <w:t>Стаття 23. </w:t>
      </w:r>
      <w:r w:rsidRPr="00AE4610">
        <w:rPr>
          <w:rFonts w:ascii="Times New Roman" w:eastAsia="Times New Roman" w:hAnsi="Times New Roman" w:cs="Times New Roman"/>
          <w:color w:val="333333"/>
          <w:sz w:val="24"/>
          <w:szCs w:val="24"/>
          <w:lang w:eastAsia="uk-UA"/>
        </w:rPr>
        <w:t>Автономія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9" w:name="n371"/>
      <w:bookmarkEnd w:id="409"/>
      <w:r w:rsidRPr="00AE4610">
        <w:rPr>
          <w:rFonts w:ascii="Times New Roman" w:eastAsia="Times New Roman" w:hAnsi="Times New Roman" w:cs="Times New Roman"/>
          <w:color w:val="333333"/>
          <w:sz w:val="24"/>
          <w:szCs w:val="24"/>
          <w:lang w:eastAsia="uk-UA"/>
        </w:rPr>
        <w:t>1. Держава гарантує академічну, організаційну, фінансову і кадрову автономію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0" w:name="n372"/>
      <w:bookmarkEnd w:id="410"/>
      <w:r w:rsidRPr="00AE4610">
        <w:rPr>
          <w:rFonts w:ascii="Times New Roman" w:eastAsia="Times New Roman" w:hAnsi="Times New Roman" w:cs="Times New Roman"/>
          <w:color w:val="333333"/>
          <w:sz w:val="24"/>
          <w:szCs w:val="24"/>
          <w:lang w:eastAsia="uk-UA"/>
        </w:rPr>
        <w:t>2. Обсяг автономії закладів освіти визначається цим Законом, спеціальними законами та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1" w:name="n373"/>
      <w:bookmarkEnd w:id="411"/>
      <w:r w:rsidRPr="00AE4610">
        <w:rPr>
          <w:rFonts w:ascii="Times New Roman" w:eastAsia="Times New Roman" w:hAnsi="Times New Roman" w:cs="Times New Roman"/>
          <w:b/>
          <w:bCs/>
          <w:color w:val="333333"/>
          <w:sz w:val="24"/>
          <w:szCs w:val="24"/>
          <w:lang w:eastAsia="uk-UA"/>
        </w:rPr>
        <w:t>Стаття 24.</w:t>
      </w:r>
      <w:r w:rsidRPr="00AE4610">
        <w:rPr>
          <w:rFonts w:ascii="Times New Roman" w:eastAsia="Times New Roman" w:hAnsi="Times New Roman" w:cs="Times New Roman"/>
          <w:color w:val="333333"/>
          <w:sz w:val="24"/>
          <w:szCs w:val="24"/>
          <w:lang w:eastAsia="uk-UA"/>
        </w:rPr>
        <w:t> Управління закладом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2" w:name="n374"/>
      <w:bookmarkEnd w:id="412"/>
      <w:r w:rsidRPr="00AE4610">
        <w:rPr>
          <w:rFonts w:ascii="Times New Roman" w:eastAsia="Times New Roman" w:hAnsi="Times New Roman" w:cs="Times New Roman"/>
          <w:color w:val="333333"/>
          <w:sz w:val="24"/>
          <w:szCs w:val="24"/>
          <w:lang w:eastAsia="uk-UA"/>
        </w:rPr>
        <w:t>1. Система управління закладами освіти визначається законом та установчими документами.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3" w:name="n375"/>
      <w:bookmarkEnd w:id="413"/>
      <w:r w:rsidRPr="00AE4610">
        <w:rPr>
          <w:rFonts w:ascii="Times New Roman" w:eastAsia="Times New Roman" w:hAnsi="Times New Roman" w:cs="Times New Roman"/>
          <w:color w:val="333333"/>
          <w:sz w:val="24"/>
          <w:szCs w:val="24"/>
          <w:lang w:eastAsia="uk-UA"/>
        </w:rPr>
        <w:t>Установчі документи закладу освіти повинні передбачати розмежування компетенції засновника (засновників), інших органів управління закладу освіти та його структурних підрозділів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4" w:name="n376"/>
      <w:bookmarkEnd w:id="414"/>
      <w:r w:rsidRPr="00AE4610">
        <w:rPr>
          <w:rFonts w:ascii="Times New Roman" w:eastAsia="Times New Roman" w:hAnsi="Times New Roman" w:cs="Times New Roman"/>
          <w:color w:val="333333"/>
          <w:sz w:val="24"/>
          <w:szCs w:val="24"/>
          <w:lang w:eastAsia="uk-UA"/>
        </w:rPr>
        <w:t>2. Управління закладом освіти в межах повноважень, визначених законами та установчими документами цього закладу, здійснюють: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5" w:name="n377"/>
      <w:bookmarkEnd w:id="415"/>
      <w:r w:rsidRPr="00AE4610">
        <w:rPr>
          <w:rFonts w:ascii="Times New Roman" w:eastAsia="Times New Roman" w:hAnsi="Times New Roman" w:cs="Times New Roman"/>
          <w:color w:val="333333"/>
          <w:sz w:val="24"/>
          <w:szCs w:val="24"/>
          <w:lang w:eastAsia="uk-UA"/>
        </w:rPr>
        <w:t>засновник (засновники);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6" w:name="n378"/>
      <w:bookmarkEnd w:id="416"/>
      <w:r w:rsidRPr="00AE4610">
        <w:rPr>
          <w:rFonts w:ascii="Times New Roman" w:eastAsia="Times New Roman" w:hAnsi="Times New Roman" w:cs="Times New Roman"/>
          <w:color w:val="333333"/>
          <w:sz w:val="24"/>
          <w:szCs w:val="24"/>
          <w:lang w:eastAsia="uk-UA"/>
        </w:rPr>
        <w:t>керівник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7" w:name="n379"/>
      <w:bookmarkEnd w:id="417"/>
      <w:r w:rsidRPr="00AE4610">
        <w:rPr>
          <w:rFonts w:ascii="Times New Roman" w:eastAsia="Times New Roman" w:hAnsi="Times New Roman" w:cs="Times New Roman"/>
          <w:color w:val="333333"/>
          <w:sz w:val="24"/>
          <w:szCs w:val="24"/>
          <w:lang w:eastAsia="uk-UA"/>
        </w:rPr>
        <w:t>колегіальний орган управління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8" w:name="n380"/>
      <w:bookmarkEnd w:id="418"/>
      <w:r w:rsidRPr="00AE4610">
        <w:rPr>
          <w:rFonts w:ascii="Times New Roman" w:eastAsia="Times New Roman" w:hAnsi="Times New Roman" w:cs="Times New Roman"/>
          <w:color w:val="333333"/>
          <w:sz w:val="24"/>
          <w:szCs w:val="24"/>
          <w:lang w:eastAsia="uk-UA"/>
        </w:rPr>
        <w:lastRenderedPageBreak/>
        <w:t>колегіальний орган громадського самоврядування;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9" w:name="n381"/>
      <w:bookmarkEnd w:id="419"/>
      <w:r w:rsidRPr="00AE4610">
        <w:rPr>
          <w:rFonts w:ascii="Times New Roman" w:eastAsia="Times New Roman" w:hAnsi="Times New Roman" w:cs="Times New Roman"/>
          <w:color w:val="333333"/>
          <w:sz w:val="24"/>
          <w:szCs w:val="24"/>
          <w:lang w:eastAsia="uk-UA"/>
        </w:rPr>
        <w:t>інші органи, передбачені спеціальними законами та/або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0" w:name="n382"/>
      <w:bookmarkEnd w:id="420"/>
      <w:r w:rsidRPr="00AE4610">
        <w:rPr>
          <w:rFonts w:ascii="Times New Roman" w:eastAsia="Times New Roman" w:hAnsi="Times New Roman" w:cs="Times New Roman"/>
          <w:b/>
          <w:bCs/>
          <w:color w:val="333333"/>
          <w:sz w:val="24"/>
          <w:szCs w:val="24"/>
          <w:lang w:eastAsia="uk-UA"/>
        </w:rPr>
        <w:t>Стаття 25.</w:t>
      </w:r>
      <w:r w:rsidRPr="00AE4610">
        <w:rPr>
          <w:rFonts w:ascii="Times New Roman" w:eastAsia="Times New Roman" w:hAnsi="Times New Roman" w:cs="Times New Roman"/>
          <w:color w:val="333333"/>
          <w:sz w:val="24"/>
          <w:szCs w:val="24"/>
          <w:lang w:eastAsia="uk-UA"/>
        </w:rPr>
        <w:t> Права і обов’язки засновника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1" w:name="n383"/>
      <w:bookmarkEnd w:id="421"/>
      <w:r w:rsidRPr="00AE4610">
        <w:rPr>
          <w:rFonts w:ascii="Times New Roman" w:eastAsia="Times New Roman" w:hAnsi="Times New Roman" w:cs="Times New Roman"/>
          <w:color w:val="333333"/>
          <w:sz w:val="24"/>
          <w:szCs w:val="24"/>
          <w:lang w:eastAsia="uk-UA"/>
        </w:rPr>
        <w:t>1. Права і обов’язки засновника щодо управління закладом освіти визначаються цим Законом та іншими законами України,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2" w:name="n384"/>
      <w:bookmarkEnd w:id="422"/>
      <w:r w:rsidRPr="00AE4610">
        <w:rPr>
          <w:rFonts w:ascii="Times New Roman" w:eastAsia="Times New Roman" w:hAnsi="Times New Roman" w:cs="Times New Roman"/>
          <w:color w:val="333333"/>
          <w:sz w:val="24"/>
          <w:szCs w:val="24"/>
          <w:lang w:eastAsia="uk-UA"/>
        </w:rPr>
        <w:t>2. Засновник закладу освіти або уповноважений ним орган (особа):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3" w:name="n2262"/>
      <w:bookmarkEnd w:id="423"/>
      <w:r w:rsidRPr="00AE4610">
        <w:rPr>
          <w:rFonts w:ascii="Times New Roman" w:eastAsia="Times New Roman" w:hAnsi="Times New Roman" w:cs="Times New Roman"/>
          <w:i/>
          <w:iCs/>
          <w:color w:val="333333"/>
          <w:sz w:val="24"/>
          <w:szCs w:val="24"/>
          <w:lang w:eastAsia="uk-UA"/>
        </w:rPr>
        <w:t>{Абзац перший частини другої статті 25 в редакції Закону </w:t>
      </w:r>
      <w:hyperlink r:id="rId92" w:anchor="n1113"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4" w:name="n385"/>
      <w:bookmarkEnd w:id="424"/>
      <w:r w:rsidRPr="00AE4610">
        <w:rPr>
          <w:rFonts w:ascii="Times New Roman" w:eastAsia="Times New Roman" w:hAnsi="Times New Roman" w:cs="Times New Roman"/>
          <w:color w:val="333333"/>
          <w:sz w:val="24"/>
          <w:szCs w:val="24"/>
          <w:lang w:eastAsia="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5" w:name="n2263"/>
      <w:bookmarkEnd w:id="425"/>
      <w:r w:rsidRPr="00AE4610">
        <w:rPr>
          <w:rFonts w:ascii="Times New Roman" w:eastAsia="Times New Roman" w:hAnsi="Times New Roman" w:cs="Times New Roman"/>
          <w:i/>
          <w:iCs/>
          <w:color w:val="333333"/>
          <w:sz w:val="24"/>
          <w:szCs w:val="24"/>
          <w:lang w:eastAsia="uk-UA"/>
        </w:rPr>
        <w:t>{Абзац другий частини другої статті 25 в редакції Закону </w:t>
      </w:r>
      <w:hyperlink r:id="rId93" w:anchor="n1113"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6" w:name="n386"/>
      <w:bookmarkEnd w:id="426"/>
      <w:r w:rsidRPr="00AE4610">
        <w:rPr>
          <w:rFonts w:ascii="Times New Roman" w:eastAsia="Times New Roman" w:hAnsi="Times New Roman" w:cs="Times New Roman"/>
          <w:color w:val="333333"/>
          <w:sz w:val="24"/>
          <w:szCs w:val="24"/>
          <w:lang w:eastAsia="uk-UA"/>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7" w:name="n387"/>
      <w:bookmarkEnd w:id="427"/>
      <w:r w:rsidRPr="00AE4610">
        <w:rPr>
          <w:rFonts w:ascii="Times New Roman" w:eastAsia="Times New Roman" w:hAnsi="Times New Roman" w:cs="Times New Roman"/>
          <w:color w:val="333333"/>
          <w:sz w:val="24"/>
          <w:szCs w:val="24"/>
          <w:lang w:eastAsia="uk-UA"/>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8" w:name="n388"/>
      <w:bookmarkEnd w:id="428"/>
      <w:r w:rsidRPr="00AE4610">
        <w:rPr>
          <w:rFonts w:ascii="Times New Roman" w:eastAsia="Times New Roman" w:hAnsi="Times New Roman" w:cs="Times New Roman"/>
          <w:color w:val="333333"/>
          <w:sz w:val="24"/>
          <w:szCs w:val="24"/>
          <w:lang w:eastAsia="uk-UA"/>
        </w:rPr>
        <w:t>затверджує кошторис та приймає фінансовий звіт закладу освіти у випадках та порядку, визначених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9" w:name="n389"/>
      <w:bookmarkEnd w:id="429"/>
      <w:r w:rsidRPr="00AE4610">
        <w:rPr>
          <w:rFonts w:ascii="Times New Roman" w:eastAsia="Times New Roman" w:hAnsi="Times New Roman" w:cs="Times New Roman"/>
          <w:color w:val="333333"/>
          <w:sz w:val="24"/>
          <w:szCs w:val="24"/>
          <w:lang w:eastAsia="uk-UA"/>
        </w:rPr>
        <w:t>здійснює контроль за фінансово-господарською діяльністю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0" w:name="n390"/>
      <w:bookmarkEnd w:id="430"/>
      <w:r w:rsidRPr="00AE4610">
        <w:rPr>
          <w:rFonts w:ascii="Times New Roman" w:eastAsia="Times New Roman" w:hAnsi="Times New Roman" w:cs="Times New Roman"/>
          <w:color w:val="333333"/>
          <w:sz w:val="24"/>
          <w:szCs w:val="24"/>
          <w:lang w:eastAsia="uk-UA"/>
        </w:rPr>
        <w:t>здійснює контроль за дотриманням установчих документів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1" w:name="n391"/>
      <w:bookmarkEnd w:id="431"/>
      <w:r w:rsidRPr="00AE4610">
        <w:rPr>
          <w:rFonts w:ascii="Times New Roman" w:eastAsia="Times New Roman" w:hAnsi="Times New Roman" w:cs="Times New Roman"/>
          <w:color w:val="333333"/>
          <w:sz w:val="24"/>
          <w:szCs w:val="24"/>
          <w:lang w:eastAsia="uk-UA"/>
        </w:rPr>
        <w:t>забезпечує створення у закладі освіти інклюзивного освітнього середовища, універсального дизайну та розумного пристосування;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2" w:name="n392"/>
      <w:bookmarkEnd w:id="432"/>
      <w:r w:rsidRPr="00AE4610">
        <w:rPr>
          <w:rFonts w:ascii="Times New Roman" w:eastAsia="Times New Roman" w:hAnsi="Times New Roman" w:cs="Times New Roman"/>
          <w:color w:val="333333"/>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3" w:name="n2133"/>
      <w:bookmarkEnd w:id="433"/>
      <w:r w:rsidRPr="00AE4610">
        <w:rPr>
          <w:rFonts w:ascii="Times New Roman" w:eastAsia="Times New Roman" w:hAnsi="Times New Roman" w:cs="Times New Roman"/>
          <w:color w:val="333333"/>
          <w:sz w:val="24"/>
          <w:szCs w:val="24"/>
          <w:lang w:eastAsia="uk-UA"/>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4" w:name="n2132"/>
      <w:bookmarkEnd w:id="434"/>
      <w:r w:rsidRPr="00AE4610">
        <w:rPr>
          <w:rFonts w:ascii="Times New Roman" w:eastAsia="Times New Roman" w:hAnsi="Times New Roman" w:cs="Times New Roman"/>
          <w:i/>
          <w:iCs/>
          <w:color w:val="333333"/>
          <w:sz w:val="24"/>
          <w:szCs w:val="24"/>
          <w:lang w:eastAsia="uk-UA"/>
        </w:rPr>
        <w:t>{Частину другу статті 25 доповнено новим абзацом згідно із Законом </w:t>
      </w:r>
      <w:hyperlink r:id="rId94" w:anchor="n30"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5" w:name="n393"/>
      <w:bookmarkEnd w:id="435"/>
      <w:r w:rsidRPr="00AE4610">
        <w:rPr>
          <w:rFonts w:ascii="Times New Roman" w:eastAsia="Times New Roman" w:hAnsi="Times New Roman" w:cs="Times New Roman"/>
          <w:color w:val="333333"/>
          <w:sz w:val="24"/>
          <w:szCs w:val="24"/>
          <w:lang w:eastAsia="uk-UA"/>
        </w:rPr>
        <w:t>реалізує інші права, передбачені законодавством та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6" w:name="n394"/>
      <w:bookmarkEnd w:id="436"/>
      <w:r w:rsidRPr="00AE4610">
        <w:rPr>
          <w:rFonts w:ascii="Times New Roman" w:eastAsia="Times New Roman" w:hAnsi="Times New Roman" w:cs="Times New Roman"/>
          <w:color w:val="333333"/>
          <w:sz w:val="24"/>
          <w:szCs w:val="24"/>
          <w:lang w:eastAsia="uk-UA"/>
        </w:rPr>
        <w:t>3. Засновник або уповноважений ним орган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7" w:name="n2264"/>
      <w:bookmarkEnd w:id="437"/>
      <w:r w:rsidRPr="00AE4610">
        <w:rPr>
          <w:rFonts w:ascii="Times New Roman" w:eastAsia="Times New Roman" w:hAnsi="Times New Roman" w:cs="Times New Roman"/>
          <w:i/>
          <w:iCs/>
          <w:color w:val="333333"/>
          <w:sz w:val="24"/>
          <w:szCs w:val="24"/>
          <w:lang w:eastAsia="uk-UA"/>
        </w:rPr>
        <w:lastRenderedPageBreak/>
        <w:t>{Частина третя статті 25 із змінами, внесеними згідно із Законом </w:t>
      </w:r>
      <w:hyperlink r:id="rId95" w:anchor="n1113"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8" w:name="n395"/>
      <w:bookmarkEnd w:id="438"/>
      <w:r w:rsidRPr="00AE4610">
        <w:rPr>
          <w:rFonts w:ascii="Times New Roman" w:eastAsia="Times New Roman" w:hAnsi="Times New Roman" w:cs="Times New Roman"/>
          <w:color w:val="333333"/>
          <w:sz w:val="24"/>
          <w:szCs w:val="24"/>
          <w:lang w:eastAsia="uk-UA"/>
        </w:rPr>
        <w:t>4. Засновник або уповноважений ним орган (особа) може делегувати окремі свої повноваження органу управління закладу освіти та/або наглядовій (піклувальній) раді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9" w:name="n2265"/>
      <w:bookmarkEnd w:id="439"/>
      <w:r w:rsidRPr="00AE4610">
        <w:rPr>
          <w:rFonts w:ascii="Times New Roman" w:eastAsia="Times New Roman" w:hAnsi="Times New Roman" w:cs="Times New Roman"/>
          <w:i/>
          <w:iCs/>
          <w:color w:val="333333"/>
          <w:sz w:val="24"/>
          <w:szCs w:val="24"/>
          <w:lang w:eastAsia="uk-UA"/>
        </w:rPr>
        <w:t>{Частина четверта статті 25 із змінами, внесеними згідно із Законом </w:t>
      </w:r>
      <w:hyperlink r:id="rId96" w:anchor="n1113"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0" w:name="n396"/>
      <w:bookmarkEnd w:id="440"/>
      <w:r w:rsidRPr="00AE4610">
        <w:rPr>
          <w:rFonts w:ascii="Times New Roman" w:eastAsia="Times New Roman" w:hAnsi="Times New Roman" w:cs="Times New Roman"/>
          <w:color w:val="333333"/>
          <w:sz w:val="24"/>
          <w:szCs w:val="24"/>
          <w:lang w:eastAsia="uk-UA"/>
        </w:rPr>
        <w:t>5. Засновник має право створювати заклад освіти, що здійснює освітню діяльність на кількох рівнях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1" w:name="n397"/>
      <w:bookmarkEnd w:id="441"/>
      <w:r w:rsidRPr="00AE4610">
        <w:rPr>
          <w:rFonts w:ascii="Times New Roman" w:eastAsia="Times New Roman" w:hAnsi="Times New Roman" w:cs="Times New Roman"/>
          <w:color w:val="333333"/>
          <w:sz w:val="24"/>
          <w:szCs w:val="24"/>
          <w:lang w:eastAsia="uk-UA"/>
        </w:rPr>
        <w:t>6. Засновник закладу освіти зобов’язаний: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2" w:name="n398"/>
      <w:bookmarkEnd w:id="442"/>
      <w:r w:rsidRPr="00AE4610">
        <w:rPr>
          <w:rFonts w:ascii="Times New Roman" w:eastAsia="Times New Roman" w:hAnsi="Times New Roman" w:cs="Times New Roman"/>
          <w:color w:val="333333"/>
          <w:sz w:val="24"/>
          <w:szCs w:val="24"/>
          <w:lang w:eastAsia="uk-UA"/>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3" w:name="n399"/>
      <w:bookmarkEnd w:id="443"/>
      <w:r w:rsidRPr="00AE4610">
        <w:rPr>
          <w:rFonts w:ascii="Times New Roman" w:eastAsia="Times New Roman" w:hAnsi="Times New Roman" w:cs="Times New Roman"/>
          <w:color w:val="333333"/>
          <w:sz w:val="24"/>
          <w:szCs w:val="24"/>
          <w:lang w:eastAsia="uk-UA"/>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4" w:name="n400"/>
      <w:bookmarkEnd w:id="444"/>
      <w:r w:rsidRPr="00AE4610">
        <w:rPr>
          <w:rFonts w:ascii="Times New Roman" w:eastAsia="Times New Roman" w:hAnsi="Times New Roman" w:cs="Times New Roman"/>
          <w:color w:val="333333"/>
          <w:sz w:val="24"/>
          <w:szCs w:val="24"/>
          <w:lang w:eastAsia="uk-UA"/>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5" w:name="n401"/>
      <w:bookmarkEnd w:id="445"/>
      <w:r w:rsidRPr="00AE4610">
        <w:rPr>
          <w:rFonts w:ascii="Times New Roman" w:eastAsia="Times New Roman" w:hAnsi="Times New Roman" w:cs="Times New Roman"/>
          <w:b/>
          <w:bCs/>
          <w:color w:val="333333"/>
          <w:sz w:val="24"/>
          <w:szCs w:val="24"/>
          <w:lang w:eastAsia="uk-UA"/>
        </w:rPr>
        <w:t>Стаття 26. </w:t>
      </w:r>
      <w:r w:rsidRPr="00AE4610">
        <w:rPr>
          <w:rFonts w:ascii="Times New Roman" w:eastAsia="Times New Roman" w:hAnsi="Times New Roman" w:cs="Times New Roman"/>
          <w:color w:val="333333"/>
          <w:sz w:val="24"/>
          <w:szCs w:val="24"/>
          <w:lang w:eastAsia="uk-UA"/>
        </w:rPr>
        <w:t>Керівник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6" w:name="n402"/>
      <w:bookmarkEnd w:id="446"/>
      <w:r w:rsidRPr="00AE4610">
        <w:rPr>
          <w:rFonts w:ascii="Times New Roman" w:eastAsia="Times New Roman" w:hAnsi="Times New Roman" w:cs="Times New Roman"/>
          <w:color w:val="333333"/>
          <w:sz w:val="24"/>
          <w:szCs w:val="24"/>
          <w:lang w:eastAsia="uk-UA"/>
        </w:rPr>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7" w:name="n403"/>
      <w:bookmarkEnd w:id="447"/>
      <w:r w:rsidRPr="00AE4610">
        <w:rPr>
          <w:rFonts w:ascii="Times New Roman" w:eastAsia="Times New Roman" w:hAnsi="Times New Roman" w:cs="Times New Roman"/>
          <w:color w:val="333333"/>
          <w:sz w:val="24"/>
          <w:szCs w:val="24"/>
          <w:lang w:eastAsia="uk-UA"/>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8" w:name="n404"/>
      <w:bookmarkEnd w:id="448"/>
      <w:r w:rsidRPr="00AE4610">
        <w:rPr>
          <w:rFonts w:ascii="Times New Roman" w:eastAsia="Times New Roman" w:hAnsi="Times New Roman" w:cs="Times New Roman"/>
          <w:color w:val="333333"/>
          <w:sz w:val="24"/>
          <w:szCs w:val="24"/>
          <w:lang w:eastAsia="uk-UA"/>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9" w:name="n405"/>
      <w:bookmarkEnd w:id="449"/>
      <w:r w:rsidRPr="00AE4610">
        <w:rPr>
          <w:rFonts w:ascii="Times New Roman" w:eastAsia="Times New Roman" w:hAnsi="Times New Roman" w:cs="Times New Roman"/>
          <w:color w:val="333333"/>
          <w:sz w:val="24"/>
          <w:szCs w:val="24"/>
          <w:lang w:eastAsia="uk-UA"/>
        </w:rPr>
        <w:t>2.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0" w:name="n406"/>
      <w:bookmarkEnd w:id="450"/>
      <w:r w:rsidRPr="00AE4610">
        <w:rPr>
          <w:rFonts w:ascii="Times New Roman" w:eastAsia="Times New Roman" w:hAnsi="Times New Roman" w:cs="Times New Roman"/>
          <w:color w:val="333333"/>
          <w:sz w:val="24"/>
          <w:szCs w:val="24"/>
          <w:lang w:eastAsia="uk-UA"/>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1" w:name="n407"/>
      <w:bookmarkEnd w:id="451"/>
      <w:r w:rsidRPr="00AE4610">
        <w:rPr>
          <w:rFonts w:ascii="Times New Roman" w:eastAsia="Times New Roman" w:hAnsi="Times New Roman" w:cs="Times New Roman"/>
          <w:color w:val="333333"/>
          <w:sz w:val="24"/>
          <w:szCs w:val="24"/>
          <w:lang w:eastAsia="uk-UA"/>
        </w:rPr>
        <w:t>3. Керівник закладу освіти в межах наданих йому повноважень: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2" w:name="n408"/>
      <w:bookmarkEnd w:id="452"/>
      <w:r w:rsidRPr="00AE4610">
        <w:rPr>
          <w:rFonts w:ascii="Times New Roman" w:eastAsia="Times New Roman" w:hAnsi="Times New Roman" w:cs="Times New Roman"/>
          <w:color w:val="333333"/>
          <w:sz w:val="24"/>
          <w:szCs w:val="24"/>
          <w:lang w:eastAsia="uk-UA"/>
        </w:rPr>
        <w:t>організовує діяльність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3" w:name="n409"/>
      <w:bookmarkEnd w:id="453"/>
      <w:r w:rsidRPr="00AE4610">
        <w:rPr>
          <w:rFonts w:ascii="Times New Roman" w:eastAsia="Times New Roman" w:hAnsi="Times New Roman" w:cs="Times New Roman"/>
          <w:color w:val="333333"/>
          <w:sz w:val="24"/>
          <w:szCs w:val="24"/>
          <w:lang w:eastAsia="uk-UA"/>
        </w:rPr>
        <w:t>вирішує питання фінансово-господарської діяльності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4" w:name="n410"/>
      <w:bookmarkEnd w:id="454"/>
      <w:r w:rsidRPr="00AE4610">
        <w:rPr>
          <w:rFonts w:ascii="Times New Roman" w:eastAsia="Times New Roman" w:hAnsi="Times New Roman" w:cs="Times New Roman"/>
          <w:color w:val="333333"/>
          <w:sz w:val="24"/>
          <w:szCs w:val="24"/>
          <w:lang w:eastAsia="uk-UA"/>
        </w:rPr>
        <w:t>призначає на посаду та звільняє з посади працівників, визначає їх функціональні обов’язки;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5" w:name="n411"/>
      <w:bookmarkEnd w:id="455"/>
      <w:r w:rsidRPr="00AE4610">
        <w:rPr>
          <w:rFonts w:ascii="Times New Roman" w:eastAsia="Times New Roman" w:hAnsi="Times New Roman" w:cs="Times New Roman"/>
          <w:color w:val="333333"/>
          <w:sz w:val="24"/>
          <w:szCs w:val="24"/>
          <w:lang w:eastAsia="uk-UA"/>
        </w:rPr>
        <w:t>забезпечує організацію освітнього процесу та здійснення контролю за виконанням освітніх програм;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6" w:name="n412"/>
      <w:bookmarkEnd w:id="456"/>
      <w:r w:rsidRPr="00AE4610">
        <w:rPr>
          <w:rFonts w:ascii="Times New Roman" w:eastAsia="Times New Roman" w:hAnsi="Times New Roman" w:cs="Times New Roman"/>
          <w:color w:val="333333"/>
          <w:sz w:val="24"/>
          <w:szCs w:val="24"/>
          <w:lang w:eastAsia="uk-UA"/>
        </w:rPr>
        <w:t>забезпечує функціонування внутрішньої системи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7" w:name="n413"/>
      <w:bookmarkEnd w:id="457"/>
      <w:r w:rsidRPr="00AE4610">
        <w:rPr>
          <w:rFonts w:ascii="Times New Roman" w:eastAsia="Times New Roman" w:hAnsi="Times New Roman" w:cs="Times New Roman"/>
          <w:color w:val="333333"/>
          <w:sz w:val="24"/>
          <w:szCs w:val="24"/>
          <w:lang w:eastAsia="uk-UA"/>
        </w:rPr>
        <w:lastRenderedPageBreak/>
        <w:t>забезпечує умови для здійснення дієвого та відкритого громадського контролю за діяльністю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8" w:name="n414"/>
      <w:bookmarkEnd w:id="458"/>
      <w:r w:rsidRPr="00AE4610">
        <w:rPr>
          <w:rFonts w:ascii="Times New Roman" w:eastAsia="Times New Roman" w:hAnsi="Times New Roman" w:cs="Times New Roman"/>
          <w:color w:val="333333"/>
          <w:sz w:val="24"/>
          <w:szCs w:val="24"/>
          <w:lang w:eastAsia="uk-UA"/>
        </w:rPr>
        <w:t>сприяє та створює умови для діяльності органів самоврядування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9" w:name="n415"/>
      <w:bookmarkEnd w:id="459"/>
      <w:r w:rsidRPr="00AE4610">
        <w:rPr>
          <w:rFonts w:ascii="Times New Roman" w:eastAsia="Times New Roman" w:hAnsi="Times New Roman" w:cs="Times New Roman"/>
          <w:color w:val="333333"/>
          <w:sz w:val="24"/>
          <w:szCs w:val="24"/>
          <w:lang w:eastAsia="uk-UA"/>
        </w:rPr>
        <w:t>сприяє здоровому способу життя здобувачів освіти та працівників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0" w:name="n2135"/>
      <w:bookmarkEnd w:id="460"/>
      <w:r w:rsidRPr="00AE4610">
        <w:rPr>
          <w:rFonts w:ascii="Times New Roman" w:eastAsia="Times New Roman" w:hAnsi="Times New Roman" w:cs="Times New Roman"/>
          <w:color w:val="333333"/>
          <w:sz w:val="24"/>
          <w:szCs w:val="24"/>
          <w:lang w:eastAsia="uk-UA"/>
        </w:rPr>
        <w:t>забезпечує створення у закладі освіти безпечного освітнього середовища, вільного від насильства та булінгу (цькування), у тому числі: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1" w:name="n2143"/>
      <w:bookmarkEnd w:id="461"/>
      <w:r w:rsidRPr="00AE4610">
        <w:rPr>
          <w:rFonts w:ascii="Times New Roman" w:eastAsia="Times New Roman" w:hAnsi="Times New Roman" w:cs="Times New Roman"/>
          <w:i/>
          <w:iCs/>
          <w:color w:val="333333"/>
          <w:sz w:val="24"/>
          <w:szCs w:val="24"/>
          <w:lang w:eastAsia="uk-UA"/>
        </w:rPr>
        <w:t>{Частину третю статті 26 доповнено новим абзацом згідно із Законом </w:t>
      </w:r>
      <w:hyperlink r:id="rId97" w:anchor="n33"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2" w:name="n2136"/>
      <w:bookmarkEnd w:id="462"/>
      <w:r w:rsidRPr="00AE4610">
        <w:rPr>
          <w:rFonts w:ascii="Times New Roman" w:eastAsia="Times New Roman" w:hAnsi="Times New Roman" w:cs="Times New Roman"/>
          <w:color w:val="333333"/>
          <w:sz w:val="24"/>
          <w:szCs w:val="24"/>
          <w:lang w:eastAsia="uk-UA"/>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3" w:name="n2142"/>
      <w:bookmarkEnd w:id="463"/>
      <w:r w:rsidRPr="00AE4610">
        <w:rPr>
          <w:rFonts w:ascii="Times New Roman" w:eastAsia="Times New Roman" w:hAnsi="Times New Roman" w:cs="Times New Roman"/>
          <w:i/>
          <w:iCs/>
          <w:color w:val="333333"/>
          <w:sz w:val="24"/>
          <w:szCs w:val="24"/>
          <w:lang w:eastAsia="uk-UA"/>
        </w:rPr>
        <w:t>{Частину третю статті 26 доповнено новим абзацом згідно із Законом </w:t>
      </w:r>
      <w:hyperlink r:id="rId98" w:anchor="n33"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4" w:name="n2137"/>
      <w:bookmarkEnd w:id="464"/>
      <w:r w:rsidRPr="00AE4610">
        <w:rPr>
          <w:rFonts w:ascii="Times New Roman" w:eastAsia="Times New Roman" w:hAnsi="Times New Roman" w:cs="Times New Roman"/>
          <w:color w:val="333333"/>
          <w:sz w:val="24"/>
          <w:szCs w:val="24"/>
          <w:lang w:eastAsia="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5" w:name="n2141"/>
      <w:bookmarkEnd w:id="465"/>
      <w:r w:rsidRPr="00AE4610">
        <w:rPr>
          <w:rFonts w:ascii="Times New Roman" w:eastAsia="Times New Roman" w:hAnsi="Times New Roman" w:cs="Times New Roman"/>
          <w:i/>
          <w:iCs/>
          <w:color w:val="333333"/>
          <w:sz w:val="24"/>
          <w:szCs w:val="24"/>
          <w:lang w:eastAsia="uk-UA"/>
        </w:rPr>
        <w:t>{Частину третю статті 26 доповнено новим абзацом згідно із Законом </w:t>
      </w:r>
      <w:hyperlink r:id="rId99" w:anchor="n33"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6" w:name="n2138"/>
      <w:bookmarkEnd w:id="466"/>
      <w:r w:rsidRPr="00AE4610">
        <w:rPr>
          <w:rFonts w:ascii="Times New Roman" w:eastAsia="Times New Roman" w:hAnsi="Times New Roman" w:cs="Times New Roman"/>
          <w:color w:val="333333"/>
          <w:sz w:val="24"/>
          <w:szCs w:val="24"/>
          <w:lang w:eastAsia="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7" w:name="n2140"/>
      <w:bookmarkEnd w:id="467"/>
      <w:r w:rsidRPr="00AE4610">
        <w:rPr>
          <w:rFonts w:ascii="Times New Roman" w:eastAsia="Times New Roman" w:hAnsi="Times New Roman" w:cs="Times New Roman"/>
          <w:i/>
          <w:iCs/>
          <w:color w:val="333333"/>
          <w:sz w:val="24"/>
          <w:szCs w:val="24"/>
          <w:lang w:eastAsia="uk-UA"/>
        </w:rPr>
        <w:t>{Частину третю статті 26 доповнено новим абзацом згідно із Законом </w:t>
      </w:r>
      <w:hyperlink r:id="rId100" w:anchor="n33"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8" w:name="n2139"/>
      <w:bookmarkEnd w:id="468"/>
      <w:r w:rsidRPr="00AE4610">
        <w:rPr>
          <w:rFonts w:ascii="Times New Roman" w:eastAsia="Times New Roman" w:hAnsi="Times New Roman" w:cs="Times New Roman"/>
          <w:color w:val="333333"/>
          <w:sz w:val="24"/>
          <w:szCs w:val="24"/>
          <w:lang w:eastAsia="uk-UA"/>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9" w:name="n2134"/>
      <w:bookmarkEnd w:id="469"/>
      <w:r w:rsidRPr="00AE4610">
        <w:rPr>
          <w:rFonts w:ascii="Times New Roman" w:eastAsia="Times New Roman" w:hAnsi="Times New Roman" w:cs="Times New Roman"/>
          <w:i/>
          <w:iCs/>
          <w:color w:val="333333"/>
          <w:sz w:val="24"/>
          <w:szCs w:val="24"/>
          <w:lang w:eastAsia="uk-UA"/>
        </w:rPr>
        <w:t>{Частину третю статті 26 доповнено новим абзацом згідно із Законом </w:t>
      </w:r>
      <w:hyperlink r:id="rId101" w:anchor="n33"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0" w:name="n416"/>
      <w:bookmarkEnd w:id="470"/>
      <w:r w:rsidRPr="00AE4610">
        <w:rPr>
          <w:rFonts w:ascii="Times New Roman" w:eastAsia="Times New Roman" w:hAnsi="Times New Roman" w:cs="Times New Roman"/>
          <w:color w:val="333333"/>
          <w:sz w:val="24"/>
          <w:szCs w:val="24"/>
          <w:lang w:eastAsia="uk-UA"/>
        </w:rPr>
        <w:t>здійснює інші повноваження, передбачені законом та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1" w:name="n417"/>
      <w:bookmarkEnd w:id="471"/>
      <w:r w:rsidRPr="00AE4610">
        <w:rPr>
          <w:rFonts w:ascii="Times New Roman" w:eastAsia="Times New Roman" w:hAnsi="Times New Roman" w:cs="Times New Roman"/>
          <w:b/>
          <w:bCs/>
          <w:color w:val="333333"/>
          <w:sz w:val="24"/>
          <w:szCs w:val="24"/>
          <w:lang w:eastAsia="uk-UA"/>
        </w:rPr>
        <w:t>Стаття 27. </w:t>
      </w:r>
      <w:r w:rsidRPr="00AE4610">
        <w:rPr>
          <w:rFonts w:ascii="Times New Roman" w:eastAsia="Times New Roman" w:hAnsi="Times New Roman" w:cs="Times New Roman"/>
          <w:color w:val="333333"/>
          <w:sz w:val="24"/>
          <w:szCs w:val="24"/>
          <w:lang w:eastAsia="uk-UA"/>
        </w:rPr>
        <w:t>Колегіальні органи управління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2" w:name="n418"/>
      <w:bookmarkEnd w:id="472"/>
      <w:r w:rsidRPr="00AE4610">
        <w:rPr>
          <w:rFonts w:ascii="Times New Roman" w:eastAsia="Times New Roman" w:hAnsi="Times New Roman" w:cs="Times New Roman"/>
          <w:color w:val="333333"/>
          <w:sz w:val="24"/>
          <w:szCs w:val="24"/>
          <w:lang w:eastAsia="uk-UA"/>
        </w:rPr>
        <w:t>1. Основним колегіальним органом управління закладу освіти є вчена або педагогічна рада, яка створюється у випадках і порядку, передбачених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3" w:name="n419"/>
      <w:bookmarkEnd w:id="473"/>
      <w:r w:rsidRPr="00AE4610">
        <w:rPr>
          <w:rFonts w:ascii="Times New Roman" w:eastAsia="Times New Roman" w:hAnsi="Times New Roman" w:cs="Times New Roman"/>
          <w:color w:val="333333"/>
          <w:sz w:val="24"/>
          <w:szCs w:val="24"/>
          <w:lang w:eastAsia="uk-UA"/>
        </w:rPr>
        <w:t>2. Основні повноваження, відповідальність, порядок формування і діяльності колегіальних органів управління закладу освіти визначаються законодавством та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4" w:name="n420"/>
      <w:bookmarkEnd w:id="474"/>
      <w:r w:rsidRPr="00AE4610">
        <w:rPr>
          <w:rFonts w:ascii="Times New Roman" w:eastAsia="Times New Roman" w:hAnsi="Times New Roman" w:cs="Times New Roman"/>
          <w:b/>
          <w:bCs/>
          <w:color w:val="333333"/>
          <w:sz w:val="24"/>
          <w:szCs w:val="24"/>
          <w:lang w:eastAsia="uk-UA"/>
        </w:rPr>
        <w:t>Стаття 28.</w:t>
      </w:r>
      <w:r w:rsidRPr="00AE4610">
        <w:rPr>
          <w:rFonts w:ascii="Times New Roman" w:eastAsia="Times New Roman" w:hAnsi="Times New Roman" w:cs="Times New Roman"/>
          <w:color w:val="333333"/>
          <w:sz w:val="24"/>
          <w:szCs w:val="24"/>
          <w:lang w:eastAsia="uk-UA"/>
        </w:rPr>
        <w:t> Громадське самоврядування в закладі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5" w:name="n421"/>
      <w:bookmarkEnd w:id="475"/>
      <w:r w:rsidRPr="00AE4610">
        <w:rPr>
          <w:rFonts w:ascii="Times New Roman" w:eastAsia="Times New Roman" w:hAnsi="Times New Roman" w:cs="Times New Roman"/>
          <w:color w:val="333333"/>
          <w:sz w:val="24"/>
          <w:szCs w:val="24"/>
          <w:lang w:eastAsia="uk-UA"/>
        </w:rPr>
        <w:t xml:space="preserve">1.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w:t>
      </w:r>
      <w:r w:rsidRPr="00AE4610">
        <w:rPr>
          <w:rFonts w:ascii="Times New Roman" w:eastAsia="Times New Roman" w:hAnsi="Times New Roman" w:cs="Times New Roman"/>
          <w:color w:val="333333"/>
          <w:sz w:val="24"/>
          <w:szCs w:val="24"/>
          <w:lang w:eastAsia="uk-UA"/>
        </w:rPr>
        <w:lastRenderedPageBreak/>
        <w:t>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6" w:name="n422"/>
      <w:bookmarkEnd w:id="476"/>
      <w:r w:rsidRPr="00AE4610">
        <w:rPr>
          <w:rFonts w:ascii="Times New Roman" w:eastAsia="Times New Roman" w:hAnsi="Times New Roman" w:cs="Times New Roman"/>
          <w:color w:val="333333"/>
          <w:sz w:val="24"/>
          <w:szCs w:val="24"/>
          <w:lang w:eastAsia="uk-UA"/>
        </w:rPr>
        <w:t>Громадське самоврядування в закладі освіти здійснюється на принципах, визначених </w:t>
      </w:r>
      <w:hyperlink r:id="rId102" w:anchor="n1036" w:history="1">
        <w:r w:rsidRPr="00AE4610">
          <w:rPr>
            <w:rFonts w:ascii="Times New Roman" w:eastAsia="Times New Roman" w:hAnsi="Times New Roman" w:cs="Times New Roman"/>
            <w:color w:val="006600"/>
            <w:sz w:val="24"/>
            <w:szCs w:val="24"/>
            <w:u w:val="single"/>
            <w:lang w:eastAsia="uk-UA"/>
          </w:rPr>
          <w:t>частиною восьмою</w:t>
        </w:r>
      </w:hyperlink>
      <w:r w:rsidRPr="00AE4610">
        <w:rPr>
          <w:rFonts w:ascii="Times New Roman" w:eastAsia="Times New Roman" w:hAnsi="Times New Roman" w:cs="Times New Roman"/>
          <w:color w:val="333333"/>
          <w:sz w:val="24"/>
          <w:szCs w:val="24"/>
          <w:lang w:eastAsia="uk-UA"/>
        </w:rPr>
        <w:t> статті 70 цього Закону.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7" w:name="n423"/>
      <w:bookmarkEnd w:id="477"/>
      <w:r w:rsidRPr="00AE4610">
        <w:rPr>
          <w:rFonts w:ascii="Times New Roman" w:eastAsia="Times New Roman" w:hAnsi="Times New Roman" w:cs="Times New Roman"/>
          <w:color w:val="333333"/>
          <w:sz w:val="24"/>
          <w:szCs w:val="24"/>
          <w:lang w:eastAsia="uk-UA"/>
        </w:rPr>
        <w:t>У закладі освіти можуть діяти: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8" w:name="n424"/>
      <w:bookmarkEnd w:id="478"/>
      <w:r w:rsidRPr="00AE4610">
        <w:rPr>
          <w:rFonts w:ascii="Times New Roman" w:eastAsia="Times New Roman" w:hAnsi="Times New Roman" w:cs="Times New Roman"/>
          <w:color w:val="333333"/>
          <w:sz w:val="24"/>
          <w:szCs w:val="24"/>
          <w:lang w:eastAsia="uk-UA"/>
        </w:rPr>
        <w:t>органи самоврядування працівників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9" w:name="n425"/>
      <w:bookmarkEnd w:id="479"/>
      <w:r w:rsidRPr="00AE4610">
        <w:rPr>
          <w:rFonts w:ascii="Times New Roman" w:eastAsia="Times New Roman" w:hAnsi="Times New Roman" w:cs="Times New Roman"/>
          <w:color w:val="333333"/>
          <w:sz w:val="24"/>
          <w:szCs w:val="24"/>
          <w:lang w:eastAsia="uk-UA"/>
        </w:rPr>
        <w:t>органи самоврядування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0" w:name="n426"/>
      <w:bookmarkEnd w:id="480"/>
      <w:r w:rsidRPr="00AE4610">
        <w:rPr>
          <w:rFonts w:ascii="Times New Roman" w:eastAsia="Times New Roman" w:hAnsi="Times New Roman" w:cs="Times New Roman"/>
          <w:color w:val="333333"/>
          <w:sz w:val="24"/>
          <w:szCs w:val="24"/>
          <w:lang w:eastAsia="uk-UA"/>
        </w:rPr>
        <w:t>органи батьківського самоврядування;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1" w:name="n427"/>
      <w:bookmarkEnd w:id="481"/>
      <w:r w:rsidRPr="00AE4610">
        <w:rPr>
          <w:rFonts w:ascii="Times New Roman" w:eastAsia="Times New Roman" w:hAnsi="Times New Roman" w:cs="Times New Roman"/>
          <w:color w:val="333333"/>
          <w:sz w:val="24"/>
          <w:szCs w:val="24"/>
          <w:lang w:eastAsia="uk-UA"/>
        </w:rPr>
        <w:t>інші органи громадського самоврядування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2" w:name="n428"/>
      <w:bookmarkEnd w:id="482"/>
      <w:r w:rsidRPr="00AE4610">
        <w:rPr>
          <w:rFonts w:ascii="Times New Roman" w:eastAsia="Times New Roman" w:hAnsi="Times New Roman" w:cs="Times New Roman"/>
          <w:color w:val="333333"/>
          <w:sz w:val="24"/>
          <w:szCs w:val="24"/>
          <w:lang w:eastAsia="uk-UA"/>
        </w:rPr>
        <w:t>2. Вищим колегіальним органом громадського самоврядування закладу освіти є загальні збори (конференція) колективу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3" w:name="n429"/>
      <w:bookmarkEnd w:id="483"/>
      <w:r w:rsidRPr="00AE4610">
        <w:rPr>
          <w:rFonts w:ascii="Times New Roman" w:eastAsia="Times New Roman" w:hAnsi="Times New Roman" w:cs="Times New Roman"/>
          <w:color w:val="333333"/>
          <w:sz w:val="24"/>
          <w:szCs w:val="24"/>
          <w:lang w:eastAsia="uk-UA"/>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4" w:name="n430"/>
      <w:bookmarkEnd w:id="484"/>
      <w:r w:rsidRPr="00AE4610">
        <w:rPr>
          <w:rFonts w:ascii="Times New Roman" w:eastAsia="Times New Roman" w:hAnsi="Times New Roman" w:cs="Times New Roman"/>
          <w:b/>
          <w:bCs/>
          <w:color w:val="333333"/>
          <w:sz w:val="24"/>
          <w:szCs w:val="24"/>
          <w:lang w:eastAsia="uk-UA"/>
        </w:rPr>
        <w:t>Стаття 29. </w:t>
      </w:r>
      <w:r w:rsidRPr="00AE4610">
        <w:rPr>
          <w:rFonts w:ascii="Times New Roman" w:eastAsia="Times New Roman" w:hAnsi="Times New Roman" w:cs="Times New Roman"/>
          <w:color w:val="333333"/>
          <w:sz w:val="24"/>
          <w:szCs w:val="24"/>
          <w:lang w:eastAsia="uk-UA"/>
        </w:rPr>
        <w:t>Наглядова (піклувальна) рада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5" w:name="n431"/>
      <w:bookmarkEnd w:id="485"/>
      <w:r w:rsidRPr="00AE4610">
        <w:rPr>
          <w:rFonts w:ascii="Times New Roman" w:eastAsia="Times New Roman" w:hAnsi="Times New Roman" w:cs="Times New Roman"/>
          <w:color w:val="333333"/>
          <w:sz w:val="24"/>
          <w:szCs w:val="24"/>
          <w:lang w:eastAsia="uk-UA"/>
        </w:rPr>
        <w:t>1.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6" w:name="n432"/>
      <w:bookmarkEnd w:id="486"/>
      <w:r w:rsidRPr="00AE4610">
        <w:rPr>
          <w:rFonts w:ascii="Times New Roman" w:eastAsia="Times New Roman" w:hAnsi="Times New Roman" w:cs="Times New Roman"/>
          <w:color w:val="333333"/>
          <w:sz w:val="24"/>
          <w:szCs w:val="24"/>
          <w:lang w:eastAsia="uk-UA"/>
        </w:rPr>
        <w:t>2.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7" w:name="n433"/>
      <w:bookmarkEnd w:id="487"/>
      <w:r w:rsidRPr="00AE4610">
        <w:rPr>
          <w:rFonts w:ascii="Times New Roman" w:eastAsia="Times New Roman" w:hAnsi="Times New Roman" w:cs="Times New Roman"/>
          <w:color w:val="333333"/>
          <w:sz w:val="24"/>
          <w:szCs w:val="24"/>
          <w:lang w:eastAsia="uk-UA"/>
        </w:rPr>
        <w:t>3.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8" w:name="n434"/>
      <w:bookmarkEnd w:id="488"/>
      <w:r w:rsidRPr="00AE4610">
        <w:rPr>
          <w:rFonts w:ascii="Times New Roman" w:eastAsia="Times New Roman" w:hAnsi="Times New Roman" w:cs="Times New Roman"/>
          <w:color w:val="333333"/>
          <w:sz w:val="24"/>
          <w:szCs w:val="24"/>
          <w:lang w:eastAsia="uk-UA"/>
        </w:rPr>
        <w:t>4. До складу наглядової (піклувальної) ради закладу освіти не можуть входити здобувачі освіти та працівники цього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9" w:name="n435"/>
      <w:bookmarkEnd w:id="489"/>
      <w:r w:rsidRPr="00AE4610">
        <w:rPr>
          <w:rFonts w:ascii="Times New Roman" w:eastAsia="Times New Roman" w:hAnsi="Times New Roman" w:cs="Times New Roman"/>
          <w:color w:val="333333"/>
          <w:sz w:val="24"/>
          <w:szCs w:val="24"/>
          <w:lang w:eastAsia="uk-UA"/>
        </w:rPr>
        <w:t>5. Наглядова (піклувальна) рада має право: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0" w:name="n436"/>
      <w:bookmarkEnd w:id="490"/>
      <w:r w:rsidRPr="00AE4610">
        <w:rPr>
          <w:rFonts w:ascii="Times New Roman" w:eastAsia="Times New Roman" w:hAnsi="Times New Roman" w:cs="Times New Roman"/>
          <w:color w:val="333333"/>
          <w:sz w:val="24"/>
          <w:szCs w:val="24"/>
          <w:lang w:eastAsia="uk-UA"/>
        </w:rPr>
        <w:t>брати участь у визначенні стратегії розвитку закладу освіти та контролювати її виконання;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1" w:name="n437"/>
      <w:bookmarkEnd w:id="491"/>
      <w:r w:rsidRPr="00AE4610">
        <w:rPr>
          <w:rFonts w:ascii="Times New Roman" w:eastAsia="Times New Roman" w:hAnsi="Times New Roman" w:cs="Times New Roman"/>
          <w:color w:val="333333"/>
          <w:sz w:val="24"/>
          <w:szCs w:val="24"/>
          <w:lang w:eastAsia="uk-UA"/>
        </w:rPr>
        <w:t>сприяти залученню додаткових джерел фінансування;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2" w:name="n438"/>
      <w:bookmarkEnd w:id="492"/>
      <w:r w:rsidRPr="00AE4610">
        <w:rPr>
          <w:rFonts w:ascii="Times New Roman" w:eastAsia="Times New Roman" w:hAnsi="Times New Roman" w:cs="Times New Roman"/>
          <w:color w:val="333333"/>
          <w:sz w:val="24"/>
          <w:szCs w:val="24"/>
          <w:lang w:eastAsia="uk-UA"/>
        </w:rPr>
        <w:t>аналізувати та оцінювати діяльність закладу освіти та його керівника;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3" w:name="n439"/>
      <w:bookmarkEnd w:id="493"/>
      <w:r w:rsidRPr="00AE4610">
        <w:rPr>
          <w:rFonts w:ascii="Times New Roman" w:eastAsia="Times New Roman" w:hAnsi="Times New Roman" w:cs="Times New Roman"/>
          <w:color w:val="333333"/>
          <w:sz w:val="24"/>
          <w:szCs w:val="24"/>
          <w:lang w:eastAsia="uk-UA"/>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4" w:name="n440"/>
      <w:bookmarkEnd w:id="494"/>
      <w:r w:rsidRPr="00AE4610">
        <w:rPr>
          <w:rFonts w:ascii="Times New Roman" w:eastAsia="Times New Roman" w:hAnsi="Times New Roman" w:cs="Times New Roman"/>
          <w:color w:val="333333"/>
          <w:sz w:val="24"/>
          <w:szCs w:val="24"/>
          <w:lang w:eastAsia="uk-UA"/>
        </w:rPr>
        <w:t>вносити засновнику закладу освіти подання про заохочення або відкликання керівника закладу освіти з підстав, визначених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5" w:name="n441"/>
      <w:bookmarkEnd w:id="495"/>
      <w:r w:rsidRPr="00AE4610">
        <w:rPr>
          <w:rFonts w:ascii="Times New Roman" w:eastAsia="Times New Roman" w:hAnsi="Times New Roman" w:cs="Times New Roman"/>
          <w:color w:val="333333"/>
          <w:sz w:val="24"/>
          <w:szCs w:val="24"/>
          <w:lang w:eastAsia="uk-UA"/>
        </w:rPr>
        <w:lastRenderedPageBreak/>
        <w:t>здійснювати інші права, визначені спеціальними законами та/або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6" w:name="n442"/>
      <w:bookmarkEnd w:id="496"/>
      <w:r w:rsidRPr="00AE4610">
        <w:rPr>
          <w:rFonts w:ascii="Times New Roman" w:eastAsia="Times New Roman" w:hAnsi="Times New Roman" w:cs="Times New Roman"/>
          <w:b/>
          <w:bCs/>
          <w:color w:val="333333"/>
          <w:sz w:val="24"/>
          <w:szCs w:val="24"/>
          <w:lang w:eastAsia="uk-UA"/>
        </w:rPr>
        <w:t>Стаття 30. </w:t>
      </w:r>
      <w:r w:rsidRPr="00AE4610">
        <w:rPr>
          <w:rFonts w:ascii="Times New Roman" w:eastAsia="Times New Roman" w:hAnsi="Times New Roman" w:cs="Times New Roman"/>
          <w:color w:val="333333"/>
          <w:sz w:val="24"/>
          <w:szCs w:val="24"/>
          <w:lang w:eastAsia="uk-UA"/>
        </w:rPr>
        <w:t>Прозорість та інформаційна відкритість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7" w:name="n443"/>
      <w:bookmarkEnd w:id="497"/>
      <w:r w:rsidRPr="00AE4610">
        <w:rPr>
          <w:rFonts w:ascii="Times New Roman" w:eastAsia="Times New Roman" w:hAnsi="Times New Roman" w:cs="Times New Roman"/>
          <w:color w:val="333333"/>
          <w:sz w:val="24"/>
          <w:szCs w:val="24"/>
          <w:lang w:eastAsia="uk-UA"/>
        </w:rPr>
        <w:t>1. 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8" w:name="n444"/>
      <w:bookmarkEnd w:id="498"/>
      <w:r w:rsidRPr="00AE4610">
        <w:rPr>
          <w:rFonts w:ascii="Times New Roman" w:eastAsia="Times New Roman" w:hAnsi="Times New Roman" w:cs="Times New Roman"/>
          <w:color w:val="333333"/>
          <w:sz w:val="24"/>
          <w:szCs w:val="24"/>
          <w:lang w:eastAsia="uk-UA"/>
        </w:rPr>
        <w:t>2. 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9" w:name="n445"/>
      <w:bookmarkEnd w:id="499"/>
      <w:r w:rsidRPr="00AE4610">
        <w:rPr>
          <w:rFonts w:ascii="Times New Roman" w:eastAsia="Times New Roman" w:hAnsi="Times New Roman" w:cs="Times New Roman"/>
          <w:color w:val="333333"/>
          <w:sz w:val="24"/>
          <w:szCs w:val="24"/>
          <w:lang w:eastAsia="uk-UA"/>
        </w:rPr>
        <w:t>статут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0" w:name="n446"/>
      <w:bookmarkEnd w:id="500"/>
      <w:r w:rsidRPr="00AE4610">
        <w:rPr>
          <w:rFonts w:ascii="Times New Roman" w:eastAsia="Times New Roman" w:hAnsi="Times New Roman" w:cs="Times New Roman"/>
          <w:color w:val="333333"/>
          <w:sz w:val="24"/>
          <w:szCs w:val="24"/>
          <w:lang w:eastAsia="uk-UA"/>
        </w:rPr>
        <w:t>ліцензії на провадження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1" w:name="n447"/>
      <w:bookmarkEnd w:id="501"/>
      <w:r w:rsidRPr="00AE4610">
        <w:rPr>
          <w:rFonts w:ascii="Times New Roman" w:eastAsia="Times New Roman" w:hAnsi="Times New Roman" w:cs="Times New Roman"/>
          <w:color w:val="333333"/>
          <w:sz w:val="24"/>
          <w:szCs w:val="24"/>
          <w:lang w:eastAsia="uk-UA"/>
        </w:rPr>
        <w:t>сертифікати про акредитацію освітніх програм, сертифікат про інституційну акредитацію закладу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2" w:name="n448"/>
      <w:bookmarkEnd w:id="502"/>
      <w:r w:rsidRPr="00AE4610">
        <w:rPr>
          <w:rFonts w:ascii="Times New Roman" w:eastAsia="Times New Roman" w:hAnsi="Times New Roman" w:cs="Times New Roman"/>
          <w:color w:val="333333"/>
          <w:sz w:val="24"/>
          <w:szCs w:val="24"/>
          <w:lang w:eastAsia="uk-UA"/>
        </w:rPr>
        <w:t>структура та органи управління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3" w:name="n449"/>
      <w:bookmarkEnd w:id="503"/>
      <w:r w:rsidRPr="00AE4610">
        <w:rPr>
          <w:rFonts w:ascii="Times New Roman" w:eastAsia="Times New Roman" w:hAnsi="Times New Roman" w:cs="Times New Roman"/>
          <w:color w:val="333333"/>
          <w:sz w:val="24"/>
          <w:szCs w:val="24"/>
          <w:lang w:eastAsia="uk-UA"/>
        </w:rPr>
        <w:t>кадровий склад закладу освіти згідно з ліцензійними умовами;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4" w:name="n450"/>
      <w:bookmarkEnd w:id="504"/>
      <w:r w:rsidRPr="00AE4610">
        <w:rPr>
          <w:rFonts w:ascii="Times New Roman" w:eastAsia="Times New Roman" w:hAnsi="Times New Roman" w:cs="Times New Roman"/>
          <w:color w:val="333333"/>
          <w:sz w:val="24"/>
          <w:szCs w:val="24"/>
          <w:lang w:eastAsia="uk-UA"/>
        </w:rPr>
        <w:t>освітні програми, що реалізуються в закладі освіти, та перелік освітніх компонентів, що передбачені відповідною освітньою програмою;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5" w:name="n451"/>
      <w:bookmarkEnd w:id="505"/>
      <w:r w:rsidRPr="00AE4610">
        <w:rPr>
          <w:rFonts w:ascii="Times New Roman" w:eastAsia="Times New Roman" w:hAnsi="Times New Roman" w:cs="Times New Roman"/>
          <w:color w:val="333333"/>
          <w:sz w:val="24"/>
          <w:szCs w:val="24"/>
          <w:lang w:eastAsia="uk-UA"/>
        </w:rPr>
        <w:t>територія обслуговування, закріплена за закладом освіти його засновником (для закладів дошкільної та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6" w:name="n452"/>
      <w:bookmarkEnd w:id="506"/>
      <w:r w:rsidRPr="00AE4610">
        <w:rPr>
          <w:rFonts w:ascii="Times New Roman" w:eastAsia="Times New Roman" w:hAnsi="Times New Roman" w:cs="Times New Roman"/>
          <w:color w:val="333333"/>
          <w:sz w:val="24"/>
          <w:szCs w:val="24"/>
          <w:lang w:eastAsia="uk-UA"/>
        </w:rPr>
        <w:t>ліцензований обсяг та фактична кількість осіб, які навчаються у закладі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7" w:name="n453"/>
      <w:bookmarkEnd w:id="507"/>
      <w:r w:rsidRPr="00AE4610">
        <w:rPr>
          <w:rFonts w:ascii="Times New Roman" w:eastAsia="Times New Roman" w:hAnsi="Times New Roman" w:cs="Times New Roman"/>
          <w:color w:val="333333"/>
          <w:sz w:val="24"/>
          <w:szCs w:val="24"/>
          <w:lang w:eastAsia="uk-UA"/>
        </w:rPr>
        <w:t>мова (мови)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8" w:name="n454"/>
      <w:bookmarkEnd w:id="508"/>
      <w:r w:rsidRPr="00AE4610">
        <w:rPr>
          <w:rFonts w:ascii="Times New Roman" w:eastAsia="Times New Roman" w:hAnsi="Times New Roman" w:cs="Times New Roman"/>
          <w:color w:val="333333"/>
          <w:sz w:val="24"/>
          <w:szCs w:val="24"/>
          <w:lang w:eastAsia="uk-UA"/>
        </w:rPr>
        <w:t>наявність вакантних посад, порядок і умови проведення конкурсу на їх заміщення (у разі його проведення);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9" w:name="n455"/>
      <w:bookmarkEnd w:id="509"/>
      <w:r w:rsidRPr="00AE4610">
        <w:rPr>
          <w:rFonts w:ascii="Times New Roman" w:eastAsia="Times New Roman" w:hAnsi="Times New Roman" w:cs="Times New Roman"/>
          <w:color w:val="333333"/>
          <w:sz w:val="24"/>
          <w:szCs w:val="24"/>
          <w:lang w:eastAsia="uk-UA"/>
        </w:rPr>
        <w:t>матеріально-технічне забезпечення закладу освіти (згідно з ліцензійними умовами);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0" w:name="n456"/>
      <w:bookmarkEnd w:id="510"/>
      <w:r w:rsidRPr="00AE4610">
        <w:rPr>
          <w:rFonts w:ascii="Times New Roman" w:eastAsia="Times New Roman" w:hAnsi="Times New Roman" w:cs="Times New Roman"/>
          <w:color w:val="333333"/>
          <w:sz w:val="24"/>
          <w:szCs w:val="24"/>
          <w:lang w:eastAsia="uk-UA"/>
        </w:rPr>
        <w:t>напрями наукової та/або мистецької діяльності (для закладів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1" w:name="n457"/>
      <w:bookmarkEnd w:id="511"/>
      <w:r w:rsidRPr="00AE4610">
        <w:rPr>
          <w:rFonts w:ascii="Times New Roman" w:eastAsia="Times New Roman" w:hAnsi="Times New Roman" w:cs="Times New Roman"/>
          <w:color w:val="333333"/>
          <w:sz w:val="24"/>
          <w:szCs w:val="24"/>
          <w:lang w:eastAsia="uk-UA"/>
        </w:rPr>
        <w:t>наявність гуртожитків та вільних місць у них, розмір плати за проживання;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2" w:name="n458"/>
      <w:bookmarkEnd w:id="512"/>
      <w:r w:rsidRPr="00AE4610">
        <w:rPr>
          <w:rFonts w:ascii="Times New Roman" w:eastAsia="Times New Roman" w:hAnsi="Times New Roman" w:cs="Times New Roman"/>
          <w:color w:val="333333"/>
          <w:sz w:val="24"/>
          <w:szCs w:val="24"/>
          <w:lang w:eastAsia="uk-UA"/>
        </w:rPr>
        <w:t>результати моніторингу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3" w:name="n459"/>
      <w:bookmarkEnd w:id="513"/>
      <w:r w:rsidRPr="00AE4610">
        <w:rPr>
          <w:rFonts w:ascii="Times New Roman" w:eastAsia="Times New Roman" w:hAnsi="Times New Roman" w:cs="Times New Roman"/>
          <w:color w:val="333333"/>
          <w:sz w:val="24"/>
          <w:szCs w:val="24"/>
          <w:lang w:eastAsia="uk-UA"/>
        </w:rPr>
        <w:t>річний звіт про діяльність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4" w:name="n460"/>
      <w:bookmarkEnd w:id="514"/>
      <w:r w:rsidRPr="00AE4610">
        <w:rPr>
          <w:rFonts w:ascii="Times New Roman" w:eastAsia="Times New Roman" w:hAnsi="Times New Roman" w:cs="Times New Roman"/>
          <w:color w:val="333333"/>
          <w:sz w:val="24"/>
          <w:szCs w:val="24"/>
          <w:lang w:eastAsia="uk-UA"/>
        </w:rPr>
        <w:t>правила прийому до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5" w:name="n461"/>
      <w:bookmarkEnd w:id="515"/>
      <w:r w:rsidRPr="00AE4610">
        <w:rPr>
          <w:rFonts w:ascii="Times New Roman" w:eastAsia="Times New Roman" w:hAnsi="Times New Roman" w:cs="Times New Roman"/>
          <w:color w:val="333333"/>
          <w:sz w:val="24"/>
          <w:szCs w:val="24"/>
          <w:lang w:eastAsia="uk-UA"/>
        </w:rPr>
        <w:t>умови доступності закладу освіти для навчання осіб з особливими освітніми потребами;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6" w:name="n462"/>
      <w:bookmarkEnd w:id="516"/>
      <w:r w:rsidRPr="00AE4610">
        <w:rPr>
          <w:rFonts w:ascii="Times New Roman" w:eastAsia="Times New Roman" w:hAnsi="Times New Roman" w:cs="Times New Roman"/>
          <w:color w:val="333333"/>
          <w:sz w:val="24"/>
          <w:szCs w:val="24"/>
          <w:lang w:eastAsia="uk-UA"/>
        </w:rPr>
        <w:t>розмір плати за навчання, підготовку, перепідготовку, підвищення кваліфікації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7" w:name="n463"/>
      <w:bookmarkEnd w:id="517"/>
      <w:r w:rsidRPr="00AE4610">
        <w:rPr>
          <w:rFonts w:ascii="Times New Roman" w:eastAsia="Times New Roman" w:hAnsi="Times New Roman" w:cs="Times New Roman"/>
          <w:color w:val="333333"/>
          <w:sz w:val="24"/>
          <w:szCs w:val="24"/>
          <w:lang w:eastAsia="uk-UA"/>
        </w:rPr>
        <w:t>перелік додаткових освітніх та інших послуг, їх вартість, порядок надання та оплати;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8" w:name="n2145"/>
      <w:bookmarkEnd w:id="518"/>
      <w:r w:rsidRPr="00AE4610">
        <w:rPr>
          <w:rFonts w:ascii="Times New Roman" w:eastAsia="Times New Roman" w:hAnsi="Times New Roman" w:cs="Times New Roman"/>
          <w:color w:val="333333"/>
          <w:sz w:val="24"/>
          <w:szCs w:val="24"/>
          <w:lang w:eastAsia="uk-UA"/>
        </w:rPr>
        <w:t>правила поведінки здобувача освіти в закладі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9" w:name="n2151"/>
      <w:bookmarkEnd w:id="519"/>
      <w:r w:rsidRPr="00AE4610">
        <w:rPr>
          <w:rFonts w:ascii="Times New Roman" w:eastAsia="Times New Roman" w:hAnsi="Times New Roman" w:cs="Times New Roman"/>
          <w:i/>
          <w:iCs/>
          <w:color w:val="333333"/>
          <w:sz w:val="24"/>
          <w:szCs w:val="24"/>
          <w:lang w:eastAsia="uk-UA"/>
        </w:rPr>
        <w:t>{Частину другу статті 30 доповнено новим абзацом згідно із Законом </w:t>
      </w:r>
      <w:hyperlink r:id="rId103" w:anchor="n40"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0" w:name="n2146"/>
      <w:bookmarkEnd w:id="520"/>
      <w:r w:rsidRPr="00AE4610">
        <w:rPr>
          <w:rFonts w:ascii="Times New Roman" w:eastAsia="Times New Roman" w:hAnsi="Times New Roman" w:cs="Times New Roman"/>
          <w:color w:val="333333"/>
          <w:sz w:val="24"/>
          <w:szCs w:val="24"/>
          <w:lang w:eastAsia="uk-UA"/>
        </w:rPr>
        <w:lastRenderedPageBreak/>
        <w:t>план заходів, спрямованих на запобігання та протидію булінгу (цькуванню) в закладі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1" w:name="n2150"/>
      <w:bookmarkEnd w:id="521"/>
      <w:r w:rsidRPr="00AE4610">
        <w:rPr>
          <w:rFonts w:ascii="Times New Roman" w:eastAsia="Times New Roman" w:hAnsi="Times New Roman" w:cs="Times New Roman"/>
          <w:i/>
          <w:iCs/>
          <w:color w:val="333333"/>
          <w:sz w:val="24"/>
          <w:szCs w:val="24"/>
          <w:lang w:eastAsia="uk-UA"/>
        </w:rPr>
        <w:t>{Частину другу статті 30 доповнено новим абзацом згідно із Законом </w:t>
      </w:r>
      <w:hyperlink r:id="rId104" w:anchor="n40"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2" w:name="n2147"/>
      <w:bookmarkEnd w:id="522"/>
      <w:r w:rsidRPr="00AE4610">
        <w:rPr>
          <w:rFonts w:ascii="Times New Roman" w:eastAsia="Times New Roman" w:hAnsi="Times New Roman" w:cs="Times New Roman"/>
          <w:color w:val="333333"/>
          <w:sz w:val="24"/>
          <w:szCs w:val="24"/>
          <w:lang w:eastAsia="uk-UA"/>
        </w:rPr>
        <w:t>порядок подання та розгляду (з дотриманням конфіденційності) заяв про випадки булінгу (цькування) в закладі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3" w:name="n2149"/>
      <w:bookmarkEnd w:id="523"/>
      <w:r w:rsidRPr="00AE4610">
        <w:rPr>
          <w:rFonts w:ascii="Times New Roman" w:eastAsia="Times New Roman" w:hAnsi="Times New Roman" w:cs="Times New Roman"/>
          <w:i/>
          <w:iCs/>
          <w:color w:val="333333"/>
          <w:sz w:val="24"/>
          <w:szCs w:val="24"/>
          <w:lang w:eastAsia="uk-UA"/>
        </w:rPr>
        <w:t>{Частину другу статті 30 доповнено новим абзацом згідно із Законом </w:t>
      </w:r>
      <w:hyperlink r:id="rId105" w:anchor="n40"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4" w:name="n2148"/>
      <w:bookmarkEnd w:id="524"/>
      <w:r w:rsidRPr="00AE4610">
        <w:rPr>
          <w:rFonts w:ascii="Times New Roman" w:eastAsia="Times New Roman" w:hAnsi="Times New Roman" w:cs="Times New Roman"/>
          <w:color w:val="333333"/>
          <w:sz w:val="24"/>
          <w:szCs w:val="24"/>
          <w:lang w:eastAsia="uk-UA"/>
        </w:rPr>
        <w:t>порядок реагування на доведені випадки булінгу (цькування) в закладі освіти та відповідальність осіб, причетних до булінгу (цькування);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5" w:name="n2144"/>
      <w:bookmarkEnd w:id="525"/>
      <w:r w:rsidRPr="00AE4610">
        <w:rPr>
          <w:rFonts w:ascii="Times New Roman" w:eastAsia="Times New Roman" w:hAnsi="Times New Roman" w:cs="Times New Roman"/>
          <w:i/>
          <w:iCs/>
          <w:color w:val="333333"/>
          <w:sz w:val="24"/>
          <w:szCs w:val="24"/>
          <w:lang w:eastAsia="uk-UA"/>
        </w:rPr>
        <w:t>{Частину другу статті 30 доповнено новим абзацом згідно із Законом </w:t>
      </w:r>
      <w:hyperlink r:id="rId106" w:anchor="n40"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6" w:name="n464"/>
      <w:bookmarkEnd w:id="526"/>
      <w:r w:rsidRPr="00AE4610">
        <w:rPr>
          <w:rFonts w:ascii="Times New Roman" w:eastAsia="Times New Roman" w:hAnsi="Times New Roman" w:cs="Times New Roman"/>
          <w:color w:val="333333"/>
          <w:sz w:val="24"/>
          <w:szCs w:val="24"/>
          <w:lang w:eastAsia="uk-UA"/>
        </w:rPr>
        <w:t>інша інформація, що оприлюднюється за рішенням закладу освіти або на вимогу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7" w:name="n2412"/>
      <w:bookmarkEnd w:id="527"/>
      <w:r w:rsidRPr="00AE4610">
        <w:rPr>
          <w:rFonts w:ascii="Times New Roman" w:eastAsia="Times New Roman" w:hAnsi="Times New Roman" w:cs="Times New Roman"/>
          <w:color w:val="333333"/>
          <w:sz w:val="24"/>
          <w:szCs w:val="24"/>
          <w:lang w:eastAsia="uk-UA"/>
        </w:rPr>
        <w:t>Перелік інформації про вищі військові навчальні заклади, заклади вищої освіти із специфічними умовами навчання, військові навчальні підрозділи закладів вищої освіти, що підлягає розміщенню на веб-сайтах, визначається державними органами, до сфери управління яких вони належать, з урахуванням вимог законодавства з питань інформації з обмеженим доступом.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8" w:name="n2411"/>
      <w:bookmarkEnd w:id="528"/>
      <w:r w:rsidRPr="00AE4610">
        <w:rPr>
          <w:rFonts w:ascii="Times New Roman" w:eastAsia="Times New Roman" w:hAnsi="Times New Roman" w:cs="Times New Roman"/>
          <w:i/>
          <w:iCs/>
          <w:color w:val="333333"/>
          <w:sz w:val="24"/>
          <w:szCs w:val="24"/>
          <w:lang w:eastAsia="uk-UA"/>
        </w:rPr>
        <w:t>{Частину другу статті 30 доповнено абзацом двадцять шостим згідно із Законом </w:t>
      </w:r>
      <w:hyperlink r:id="rId107" w:anchor="n68" w:tgtFrame="_blank" w:history="1">
        <w:r w:rsidRPr="00AE4610">
          <w:rPr>
            <w:rFonts w:ascii="Times New Roman" w:eastAsia="Times New Roman" w:hAnsi="Times New Roman" w:cs="Times New Roman"/>
            <w:i/>
            <w:iCs/>
            <w:color w:val="000099"/>
            <w:sz w:val="24"/>
            <w:szCs w:val="24"/>
            <w:u w:val="single"/>
            <w:lang w:eastAsia="uk-UA"/>
          </w:rPr>
          <w:t>№ 1986-IX від 17.12.2021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9" w:name="n465"/>
      <w:bookmarkEnd w:id="529"/>
      <w:r w:rsidRPr="00AE4610">
        <w:rPr>
          <w:rFonts w:ascii="Times New Roman" w:eastAsia="Times New Roman" w:hAnsi="Times New Roman" w:cs="Times New Roman"/>
          <w:color w:val="333333"/>
          <w:sz w:val="24"/>
          <w:szCs w:val="24"/>
          <w:lang w:eastAsia="uk-UA"/>
        </w:rPr>
        <w:t>3. Заклади освіти,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0" w:name="n466"/>
      <w:bookmarkEnd w:id="530"/>
      <w:r w:rsidRPr="00AE4610">
        <w:rPr>
          <w:rFonts w:ascii="Times New Roman" w:eastAsia="Times New Roman" w:hAnsi="Times New Roman" w:cs="Times New Roman"/>
          <w:color w:val="333333"/>
          <w:sz w:val="24"/>
          <w:szCs w:val="24"/>
          <w:lang w:eastAsia="uk-UA"/>
        </w:rPr>
        <w:t>4. 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1" w:name="n467"/>
      <w:bookmarkEnd w:id="531"/>
      <w:r w:rsidRPr="00AE4610">
        <w:rPr>
          <w:rFonts w:ascii="Times New Roman" w:eastAsia="Times New Roman" w:hAnsi="Times New Roman" w:cs="Times New Roman"/>
          <w:color w:val="333333"/>
          <w:sz w:val="24"/>
          <w:szCs w:val="24"/>
          <w:lang w:eastAsia="uk-UA"/>
        </w:rPr>
        <w:t>5. Перелік додаткової інформації, обов’язкової для оприлюднення закладами освіти, може визначатися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2" w:name="n468"/>
      <w:bookmarkEnd w:id="532"/>
      <w:r w:rsidRPr="00AE4610">
        <w:rPr>
          <w:rFonts w:ascii="Times New Roman" w:eastAsia="Times New Roman" w:hAnsi="Times New Roman" w:cs="Times New Roman"/>
          <w:b/>
          <w:bCs/>
          <w:color w:val="333333"/>
          <w:sz w:val="24"/>
          <w:szCs w:val="24"/>
          <w:lang w:eastAsia="uk-UA"/>
        </w:rPr>
        <w:t>Стаття 31. </w:t>
      </w:r>
      <w:r w:rsidRPr="00AE4610">
        <w:rPr>
          <w:rFonts w:ascii="Times New Roman" w:eastAsia="Times New Roman" w:hAnsi="Times New Roman" w:cs="Times New Roman"/>
          <w:color w:val="333333"/>
          <w:sz w:val="24"/>
          <w:szCs w:val="24"/>
          <w:lang w:eastAsia="uk-UA"/>
        </w:rPr>
        <w:t>Особливості відносин між закладами освіти та політичними партіями (об’єднаннями) і релігійними організаціями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3" w:name="n469"/>
      <w:bookmarkEnd w:id="533"/>
      <w:r w:rsidRPr="00AE4610">
        <w:rPr>
          <w:rFonts w:ascii="Times New Roman" w:eastAsia="Times New Roman" w:hAnsi="Times New Roman" w:cs="Times New Roman"/>
          <w:color w:val="333333"/>
          <w:sz w:val="24"/>
          <w:szCs w:val="24"/>
          <w:lang w:eastAsia="uk-UA"/>
        </w:rPr>
        <w:t>1. Державні та комунальні заклади освіти відокремлені від церкви (релігійних організацій), мають світський характер.</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4" w:name="n470"/>
      <w:bookmarkEnd w:id="534"/>
      <w:r w:rsidRPr="00AE4610">
        <w:rPr>
          <w:rFonts w:ascii="Times New Roman" w:eastAsia="Times New Roman" w:hAnsi="Times New Roman" w:cs="Times New Roman"/>
          <w:color w:val="333333"/>
          <w:sz w:val="24"/>
          <w:szCs w:val="24"/>
          <w:lang w:eastAsia="uk-UA"/>
        </w:rPr>
        <w:t>2. Приватні заклади освіти, зокрема засновані релігійними організаціями, мають право визначати релігійну спрямованість власної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5" w:name="n2267"/>
      <w:bookmarkEnd w:id="535"/>
      <w:r w:rsidRPr="00AE4610">
        <w:rPr>
          <w:rFonts w:ascii="Times New Roman" w:eastAsia="Times New Roman" w:hAnsi="Times New Roman" w:cs="Times New Roman"/>
          <w:color w:val="333333"/>
          <w:sz w:val="24"/>
          <w:szCs w:val="24"/>
          <w:lang w:eastAsia="uk-UA"/>
        </w:rPr>
        <w:t>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 чи в будь-який інший спосіб втручатися в їхню освітню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6" w:name="n2268"/>
      <w:bookmarkEnd w:id="536"/>
      <w:r w:rsidRPr="00AE4610">
        <w:rPr>
          <w:rFonts w:ascii="Times New Roman" w:eastAsia="Times New Roman" w:hAnsi="Times New Roman" w:cs="Times New Roman"/>
          <w:color w:val="333333"/>
          <w:sz w:val="24"/>
          <w:szCs w:val="24"/>
          <w:lang w:eastAsia="uk-UA"/>
        </w:rPr>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 нематеріальних об’єктів (крім підручників), які містять: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7" w:name="n2269"/>
      <w:bookmarkEnd w:id="537"/>
      <w:r w:rsidRPr="00AE4610">
        <w:rPr>
          <w:rFonts w:ascii="Times New Roman" w:eastAsia="Times New Roman" w:hAnsi="Times New Roman" w:cs="Times New Roman"/>
          <w:color w:val="333333"/>
          <w:sz w:val="24"/>
          <w:szCs w:val="24"/>
          <w:lang w:eastAsia="uk-UA"/>
        </w:rPr>
        <w:lastRenderedPageBreak/>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8" w:name="n2270"/>
      <w:bookmarkEnd w:id="538"/>
      <w:r w:rsidRPr="00AE4610">
        <w:rPr>
          <w:rFonts w:ascii="Times New Roman" w:eastAsia="Times New Roman" w:hAnsi="Times New Roman" w:cs="Times New Roman"/>
          <w:color w:val="333333"/>
          <w:sz w:val="24"/>
          <w:szCs w:val="24"/>
          <w:lang w:eastAsia="uk-UA"/>
        </w:rPr>
        <w:t>зображення,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9" w:name="n2271"/>
      <w:bookmarkEnd w:id="539"/>
      <w:r w:rsidRPr="00AE4610">
        <w:rPr>
          <w:rFonts w:ascii="Times New Roman" w:eastAsia="Times New Roman" w:hAnsi="Times New Roman" w:cs="Times New Roman"/>
          <w:color w:val="333333"/>
          <w:sz w:val="24"/>
          <w:szCs w:val="24"/>
          <w:lang w:eastAsia="uk-UA"/>
        </w:rPr>
        <w:t>зображення, прізвища, імена та по батькові виборних осіб та осіб, уповноважених на виконання функцій держави або місцевого самоврядування.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0" w:name="n2272"/>
      <w:bookmarkEnd w:id="540"/>
      <w:r w:rsidRPr="00AE4610">
        <w:rPr>
          <w:rFonts w:ascii="Times New Roman" w:eastAsia="Times New Roman" w:hAnsi="Times New Roman" w:cs="Times New Roman"/>
          <w:color w:val="333333"/>
          <w:sz w:val="24"/>
          <w:szCs w:val="24"/>
          <w:lang w:eastAsia="uk-UA"/>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1" w:name="n2266"/>
      <w:bookmarkEnd w:id="541"/>
      <w:r w:rsidRPr="00AE4610">
        <w:rPr>
          <w:rFonts w:ascii="Times New Roman" w:eastAsia="Times New Roman" w:hAnsi="Times New Roman" w:cs="Times New Roman"/>
          <w:i/>
          <w:iCs/>
          <w:color w:val="333333"/>
          <w:sz w:val="24"/>
          <w:szCs w:val="24"/>
          <w:lang w:eastAsia="uk-UA"/>
        </w:rPr>
        <w:t>{Частина третя статті 31 в редакції Закону </w:t>
      </w:r>
      <w:hyperlink r:id="rId108" w:anchor="n1118"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2" w:name="n473"/>
      <w:bookmarkEnd w:id="542"/>
      <w:r w:rsidRPr="00AE4610">
        <w:rPr>
          <w:rFonts w:ascii="Times New Roman" w:eastAsia="Times New Roman" w:hAnsi="Times New Roman" w:cs="Times New Roman"/>
          <w:color w:val="333333"/>
          <w:sz w:val="24"/>
          <w:szCs w:val="24"/>
          <w:lang w:eastAsia="uk-UA"/>
        </w:rPr>
        <w:t>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3" w:name="n474"/>
      <w:bookmarkEnd w:id="543"/>
      <w:r w:rsidRPr="00AE4610">
        <w:rPr>
          <w:rFonts w:ascii="Times New Roman" w:eastAsia="Times New Roman" w:hAnsi="Times New Roman" w:cs="Times New Roman"/>
          <w:color w:val="333333"/>
          <w:sz w:val="24"/>
          <w:szCs w:val="24"/>
          <w:lang w:eastAsia="uk-UA"/>
        </w:rPr>
        <w:t>5.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4" w:name="n475"/>
      <w:bookmarkEnd w:id="544"/>
      <w:r w:rsidRPr="00AE4610">
        <w:rPr>
          <w:rFonts w:ascii="Times New Roman" w:eastAsia="Times New Roman" w:hAnsi="Times New Roman" w:cs="Times New Roman"/>
          <w:color w:val="333333"/>
          <w:sz w:val="24"/>
          <w:szCs w:val="24"/>
          <w:lang w:eastAsia="uk-UA"/>
        </w:rPr>
        <w:t>6. Здобувачі освіти не можуть бути обмежені у праві на здобуття освіти в державних і комунальних закладах освіти за їх належність або неналежність до релігійних організацій чи політичних партій (об’єднань).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5" w:name="n476"/>
      <w:bookmarkEnd w:id="545"/>
      <w:r w:rsidRPr="00AE4610">
        <w:rPr>
          <w:rFonts w:ascii="Times New Roman" w:eastAsia="Times New Roman" w:hAnsi="Times New Roman" w:cs="Times New Roman"/>
          <w:color w:val="333333"/>
          <w:sz w:val="24"/>
          <w:szCs w:val="24"/>
          <w:lang w:eastAsia="uk-UA"/>
        </w:rPr>
        <w:t>7. Додаткові вимоги до провадження педагогічної (науково-педагогічної) діяльності у закладах освіти, визначених частиною другою цієї статті, визначаються їхніми установчими документами.</w:t>
      </w:r>
    </w:p>
    <w:p w:rsidR="00AE4610" w:rsidRPr="00AE4610" w:rsidRDefault="00AE4610" w:rsidP="00AE4610">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546" w:name="n477"/>
      <w:bookmarkEnd w:id="546"/>
      <w:r w:rsidRPr="00AE4610">
        <w:rPr>
          <w:rFonts w:ascii="Times New Roman" w:eastAsia="Times New Roman" w:hAnsi="Times New Roman" w:cs="Times New Roman"/>
          <w:b/>
          <w:bCs/>
          <w:color w:val="333333"/>
          <w:sz w:val="28"/>
          <w:szCs w:val="28"/>
          <w:lang w:eastAsia="uk-UA"/>
        </w:rPr>
        <w:t>Розділ IV</w:t>
      </w:r>
      <w:r w:rsidRPr="00AE4610">
        <w:rPr>
          <w:rFonts w:ascii="Times New Roman" w:eastAsia="Times New Roman" w:hAnsi="Times New Roman" w:cs="Times New Roman"/>
          <w:color w:val="333333"/>
          <w:sz w:val="24"/>
          <w:szCs w:val="24"/>
          <w:lang w:eastAsia="uk-UA"/>
        </w:rPr>
        <w:br/>
      </w:r>
      <w:r w:rsidRPr="00AE4610">
        <w:rPr>
          <w:rFonts w:ascii="Times New Roman" w:eastAsia="Times New Roman" w:hAnsi="Times New Roman" w:cs="Times New Roman"/>
          <w:b/>
          <w:bCs/>
          <w:color w:val="333333"/>
          <w:sz w:val="28"/>
          <w:szCs w:val="28"/>
          <w:lang w:eastAsia="uk-UA"/>
        </w:rPr>
        <w:t>СТАНДАРТИ ОСВІТИ, ОСВІТНІ ПРОГРАМИ, КВАЛІФІКАЦІЇ ТА ДОКУМЕНТИ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7" w:name="n478"/>
      <w:bookmarkEnd w:id="547"/>
      <w:r w:rsidRPr="00AE4610">
        <w:rPr>
          <w:rFonts w:ascii="Times New Roman" w:eastAsia="Times New Roman" w:hAnsi="Times New Roman" w:cs="Times New Roman"/>
          <w:b/>
          <w:bCs/>
          <w:color w:val="333333"/>
          <w:sz w:val="24"/>
          <w:szCs w:val="24"/>
          <w:lang w:eastAsia="uk-UA"/>
        </w:rPr>
        <w:t>Стаття 32.</w:t>
      </w:r>
      <w:r w:rsidRPr="00AE4610">
        <w:rPr>
          <w:rFonts w:ascii="Times New Roman" w:eastAsia="Times New Roman" w:hAnsi="Times New Roman" w:cs="Times New Roman"/>
          <w:color w:val="333333"/>
          <w:sz w:val="24"/>
          <w:szCs w:val="24"/>
          <w:lang w:eastAsia="uk-UA"/>
        </w:rPr>
        <w:t> Стандарти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8" w:name="n479"/>
      <w:bookmarkEnd w:id="548"/>
      <w:r w:rsidRPr="00AE4610">
        <w:rPr>
          <w:rFonts w:ascii="Times New Roman" w:eastAsia="Times New Roman" w:hAnsi="Times New Roman" w:cs="Times New Roman"/>
          <w:color w:val="333333"/>
          <w:sz w:val="24"/>
          <w:szCs w:val="24"/>
          <w:lang w:eastAsia="uk-UA"/>
        </w:rPr>
        <w:t>1. Стандарт освіти визначає: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9" w:name="n480"/>
      <w:bookmarkEnd w:id="549"/>
      <w:r w:rsidRPr="00AE4610">
        <w:rPr>
          <w:rFonts w:ascii="Times New Roman" w:eastAsia="Times New Roman" w:hAnsi="Times New Roman" w:cs="Times New Roman"/>
          <w:color w:val="333333"/>
          <w:sz w:val="24"/>
          <w:szCs w:val="24"/>
          <w:lang w:eastAsia="uk-UA"/>
        </w:rPr>
        <w:t>вимоги до обов’язкових компетентностей та результатів навчання здобувача освіти відповідного рівня;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0" w:name="n481"/>
      <w:bookmarkEnd w:id="550"/>
      <w:r w:rsidRPr="00AE4610">
        <w:rPr>
          <w:rFonts w:ascii="Times New Roman" w:eastAsia="Times New Roman" w:hAnsi="Times New Roman" w:cs="Times New Roman"/>
          <w:color w:val="333333"/>
          <w:sz w:val="24"/>
          <w:szCs w:val="24"/>
          <w:lang w:eastAsia="uk-UA"/>
        </w:rPr>
        <w:t>загальний обсяг навчального навантаження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1" w:name="n482"/>
      <w:bookmarkEnd w:id="551"/>
      <w:r w:rsidRPr="00AE4610">
        <w:rPr>
          <w:rFonts w:ascii="Times New Roman" w:eastAsia="Times New Roman" w:hAnsi="Times New Roman" w:cs="Times New Roman"/>
          <w:color w:val="333333"/>
          <w:sz w:val="24"/>
          <w:szCs w:val="24"/>
          <w:lang w:eastAsia="uk-UA"/>
        </w:rPr>
        <w:t>інші складники, передбачені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2" w:name="n483"/>
      <w:bookmarkEnd w:id="552"/>
      <w:r w:rsidRPr="00AE4610">
        <w:rPr>
          <w:rFonts w:ascii="Times New Roman" w:eastAsia="Times New Roman" w:hAnsi="Times New Roman" w:cs="Times New Roman"/>
          <w:color w:val="333333"/>
          <w:sz w:val="24"/>
          <w:szCs w:val="24"/>
          <w:lang w:eastAsia="uk-UA"/>
        </w:rPr>
        <w:t>2. Стандарти освіти розробляються відповідно до </w:t>
      </w:r>
      <w:hyperlink r:id="rId109" w:anchor="n12" w:tgtFrame="_blank" w:history="1">
        <w:r w:rsidRPr="00AE4610">
          <w:rPr>
            <w:rFonts w:ascii="Times New Roman" w:eastAsia="Times New Roman" w:hAnsi="Times New Roman" w:cs="Times New Roman"/>
            <w:color w:val="000099"/>
            <w:sz w:val="24"/>
            <w:szCs w:val="24"/>
            <w:u w:val="single"/>
            <w:lang w:eastAsia="uk-UA"/>
          </w:rPr>
          <w:t>Національної рамки кваліфікацій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3" w:name="n484"/>
      <w:bookmarkEnd w:id="553"/>
      <w:r w:rsidRPr="00AE4610">
        <w:rPr>
          <w:rFonts w:ascii="Times New Roman" w:eastAsia="Times New Roman" w:hAnsi="Times New Roman" w:cs="Times New Roman"/>
          <w:color w:val="333333"/>
          <w:sz w:val="24"/>
          <w:szCs w:val="24"/>
          <w:lang w:eastAsia="uk-UA"/>
        </w:rPr>
        <w:t>3. Стандарти освіти розробляються та затверджуються у порядку, визначеному спеціальними законами та іншими нормативно-правовими актами.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4" w:name="n485"/>
      <w:bookmarkEnd w:id="554"/>
      <w:r w:rsidRPr="00AE4610">
        <w:rPr>
          <w:rFonts w:ascii="Times New Roman" w:eastAsia="Times New Roman" w:hAnsi="Times New Roman" w:cs="Times New Roman"/>
          <w:color w:val="333333"/>
          <w:sz w:val="24"/>
          <w:szCs w:val="24"/>
          <w:lang w:eastAsia="uk-UA"/>
        </w:rPr>
        <w:t>4. Центральні органи виконавчої влади, які згідно з цим Законом та спеціальними законами уповноважені на затвердження стандартів освіти, оприлюднюють на своїх веб-сайтах: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5" w:name="n486"/>
      <w:bookmarkEnd w:id="555"/>
      <w:r w:rsidRPr="00AE4610">
        <w:rPr>
          <w:rFonts w:ascii="Times New Roman" w:eastAsia="Times New Roman" w:hAnsi="Times New Roman" w:cs="Times New Roman"/>
          <w:color w:val="333333"/>
          <w:sz w:val="24"/>
          <w:szCs w:val="24"/>
          <w:lang w:eastAsia="uk-UA"/>
        </w:rPr>
        <w:lastRenderedPageBreak/>
        <w:t>проекти відповідних стандартів з метою їх громадського обговорення;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6" w:name="n487"/>
      <w:bookmarkEnd w:id="556"/>
      <w:r w:rsidRPr="00AE4610">
        <w:rPr>
          <w:rFonts w:ascii="Times New Roman" w:eastAsia="Times New Roman" w:hAnsi="Times New Roman" w:cs="Times New Roman"/>
          <w:color w:val="333333"/>
          <w:sz w:val="24"/>
          <w:szCs w:val="24"/>
          <w:lang w:eastAsia="uk-UA"/>
        </w:rPr>
        <w:t>стандарти освіти не пізніше десяти днів з дня їх затвердження.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7" w:name="n488"/>
      <w:bookmarkEnd w:id="557"/>
      <w:r w:rsidRPr="00AE4610">
        <w:rPr>
          <w:rFonts w:ascii="Times New Roman" w:eastAsia="Times New Roman" w:hAnsi="Times New Roman" w:cs="Times New Roman"/>
          <w:b/>
          <w:bCs/>
          <w:color w:val="333333"/>
          <w:sz w:val="24"/>
          <w:szCs w:val="24"/>
          <w:lang w:eastAsia="uk-UA"/>
        </w:rPr>
        <w:t>Стаття 33. </w:t>
      </w:r>
      <w:r w:rsidRPr="00AE4610">
        <w:rPr>
          <w:rFonts w:ascii="Times New Roman" w:eastAsia="Times New Roman" w:hAnsi="Times New Roman" w:cs="Times New Roman"/>
          <w:color w:val="333333"/>
          <w:sz w:val="24"/>
          <w:szCs w:val="24"/>
          <w:lang w:eastAsia="uk-UA"/>
        </w:rPr>
        <w:t>Освітня програма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8" w:name="n489"/>
      <w:bookmarkEnd w:id="558"/>
      <w:r w:rsidRPr="00AE4610">
        <w:rPr>
          <w:rFonts w:ascii="Times New Roman" w:eastAsia="Times New Roman" w:hAnsi="Times New Roman" w:cs="Times New Roman"/>
          <w:color w:val="333333"/>
          <w:sz w:val="24"/>
          <w:szCs w:val="24"/>
          <w:lang w:eastAsia="uk-UA"/>
        </w:rPr>
        <w:t>1. Основою для розроблення освітньої програми є стандарт освіти відповідного рівня (за наявності).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9" w:name="n490"/>
      <w:bookmarkEnd w:id="559"/>
      <w:r w:rsidRPr="00AE4610">
        <w:rPr>
          <w:rFonts w:ascii="Times New Roman" w:eastAsia="Times New Roman" w:hAnsi="Times New Roman" w:cs="Times New Roman"/>
          <w:color w:val="333333"/>
          <w:sz w:val="24"/>
          <w:szCs w:val="24"/>
          <w:lang w:eastAsia="uk-UA"/>
        </w:rPr>
        <w:t>2. Освітня програма містить: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0" w:name="n491"/>
      <w:bookmarkEnd w:id="560"/>
      <w:r w:rsidRPr="00AE4610">
        <w:rPr>
          <w:rFonts w:ascii="Times New Roman" w:eastAsia="Times New Roman" w:hAnsi="Times New Roman" w:cs="Times New Roman"/>
          <w:color w:val="333333"/>
          <w:sz w:val="24"/>
          <w:szCs w:val="24"/>
          <w:lang w:eastAsia="uk-UA"/>
        </w:rPr>
        <w:t>вимоги до осіб, які можуть розпочати навчання за програмою;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1" w:name="n492"/>
      <w:bookmarkEnd w:id="561"/>
      <w:r w:rsidRPr="00AE4610">
        <w:rPr>
          <w:rFonts w:ascii="Times New Roman" w:eastAsia="Times New Roman" w:hAnsi="Times New Roman" w:cs="Times New Roman"/>
          <w:color w:val="333333"/>
          <w:sz w:val="24"/>
          <w:szCs w:val="24"/>
          <w:lang w:eastAsia="uk-UA"/>
        </w:rPr>
        <w:t>перелік освітніх компонентів та їх логічну послідовність;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2" w:name="n493"/>
      <w:bookmarkEnd w:id="562"/>
      <w:r w:rsidRPr="00AE4610">
        <w:rPr>
          <w:rFonts w:ascii="Times New Roman" w:eastAsia="Times New Roman" w:hAnsi="Times New Roman" w:cs="Times New Roman"/>
          <w:color w:val="333333"/>
          <w:sz w:val="24"/>
          <w:szCs w:val="24"/>
          <w:lang w:eastAsia="uk-UA"/>
        </w:rPr>
        <w:t>загальний обсяг навчального навантаження та очікувані результати навчання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3" w:name="n494"/>
      <w:bookmarkEnd w:id="563"/>
      <w:r w:rsidRPr="00AE4610">
        <w:rPr>
          <w:rFonts w:ascii="Times New Roman" w:eastAsia="Times New Roman" w:hAnsi="Times New Roman" w:cs="Times New Roman"/>
          <w:color w:val="333333"/>
          <w:sz w:val="24"/>
          <w:szCs w:val="24"/>
          <w:lang w:eastAsia="uk-UA"/>
        </w:rPr>
        <w:t>3. Освітні програми розробляються закладами освіти, науковими установами, іншими суб’єктами освітньої діяльності та затверджуються відповідно до цього Закону та спеціальних законів.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4" w:name="n495"/>
      <w:bookmarkEnd w:id="564"/>
      <w:r w:rsidRPr="00AE4610">
        <w:rPr>
          <w:rFonts w:ascii="Times New Roman" w:eastAsia="Times New Roman" w:hAnsi="Times New Roman" w:cs="Times New Roman"/>
          <w:color w:val="333333"/>
          <w:sz w:val="24"/>
          <w:szCs w:val="24"/>
          <w:lang w:eastAsia="uk-UA"/>
        </w:rPr>
        <w:t>Освітні програми повинні передбачати освітні компоненти для вільного вибору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5" w:name="n496"/>
      <w:bookmarkEnd w:id="565"/>
      <w:r w:rsidRPr="00AE4610">
        <w:rPr>
          <w:rFonts w:ascii="Times New Roman" w:eastAsia="Times New Roman" w:hAnsi="Times New Roman" w:cs="Times New Roman"/>
          <w:color w:val="333333"/>
          <w:sz w:val="24"/>
          <w:szCs w:val="24"/>
          <w:lang w:eastAsia="uk-UA"/>
        </w:rPr>
        <w:t>Заклади освіти можуть використовувати типові або інші освітні програми, які розробляються та затверджуються відповідно до цього Закону та спеціальних законів.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6" w:name="n497"/>
      <w:bookmarkEnd w:id="566"/>
      <w:r w:rsidRPr="00AE4610">
        <w:rPr>
          <w:rFonts w:ascii="Times New Roman" w:eastAsia="Times New Roman" w:hAnsi="Times New Roman" w:cs="Times New Roman"/>
          <w:color w:val="333333"/>
          <w:sz w:val="24"/>
          <w:szCs w:val="24"/>
          <w:lang w:eastAsia="uk-UA"/>
        </w:rPr>
        <w:t>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освітні програми, які охоплюють різні рівні освіти та розробляються, затверджуються (акредитуються) відповідно до цього Закону та спеціальних законів.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7" w:name="n498"/>
      <w:bookmarkEnd w:id="567"/>
      <w:r w:rsidRPr="00AE4610">
        <w:rPr>
          <w:rFonts w:ascii="Times New Roman" w:eastAsia="Times New Roman" w:hAnsi="Times New Roman" w:cs="Times New Roman"/>
          <w:color w:val="333333"/>
          <w:sz w:val="24"/>
          <w:szCs w:val="24"/>
          <w:lang w:eastAsia="uk-UA"/>
        </w:rPr>
        <w:t>4. Освітні програми можуть мати корекційно-</w:t>
      </w:r>
      <w:proofErr w:type="spellStart"/>
      <w:r w:rsidRPr="00AE4610">
        <w:rPr>
          <w:rFonts w:ascii="Times New Roman" w:eastAsia="Times New Roman" w:hAnsi="Times New Roman" w:cs="Times New Roman"/>
          <w:color w:val="333333"/>
          <w:sz w:val="24"/>
          <w:szCs w:val="24"/>
          <w:lang w:eastAsia="uk-UA"/>
        </w:rPr>
        <w:t>розвитковий</w:t>
      </w:r>
      <w:proofErr w:type="spellEnd"/>
      <w:r w:rsidRPr="00AE4610">
        <w:rPr>
          <w:rFonts w:ascii="Times New Roman" w:eastAsia="Times New Roman" w:hAnsi="Times New Roman" w:cs="Times New Roman"/>
          <w:color w:val="333333"/>
          <w:sz w:val="24"/>
          <w:szCs w:val="24"/>
          <w:lang w:eastAsia="uk-UA"/>
        </w:rPr>
        <w:t xml:space="preserve"> складник для осіб з особливими освітніми потребами.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8" w:name="n499"/>
      <w:bookmarkEnd w:id="568"/>
      <w:r w:rsidRPr="00AE4610">
        <w:rPr>
          <w:rFonts w:ascii="Times New Roman" w:eastAsia="Times New Roman" w:hAnsi="Times New Roman" w:cs="Times New Roman"/>
          <w:b/>
          <w:bCs/>
          <w:color w:val="333333"/>
          <w:sz w:val="24"/>
          <w:szCs w:val="24"/>
          <w:lang w:eastAsia="uk-UA"/>
        </w:rPr>
        <w:t>Стаття 34. </w:t>
      </w:r>
      <w:r w:rsidRPr="00AE4610">
        <w:rPr>
          <w:rFonts w:ascii="Times New Roman" w:eastAsia="Times New Roman" w:hAnsi="Times New Roman" w:cs="Times New Roman"/>
          <w:color w:val="333333"/>
          <w:sz w:val="24"/>
          <w:szCs w:val="24"/>
          <w:lang w:eastAsia="uk-UA"/>
        </w:rPr>
        <w:t>Кваліфікації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9" w:name="n500"/>
      <w:bookmarkEnd w:id="569"/>
      <w:r w:rsidRPr="00AE4610">
        <w:rPr>
          <w:rFonts w:ascii="Times New Roman" w:eastAsia="Times New Roman" w:hAnsi="Times New Roman" w:cs="Times New Roman"/>
          <w:color w:val="333333"/>
          <w:sz w:val="24"/>
          <w:szCs w:val="24"/>
          <w:lang w:eastAsia="uk-UA"/>
        </w:rPr>
        <w:t>1. Кваліфікації за обсягом класифікуються на повні та часткові, за змістом - на освітні та професійні.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0" w:name="n501"/>
      <w:bookmarkEnd w:id="570"/>
      <w:r w:rsidRPr="00AE4610">
        <w:rPr>
          <w:rFonts w:ascii="Times New Roman" w:eastAsia="Times New Roman" w:hAnsi="Times New Roman" w:cs="Times New Roman"/>
          <w:color w:val="333333"/>
          <w:sz w:val="24"/>
          <w:szCs w:val="24"/>
          <w:lang w:eastAsia="uk-UA"/>
        </w:rPr>
        <w:t>2. Кваліфікація вважається повною у разі здобуття особою повного переліку компетентностей відповідного рівня </w:t>
      </w:r>
      <w:hyperlink r:id="rId110" w:anchor="n12" w:tgtFrame="_blank" w:history="1">
        <w:r w:rsidRPr="00AE4610">
          <w:rPr>
            <w:rFonts w:ascii="Times New Roman" w:eastAsia="Times New Roman" w:hAnsi="Times New Roman" w:cs="Times New Roman"/>
            <w:color w:val="000099"/>
            <w:sz w:val="24"/>
            <w:szCs w:val="24"/>
            <w:u w:val="single"/>
            <w:lang w:eastAsia="uk-UA"/>
          </w:rPr>
          <w:t>Національної рамки кваліфікацій</w:t>
        </w:r>
      </w:hyperlink>
      <w:r w:rsidRPr="00AE4610">
        <w:rPr>
          <w:rFonts w:ascii="Times New Roman" w:eastAsia="Times New Roman" w:hAnsi="Times New Roman" w:cs="Times New Roman"/>
          <w:color w:val="333333"/>
          <w:sz w:val="24"/>
          <w:szCs w:val="24"/>
          <w:lang w:eastAsia="uk-UA"/>
        </w:rPr>
        <w:t>, що визначені відповідним стандартом.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1" w:name="n502"/>
      <w:bookmarkEnd w:id="571"/>
      <w:r w:rsidRPr="00AE4610">
        <w:rPr>
          <w:rFonts w:ascii="Times New Roman" w:eastAsia="Times New Roman" w:hAnsi="Times New Roman" w:cs="Times New Roman"/>
          <w:color w:val="333333"/>
          <w:sz w:val="24"/>
          <w:szCs w:val="24"/>
          <w:lang w:eastAsia="uk-UA"/>
        </w:rPr>
        <w:t>3. Кваліфікація вважається частковою у разі здобуття особою частини компетентностей відповідного рівня </w:t>
      </w:r>
      <w:hyperlink r:id="rId111" w:anchor="n12" w:tgtFrame="_blank" w:history="1">
        <w:r w:rsidRPr="00AE4610">
          <w:rPr>
            <w:rFonts w:ascii="Times New Roman" w:eastAsia="Times New Roman" w:hAnsi="Times New Roman" w:cs="Times New Roman"/>
            <w:color w:val="000099"/>
            <w:sz w:val="24"/>
            <w:szCs w:val="24"/>
            <w:u w:val="single"/>
            <w:lang w:eastAsia="uk-UA"/>
          </w:rPr>
          <w:t>Національної рамки кваліфікацій</w:t>
        </w:r>
      </w:hyperlink>
      <w:r w:rsidRPr="00AE4610">
        <w:rPr>
          <w:rFonts w:ascii="Times New Roman" w:eastAsia="Times New Roman" w:hAnsi="Times New Roman" w:cs="Times New Roman"/>
          <w:color w:val="333333"/>
          <w:sz w:val="24"/>
          <w:szCs w:val="24"/>
          <w:lang w:eastAsia="uk-UA"/>
        </w:rPr>
        <w:t>, що визначені відповідним стандартом.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2" w:name="n503"/>
      <w:bookmarkEnd w:id="572"/>
      <w:r w:rsidRPr="00AE4610">
        <w:rPr>
          <w:rFonts w:ascii="Times New Roman" w:eastAsia="Times New Roman" w:hAnsi="Times New Roman" w:cs="Times New Roman"/>
          <w:color w:val="333333"/>
          <w:sz w:val="24"/>
          <w:szCs w:val="24"/>
          <w:lang w:eastAsia="uk-UA"/>
        </w:rPr>
        <w:t>4. У цьому Законі, якщо не зазначено інше, під терміном "кваліфікація" розуміється повна кваліфікація.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3" w:name="n504"/>
      <w:bookmarkEnd w:id="573"/>
      <w:r w:rsidRPr="00AE4610">
        <w:rPr>
          <w:rFonts w:ascii="Times New Roman" w:eastAsia="Times New Roman" w:hAnsi="Times New Roman" w:cs="Times New Roman"/>
          <w:color w:val="333333"/>
          <w:sz w:val="24"/>
          <w:szCs w:val="24"/>
          <w:lang w:eastAsia="uk-UA"/>
        </w:rPr>
        <w:t>5. Освітня кваліфікація - це визнана закладом освіти чи іншим уповноваженим суб’єктом освітньої діяльності та засвідчена відповідним документом про освіту сукупність встановлених стандартом освіти та здобутих особою результатів навчання (компетентностей).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4" w:name="n505"/>
      <w:bookmarkEnd w:id="574"/>
      <w:r w:rsidRPr="00AE4610">
        <w:rPr>
          <w:rFonts w:ascii="Times New Roman" w:eastAsia="Times New Roman" w:hAnsi="Times New Roman" w:cs="Times New Roman"/>
          <w:color w:val="333333"/>
          <w:sz w:val="24"/>
          <w:szCs w:val="24"/>
          <w:lang w:eastAsia="uk-UA"/>
        </w:rPr>
        <w:t xml:space="preserve">6. Професійна кваліфікація (повна професійна кваліфікація) - це визнана або присвоєна/підтверджена суб’єктом, уповноваженим на це законодавством, та засвідчена відповідним документом стандартизована сукупність здобутих особою компетентностей </w:t>
      </w:r>
      <w:r w:rsidRPr="00AE4610">
        <w:rPr>
          <w:rFonts w:ascii="Times New Roman" w:eastAsia="Times New Roman" w:hAnsi="Times New Roman" w:cs="Times New Roman"/>
          <w:color w:val="333333"/>
          <w:sz w:val="24"/>
          <w:szCs w:val="24"/>
          <w:lang w:eastAsia="uk-UA"/>
        </w:rPr>
        <w:lastRenderedPageBreak/>
        <w:t>та/або результатів навчання, що дає змогу здійснювати всі трудові функції, визначені відповідним професійним стандартом.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5" w:name="n506"/>
      <w:bookmarkEnd w:id="575"/>
      <w:r w:rsidRPr="00AE4610">
        <w:rPr>
          <w:rFonts w:ascii="Times New Roman" w:eastAsia="Times New Roman" w:hAnsi="Times New Roman" w:cs="Times New Roman"/>
          <w:color w:val="333333"/>
          <w:sz w:val="24"/>
          <w:szCs w:val="24"/>
          <w:lang w:eastAsia="uk-UA"/>
        </w:rPr>
        <w:t>7. Часткова професійна кваліфікація - це визнана або присвоєна/підтверджена суб’єктом, уповноваженим на це законодавством, та засвідчена відповідним документом стандартизована сукупність здобутих особою компетентностей та/або результатів навчання, що дає змогу здійснювати частину трудових функцій, визначених відповідним професійним стандартом.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6" w:name="n507"/>
      <w:bookmarkEnd w:id="576"/>
      <w:r w:rsidRPr="00AE4610">
        <w:rPr>
          <w:rFonts w:ascii="Times New Roman" w:eastAsia="Times New Roman" w:hAnsi="Times New Roman" w:cs="Times New Roman"/>
          <w:color w:val="333333"/>
          <w:sz w:val="24"/>
          <w:szCs w:val="24"/>
          <w:lang w:eastAsia="uk-UA"/>
        </w:rPr>
        <w:t xml:space="preserve">8. Результати навчання та компетентності, необхідні для присудження освітніх та/або присвоєння професійних та часткових професійних кваліфікацій, можуть досягатися шляхом здобуття формальної, неформальної чи </w:t>
      </w:r>
      <w:proofErr w:type="spellStart"/>
      <w:r w:rsidRPr="00AE4610">
        <w:rPr>
          <w:rFonts w:ascii="Times New Roman" w:eastAsia="Times New Roman" w:hAnsi="Times New Roman" w:cs="Times New Roman"/>
          <w:color w:val="333333"/>
          <w:sz w:val="24"/>
          <w:szCs w:val="24"/>
          <w:lang w:eastAsia="uk-UA"/>
        </w:rPr>
        <w:t>інформальної</w:t>
      </w:r>
      <w:proofErr w:type="spellEnd"/>
      <w:r w:rsidRPr="00AE4610">
        <w:rPr>
          <w:rFonts w:ascii="Times New Roman" w:eastAsia="Times New Roman" w:hAnsi="Times New Roman" w:cs="Times New Roman"/>
          <w:color w:val="333333"/>
          <w:sz w:val="24"/>
          <w:szCs w:val="24"/>
          <w:lang w:eastAsia="uk-UA"/>
        </w:rPr>
        <w:t xml:space="preserve">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7" w:name="n509"/>
      <w:bookmarkEnd w:id="577"/>
      <w:r w:rsidRPr="00AE4610">
        <w:rPr>
          <w:rFonts w:ascii="Times New Roman" w:eastAsia="Times New Roman" w:hAnsi="Times New Roman" w:cs="Times New Roman"/>
          <w:color w:val="333333"/>
          <w:sz w:val="24"/>
          <w:szCs w:val="24"/>
          <w:lang w:eastAsia="uk-UA"/>
        </w:rPr>
        <w:t>9. Освітні кваліфікації присуджуються, визнаються і підтверджуються закладами освіти чи іншими суб’єктами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8" w:name="n2454"/>
      <w:bookmarkEnd w:id="578"/>
      <w:r w:rsidRPr="00AE4610">
        <w:rPr>
          <w:rFonts w:ascii="Times New Roman" w:eastAsia="Times New Roman" w:hAnsi="Times New Roman" w:cs="Times New Roman"/>
          <w:color w:val="333333"/>
          <w:sz w:val="24"/>
          <w:szCs w:val="24"/>
          <w:lang w:eastAsia="uk-UA"/>
        </w:rPr>
        <w:t>Професійні та часткові професійні кваліфікації присвоюються/підтверджуються і визнаються суб’єктами, уповноваженими на це законодавством, зокрема суб’єктами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9" w:name="n510"/>
      <w:bookmarkEnd w:id="579"/>
      <w:r w:rsidRPr="00AE4610">
        <w:rPr>
          <w:rFonts w:ascii="Times New Roman" w:eastAsia="Times New Roman" w:hAnsi="Times New Roman" w:cs="Times New Roman"/>
          <w:color w:val="333333"/>
          <w:sz w:val="24"/>
          <w:szCs w:val="24"/>
          <w:lang w:eastAsia="uk-UA"/>
        </w:rPr>
        <w:t xml:space="preserve">10. Кваліфікаційні центри - це суб’єкти, уповноважені на оцінювання і визнання результатів навчання осіб (зокрема, здобутих шляхом неформальної чи </w:t>
      </w:r>
      <w:proofErr w:type="spellStart"/>
      <w:r w:rsidRPr="00AE4610">
        <w:rPr>
          <w:rFonts w:ascii="Times New Roman" w:eastAsia="Times New Roman" w:hAnsi="Times New Roman" w:cs="Times New Roman"/>
          <w:color w:val="333333"/>
          <w:sz w:val="24"/>
          <w:szCs w:val="24"/>
          <w:lang w:eastAsia="uk-UA"/>
        </w:rPr>
        <w:t>інформальної</w:t>
      </w:r>
      <w:proofErr w:type="spellEnd"/>
      <w:r w:rsidRPr="00AE4610">
        <w:rPr>
          <w:rFonts w:ascii="Times New Roman" w:eastAsia="Times New Roman" w:hAnsi="Times New Roman" w:cs="Times New Roman"/>
          <w:color w:val="333333"/>
          <w:sz w:val="24"/>
          <w:szCs w:val="24"/>
          <w:lang w:eastAsia="uk-UA"/>
        </w:rPr>
        <w:t xml:space="preserve"> освіти), присвоєння/підтвердження відповідних професійних та часткових професійних кваліфікацій, визнання в Україні професійних кваліфікацій, здобутих в інших країнах.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0" w:name="n2455"/>
      <w:bookmarkEnd w:id="580"/>
      <w:r w:rsidRPr="00AE4610">
        <w:rPr>
          <w:rFonts w:ascii="Times New Roman" w:eastAsia="Times New Roman" w:hAnsi="Times New Roman" w:cs="Times New Roman"/>
          <w:color w:val="333333"/>
          <w:sz w:val="24"/>
          <w:szCs w:val="24"/>
          <w:lang w:eastAsia="uk-UA"/>
        </w:rPr>
        <w:t>Порядок акредитації кваліфікаційних центрів затверджується Кабінетом Міністрів України за поданням Національного агентства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1" w:name="n2456"/>
      <w:bookmarkEnd w:id="581"/>
      <w:r w:rsidRPr="00AE4610">
        <w:rPr>
          <w:rFonts w:ascii="Times New Roman" w:eastAsia="Times New Roman" w:hAnsi="Times New Roman" w:cs="Times New Roman"/>
          <w:color w:val="333333"/>
          <w:sz w:val="24"/>
          <w:szCs w:val="24"/>
          <w:lang w:eastAsia="uk-UA"/>
        </w:rPr>
        <w:t>11. Процедури присудження, присвоєння/підтвердження кваліфікацій, а також порядок утворення та діяльності і правовий статус суб’єктів, що здійснюють діяльність з оцінювання і визнання освітніх та/або професійних кваліфікацій (повних та часткових), визначаються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2" w:name="n2453"/>
      <w:bookmarkEnd w:id="582"/>
      <w:r w:rsidRPr="00AE4610">
        <w:rPr>
          <w:rFonts w:ascii="Times New Roman" w:eastAsia="Times New Roman" w:hAnsi="Times New Roman" w:cs="Times New Roman"/>
          <w:i/>
          <w:iCs/>
          <w:color w:val="333333"/>
          <w:sz w:val="24"/>
          <w:szCs w:val="24"/>
          <w:lang w:eastAsia="uk-UA"/>
        </w:rPr>
        <w:t>{Стаття 34 в редакції Закону </w:t>
      </w:r>
      <w:hyperlink r:id="rId112" w:anchor="n58" w:tgtFrame="_blank" w:history="1">
        <w:r w:rsidRPr="00AE4610">
          <w:rPr>
            <w:rFonts w:ascii="Times New Roman" w:eastAsia="Times New Roman" w:hAnsi="Times New Roman" w:cs="Times New Roman"/>
            <w:i/>
            <w:iCs/>
            <w:color w:val="000099"/>
            <w:sz w:val="24"/>
            <w:szCs w:val="24"/>
            <w:u w:val="single"/>
            <w:lang w:eastAsia="uk-UA"/>
          </w:rPr>
          <w:t>№ 2179-IX від 01.04.2022</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3" w:name="n511"/>
      <w:bookmarkEnd w:id="583"/>
      <w:r w:rsidRPr="00AE4610">
        <w:rPr>
          <w:rFonts w:ascii="Times New Roman" w:eastAsia="Times New Roman" w:hAnsi="Times New Roman" w:cs="Times New Roman"/>
          <w:b/>
          <w:bCs/>
          <w:color w:val="333333"/>
          <w:sz w:val="24"/>
          <w:szCs w:val="24"/>
          <w:lang w:eastAsia="uk-UA"/>
        </w:rPr>
        <w:t>Стаття 35. </w:t>
      </w:r>
      <w:r w:rsidRPr="00AE4610">
        <w:rPr>
          <w:rFonts w:ascii="Times New Roman" w:eastAsia="Times New Roman" w:hAnsi="Times New Roman" w:cs="Times New Roman"/>
          <w:color w:val="333333"/>
          <w:sz w:val="24"/>
          <w:szCs w:val="24"/>
          <w:lang w:eastAsia="uk-UA"/>
        </w:rPr>
        <w:t>Національна рамка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4" w:name="n2212"/>
      <w:bookmarkEnd w:id="584"/>
      <w:r w:rsidRPr="00AE4610">
        <w:rPr>
          <w:rFonts w:ascii="Times New Roman" w:eastAsia="Times New Roman" w:hAnsi="Times New Roman" w:cs="Times New Roman"/>
          <w:color w:val="333333"/>
          <w:sz w:val="24"/>
          <w:szCs w:val="24"/>
          <w:lang w:eastAsia="uk-UA"/>
        </w:rPr>
        <w:t>1. Національна рамка кваліфікацій призначена для впорядкування освітніх і професійних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5" w:name="n2213"/>
      <w:bookmarkEnd w:id="585"/>
      <w:r w:rsidRPr="00AE4610">
        <w:rPr>
          <w:rFonts w:ascii="Times New Roman" w:eastAsia="Times New Roman" w:hAnsi="Times New Roman" w:cs="Times New Roman"/>
          <w:color w:val="333333"/>
          <w:sz w:val="24"/>
          <w:szCs w:val="24"/>
          <w:lang w:eastAsia="uk-UA"/>
        </w:rPr>
        <w:t>Кількість кваліфікаційних рівнів Національної рамки кваліфікацій відповідає кількості рівнів Європейської рамки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6" w:name="n2214"/>
      <w:bookmarkEnd w:id="586"/>
      <w:r w:rsidRPr="00AE4610">
        <w:rPr>
          <w:rFonts w:ascii="Times New Roman" w:eastAsia="Times New Roman" w:hAnsi="Times New Roman" w:cs="Times New Roman"/>
          <w:color w:val="333333"/>
          <w:sz w:val="24"/>
          <w:szCs w:val="24"/>
          <w:lang w:eastAsia="uk-UA"/>
        </w:rPr>
        <w:t>Національна рамка кваліфікацій, а також зміни до неї затверджуються Кабінетом Міністрів України за поданням центрального органу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7" w:name="n2215"/>
      <w:bookmarkEnd w:id="587"/>
      <w:r w:rsidRPr="00AE4610">
        <w:rPr>
          <w:rFonts w:ascii="Times New Roman" w:eastAsia="Times New Roman" w:hAnsi="Times New Roman" w:cs="Times New Roman"/>
          <w:color w:val="333333"/>
          <w:sz w:val="24"/>
          <w:szCs w:val="24"/>
          <w:lang w:eastAsia="uk-UA"/>
        </w:rPr>
        <w:t>2. Національна рамка кваліфікацій призначена для використання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розроблення, ідентифікації, співвіднесення, визнання, планування і розвитку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8" w:name="n2216"/>
      <w:bookmarkEnd w:id="588"/>
      <w:r w:rsidRPr="00AE4610">
        <w:rPr>
          <w:rFonts w:ascii="Times New Roman" w:eastAsia="Times New Roman" w:hAnsi="Times New Roman" w:cs="Times New Roman"/>
          <w:color w:val="333333"/>
          <w:sz w:val="24"/>
          <w:szCs w:val="24"/>
          <w:lang w:eastAsia="uk-UA"/>
        </w:rPr>
        <w:t>3. Національна рамка кваліфікацій ґрунтується на європейських і національних стандартах та принципах забезпечення якості освіти, враховує вимоги ринку праці до компетентностей працівників та запроваджується з метою гармонізації норм законодавства у сферах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9" w:name="n2211"/>
      <w:bookmarkEnd w:id="589"/>
      <w:r w:rsidRPr="00AE4610">
        <w:rPr>
          <w:rFonts w:ascii="Times New Roman" w:eastAsia="Times New Roman" w:hAnsi="Times New Roman" w:cs="Times New Roman"/>
          <w:i/>
          <w:iCs/>
          <w:color w:val="333333"/>
          <w:sz w:val="24"/>
          <w:szCs w:val="24"/>
          <w:lang w:eastAsia="uk-UA"/>
        </w:rPr>
        <w:lastRenderedPageBreak/>
        <w:t>{Стаття 35 в редакції Закону </w:t>
      </w:r>
      <w:hyperlink r:id="rId113" w:anchor="n349" w:tgtFrame="_blank" w:history="1">
        <w:r w:rsidRPr="00AE4610">
          <w:rPr>
            <w:rFonts w:ascii="Times New Roman" w:eastAsia="Times New Roman" w:hAnsi="Times New Roman" w:cs="Times New Roman"/>
            <w:i/>
            <w:iCs/>
            <w:color w:val="000099"/>
            <w:sz w:val="24"/>
            <w:szCs w:val="24"/>
            <w:u w:val="single"/>
            <w:lang w:eastAsia="uk-UA"/>
          </w:rPr>
          <w:t>№ 392-IX від 18.12.2019</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uk-UA"/>
        </w:rPr>
      </w:pPr>
      <w:bookmarkStart w:id="590" w:name="n521"/>
      <w:bookmarkEnd w:id="590"/>
      <w:r w:rsidRPr="00AE4610">
        <w:rPr>
          <w:rFonts w:ascii="Times New Roman" w:eastAsia="Times New Roman" w:hAnsi="Times New Roman" w:cs="Times New Roman"/>
          <w:i/>
          <w:iCs/>
          <w:color w:val="333333"/>
          <w:sz w:val="24"/>
          <w:szCs w:val="24"/>
          <w:lang w:eastAsia="uk-UA"/>
        </w:rPr>
        <w:t>{Статтю 36 виключено на підставі Закону </w:t>
      </w:r>
      <w:hyperlink r:id="rId114" w:anchor="n356" w:tgtFrame="_blank" w:history="1">
        <w:r w:rsidRPr="00AE4610">
          <w:rPr>
            <w:rFonts w:ascii="Times New Roman" w:eastAsia="Times New Roman" w:hAnsi="Times New Roman" w:cs="Times New Roman"/>
            <w:i/>
            <w:iCs/>
            <w:color w:val="000099"/>
            <w:sz w:val="24"/>
            <w:szCs w:val="24"/>
            <w:u w:val="single"/>
            <w:lang w:eastAsia="uk-UA"/>
          </w:rPr>
          <w:t>№ 392-IX від 18.12.2019</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1" w:name="n535"/>
      <w:bookmarkEnd w:id="591"/>
      <w:r w:rsidRPr="00AE4610">
        <w:rPr>
          <w:rFonts w:ascii="Times New Roman" w:eastAsia="Times New Roman" w:hAnsi="Times New Roman" w:cs="Times New Roman"/>
          <w:b/>
          <w:bCs/>
          <w:color w:val="333333"/>
          <w:sz w:val="24"/>
          <w:szCs w:val="24"/>
          <w:lang w:eastAsia="uk-UA"/>
        </w:rPr>
        <w:t>Стаття 37. </w:t>
      </w:r>
      <w:r w:rsidRPr="00AE4610">
        <w:rPr>
          <w:rFonts w:ascii="Times New Roman" w:eastAsia="Times New Roman" w:hAnsi="Times New Roman" w:cs="Times New Roman"/>
          <w:color w:val="333333"/>
          <w:sz w:val="24"/>
          <w:szCs w:val="24"/>
          <w:lang w:eastAsia="uk-UA"/>
        </w:rPr>
        <w:t>Національна система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2" w:name="n536"/>
      <w:bookmarkEnd w:id="592"/>
      <w:r w:rsidRPr="00AE4610">
        <w:rPr>
          <w:rFonts w:ascii="Times New Roman" w:eastAsia="Times New Roman" w:hAnsi="Times New Roman" w:cs="Times New Roman"/>
          <w:color w:val="333333"/>
          <w:sz w:val="24"/>
          <w:szCs w:val="24"/>
          <w:lang w:eastAsia="uk-UA"/>
        </w:rPr>
        <w:t>1. Національна система кваліфікацій - це сукупність інституцій і правових норм, що регулюють формування і розвиток освітніх та професійних кваліфікацій, їх відповідність потребам суспільства і ринку праці.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3" w:name="n2217"/>
      <w:bookmarkEnd w:id="593"/>
      <w:r w:rsidRPr="00AE4610">
        <w:rPr>
          <w:rFonts w:ascii="Times New Roman" w:eastAsia="Times New Roman" w:hAnsi="Times New Roman" w:cs="Times New Roman"/>
          <w:i/>
          <w:iCs/>
          <w:color w:val="333333"/>
          <w:sz w:val="24"/>
          <w:szCs w:val="24"/>
          <w:lang w:eastAsia="uk-UA"/>
        </w:rPr>
        <w:t>{Частина перша статті 37 в редакції Закону </w:t>
      </w:r>
      <w:hyperlink r:id="rId115" w:anchor="n357" w:tgtFrame="_blank" w:history="1">
        <w:r w:rsidRPr="00AE4610">
          <w:rPr>
            <w:rFonts w:ascii="Times New Roman" w:eastAsia="Times New Roman" w:hAnsi="Times New Roman" w:cs="Times New Roman"/>
            <w:i/>
            <w:iCs/>
            <w:color w:val="000099"/>
            <w:sz w:val="24"/>
            <w:szCs w:val="24"/>
            <w:u w:val="single"/>
            <w:lang w:eastAsia="uk-UA"/>
          </w:rPr>
          <w:t>№ 392-IX від 18.12.2019</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4" w:name="n537"/>
      <w:bookmarkEnd w:id="594"/>
      <w:r w:rsidRPr="00AE4610">
        <w:rPr>
          <w:rFonts w:ascii="Times New Roman" w:eastAsia="Times New Roman" w:hAnsi="Times New Roman" w:cs="Times New Roman"/>
          <w:color w:val="333333"/>
          <w:sz w:val="24"/>
          <w:szCs w:val="24"/>
          <w:lang w:eastAsia="uk-UA"/>
        </w:rPr>
        <w:t>2. Структура і функціонування Національної системи кваліфікацій визначаються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5" w:name="n538"/>
      <w:bookmarkEnd w:id="595"/>
      <w:r w:rsidRPr="00AE4610">
        <w:rPr>
          <w:rFonts w:ascii="Times New Roman" w:eastAsia="Times New Roman" w:hAnsi="Times New Roman" w:cs="Times New Roman"/>
          <w:b/>
          <w:bCs/>
          <w:color w:val="333333"/>
          <w:sz w:val="24"/>
          <w:szCs w:val="24"/>
          <w:lang w:eastAsia="uk-UA"/>
        </w:rPr>
        <w:t>Стаття 38. </w:t>
      </w:r>
      <w:r w:rsidRPr="00AE4610">
        <w:rPr>
          <w:rFonts w:ascii="Times New Roman" w:eastAsia="Times New Roman" w:hAnsi="Times New Roman" w:cs="Times New Roman"/>
          <w:color w:val="333333"/>
          <w:sz w:val="24"/>
          <w:szCs w:val="24"/>
          <w:lang w:eastAsia="uk-UA"/>
        </w:rPr>
        <w:t>Національне агентство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6" w:name="n2458"/>
      <w:bookmarkEnd w:id="596"/>
      <w:r w:rsidRPr="00AE4610">
        <w:rPr>
          <w:rFonts w:ascii="Times New Roman" w:eastAsia="Times New Roman" w:hAnsi="Times New Roman" w:cs="Times New Roman"/>
          <w:color w:val="333333"/>
          <w:sz w:val="24"/>
          <w:szCs w:val="24"/>
          <w:lang w:eastAsia="uk-UA"/>
        </w:rPr>
        <w:t>1. Національне агентство кваліфікацій є постійно діючим колегіальним органом, що здійснює визначені цим Законом та іншими актами законодавства функції у сфері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7" w:name="n2459"/>
      <w:bookmarkEnd w:id="597"/>
      <w:r w:rsidRPr="00AE4610">
        <w:rPr>
          <w:rFonts w:ascii="Times New Roman" w:eastAsia="Times New Roman" w:hAnsi="Times New Roman" w:cs="Times New Roman"/>
          <w:color w:val="333333"/>
          <w:sz w:val="24"/>
          <w:szCs w:val="24"/>
          <w:lang w:eastAsia="uk-UA"/>
        </w:rPr>
        <w:t>Національне агентство кваліфікацій формується з представників центральних органів виконавчої влади у сфері освіти і науки, праці та зайнятості населення,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8" w:name="n2460"/>
      <w:bookmarkEnd w:id="598"/>
      <w:r w:rsidRPr="00AE4610">
        <w:rPr>
          <w:rFonts w:ascii="Times New Roman" w:eastAsia="Times New Roman" w:hAnsi="Times New Roman" w:cs="Times New Roman"/>
          <w:color w:val="333333"/>
          <w:sz w:val="24"/>
          <w:szCs w:val="24"/>
          <w:lang w:eastAsia="uk-UA"/>
        </w:rPr>
        <w:t>Представники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 мають рівне представництво у складі Національного агентства кваліфікацій, що становить половину його загального складу.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9" w:name="n2461"/>
      <w:bookmarkEnd w:id="599"/>
      <w:r w:rsidRPr="00AE4610">
        <w:rPr>
          <w:rFonts w:ascii="Times New Roman" w:eastAsia="Times New Roman" w:hAnsi="Times New Roman" w:cs="Times New Roman"/>
          <w:color w:val="333333"/>
          <w:sz w:val="24"/>
          <w:szCs w:val="24"/>
          <w:lang w:eastAsia="uk-UA"/>
        </w:rPr>
        <w:t>2. Національне агентство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0" w:name="n2462"/>
      <w:bookmarkEnd w:id="600"/>
      <w:r w:rsidRPr="00AE4610">
        <w:rPr>
          <w:rFonts w:ascii="Times New Roman" w:eastAsia="Times New Roman" w:hAnsi="Times New Roman" w:cs="Times New Roman"/>
          <w:color w:val="333333"/>
          <w:sz w:val="24"/>
          <w:szCs w:val="24"/>
          <w:lang w:eastAsia="uk-UA"/>
        </w:rPr>
        <w:t>бере участь у розробленні нормативно-правових актів у сфері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1" w:name="n2463"/>
      <w:bookmarkEnd w:id="601"/>
      <w:r w:rsidRPr="00AE4610">
        <w:rPr>
          <w:rFonts w:ascii="Times New Roman" w:eastAsia="Times New Roman" w:hAnsi="Times New Roman" w:cs="Times New Roman"/>
          <w:color w:val="333333"/>
          <w:sz w:val="24"/>
          <w:szCs w:val="24"/>
          <w:lang w:eastAsia="uk-UA"/>
        </w:rPr>
        <w:t>здійснює координацію діяльності заінтересованих сторін у сфері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2" w:name="n2464"/>
      <w:bookmarkEnd w:id="602"/>
      <w:r w:rsidRPr="00AE4610">
        <w:rPr>
          <w:rFonts w:ascii="Times New Roman" w:eastAsia="Times New Roman" w:hAnsi="Times New Roman" w:cs="Times New Roman"/>
          <w:color w:val="333333"/>
          <w:sz w:val="24"/>
          <w:szCs w:val="24"/>
          <w:lang w:eastAsia="uk-UA"/>
        </w:rPr>
        <w:t>здійснює супровід Національної рамки кваліфікацій, у тому числі з метою її гармонізації з аналогічними міжнародними документами;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3" w:name="n2465"/>
      <w:bookmarkEnd w:id="603"/>
      <w:r w:rsidRPr="00AE4610">
        <w:rPr>
          <w:rFonts w:ascii="Times New Roman" w:eastAsia="Times New Roman" w:hAnsi="Times New Roman" w:cs="Times New Roman"/>
          <w:color w:val="333333"/>
          <w:sz w:val="24"/>
          <w:szCs w:val="24"/>
          <w:lang w:eastAsia="uk-UA"/>
        </w:rPr>
        <w:t>здійснює міжнародне співробітництво у сфері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4" w:name="n2466"/>
      <w:bookmarkEnd w:id="604"/>
      <w:r w:rsidRPr="00AE4610">
        <w:rPr>
          <w:rFonts w:ascii="Times New Roman" w:eastAsia="Times New Roman" w:hAnsi="Times New Roman" w:cs="Times New Roman"/>
          <w:color w:val="333333"/>
          <w:sz w:val="24"/>
          <w:szCs w:val="24"/>
          <w:lang w:eastAsia="uk-UA"/>
        </w:rPr>
        <w:t>здійснює аналіз та оцінку ефективності державної політики у сфері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5" w:name="n2467"/>
      <w:bookmarkEnd w:id="605"/>
      <w:r w:rsidRPr="00AE4610">
        <w:rPr>
          <w:rFonts w:ascii="Times New Roman" w:eastAsia="Times New Roman" w:hAnsi="Times New Roman" w:cs="Times New Roman"/>
          <w:color w:val="333333"/>
          <w:sz w:val="24"/>
          <w:szCs w:val="24"/>
          <w:lang w:eastAsia="uk-UA"/>
        </w:rPr>
        <w:t>бере участь у прогнозуванні потреб ринку праці у кваліфікаціях;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6" w:name="n2468"/>
      <w:bookmarkEnd w:id="606"/>
      <w:r w:rsidRPr="00AE4610">
        <w:rPr>
          <w:rFonts w:ascii="Times New Roman" w:eastAsia="Times New Roman" w:hAnsi="Times New Roman" w:cs="Times New Roman"/>
          <w:color w:val="333333"/>
          <w:sz w:val="24"/>
          <w:szCs w:val="24"/>
          <w:lang w:eastAsia="uk-UA"/>
        </w:rPr>
        <w:t>здійснює супровід інформаційного забезпечення Національної системи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7" w:name="n2469"/>
      <w:bookmarkEnd w:id="607"/>
      <w:r w:rsidRPr="00AE4610">
        <w:rPr>
          <w:rFonts w:ascii="Times New Roman" w:eastAsia="Times New Roman" w:hAnsi="Times New Roman" w:cs="Times New Roman"/>
          <w:color w:val="333333"/>
          <w:sz w:val="24"/>
          <w:szCs w:val="24"/>
          <w:lang w:eastAsia="uk-UA"/>
        </w:rPr>
        <w:t>створює і веде Реєстр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8" w:name="n2470"/>
      <w:bookmarkEnd w:id="608"/>
      <w:r w:rsidRPr="00AE4610">
        <w:rPr>
          <w:rFonts w:ascii="Times New Roman" w:eastAsia="Times New Roman" w:hAnsi="Times New Roman" w:cs="Times New Roman"/>
          <w:color w:val="333333"/>
          <w:sz w:val="24"/>
          <w:szCs w:val="24"/>
          <w:lang w:eastAsia="uk-UA"/>
        </w:rPr>
        <w:t>розробляє проект порядку розроблення, введення в дію та перегляду професійних стандартів і подає його на затвердження Кабінету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9" w:name="n2471"/>
      <w:bookmarkEnd w:id="609"/>
      <w:r w:rsidRPr="00AE4610">
        <w:rPr>
          <w:rFonts w:ascii="Times New Roman" w:eastAsia="Times New Roman" w:hAnsi="Times New Roman" w:cs="Times New Roman"/>
          <w:color w:val="333333"/>
          <w:sz w:val="24"/>
          <w:szCs w:val="24"/>
          <w:lang w:eastAsia="uk-UA"/>
        </w:rPr>
        <w:t>реєструє професійні стандарти та забезпечує відкритий доступ до стандартів;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0" w:name="n2472"/>
      <w:bookmarkEnd w:id="610"/>
      <w:r w:rsidRPr="00AE4610">
        <w:rPr>
          <w:rFonts w:ascii="Times New Roman" w:eastAsia="Times New Roman" w:hAnsi="Times New Roman" w:cs="Times New Roman"/>
          <w:color w:val="333333"/>
          <w:sz w:val="24"/>
          <w:szCs w:val="24"/>
          <w:lang w:eastAsia="uk-UA"/>
        </w:rPr>
        <w:t>здійснює інформаційно-аналітичне та методичне забезпечення розроблення професійних стандартів;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1" w:name="n2473"/>
      <w:bookmarkEnd w:id="611"/>
      <w:r w:rsidRPr="00AE4610">
        <w:rPr>
          <w:rFonts w:ascii="Times New Roman" w:eastAsia="Times New Roman" w:hAnsi="Times New Roman" w:cs="Times New Roman"/>
          <w:color w:val="333333"/>
          <w:sz w:val="24"/>
          <w:szCs w:val="24"/>
          <w:lang w:eastAsia="uk-UA"/>
        </w:rPr>
        <w:t>бере участь у розробленні стандартів освіти та професійних стандартів;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2" w:name="n2474"/>
      <w:bookmarkEnd w:id="612"/>
      <w:r w:rsidRPr="00AE4610">
        <w:rPr>
          <w:rFonts w:ascii="Times New Roman" w:eastAsia="Times New Roman" w:hAnsi="Times New Roman" w:cs="Times New Roman"/>
          <w:color w:val="333333"/>
          <w:sz w:val="24"/>
          <w:szCs w:val="24"/>
          <w:lang w:eastAsia="uk-UA"/>
        </w:rPr>
        <w:t>здійснює акредитацію кваліфікаційних центрів;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3" w:name="n2475"/>
      <w:bookmarkEnd w:id="613"/>
      <w:r w:rsidRPr="00AE4610">
        <w:rPr>
          <w:rFonts w:ascii="Times New Roman" w:eastAsia="Times New Roman" w:hAnsi="Times New Roman" w:cs="Times New Roman"/>
          <w:color w:val="333333"/>
          <w:sz w:val="24"/>
          <w:szCs w:val="24"/>
          <w:lang w:eastAsia="uk-UA"/>
        </w:rPr>
        <w:lastRenderedPageBreak/>
        <w:t>розробляє критерії та процедури визнання професійних та часткових професійних кваліфікацій, здобутих в інших країнах;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4" w:name="n2476"/>
      <w:bookmarkEnd w:id="614"/>
      <w:r w:rsidRPr="00AE4610">
        <w:rPr>
          <w:rFonts w:ascii="Times New Roman" w:eastAsia="Times New Roman" w:hAnsi="Times New Roman" w:cs="Times New Roman"/>
          <w:color w:val="333333"/>
          <w:sz w:val="24"/>
          <w:szCs w:val="24"/>
          <w:lang w:eastAsia="uk-UA"/>
        </w:rPr>
        <w:t xml:space="preserve">розробляє проект порядку присвоєння/підтвердження професійних та часткових професійних кваліфікацій, визнання результатів навчання осіб (зокрема, здобутих шляхом неформальної чи </w:t>
      </w:r>
      <w:proofErr w:type="spellStart"/>
      <w:r w:rsidRPr="00AE4610">
        <w:rPr>
          <w:rFonts w:ascii="Times New Roman" w:eastAsia="Times New Roman" w:hAnsi="Times New Roman" w:cs="Times New Roman"/>
          <w:color w:val="333333"/>
          <w:sz w:val="24"/>
          <w:szCs w:val="24"/>
          <w:lang w:eastAsia="uk-UA"/>
        </w:rPr>
        <w:t>інформальної</w:t>
      </w:r>
      <w:proofErr w:type="spellEnd"/>
      <w:r w:rsidRPr="00AE4610">
        <w:rPr>
          <w:rFonts w:ascii="Times New Roman" w:eastAsia="Times New Roman" w:hAnsi="Times New Roman" w:cs="Times New Roman"/>
          <w:color w:val="333333"/>
          <w:sz w:val="24"/>
          <w:szCs w:val="24"/>
          <w:lang w:eastAsia="uk-UA"/>
        </w:rPr>
        <w:t xml:space="preserve"> освіти) кваліфікаційними центрами і подає його на затвердження Кабінету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5" w:name="n2477"/>
      <w:bookmarkEnd w:id="615"/>
      <w:r w:rsidRPr="00AE4610">
        <w:rPr>
          <w:rFonts w:ascii="Times New Roman" w:eastAsia="Times New Roman" w:hAnsi="Times New Roman" w:cs="Times New Roman"/>
          <w:color w:val="333333"/>
          <w:sz w:val="24"/>
          <w:szCs w:val="24"/>
          <w:lang w:eastAsia="uk-UA"/>
        </w:rPr>
        <w:t>взаємодіє з органами та установами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6" w:name="n2478"/>
      <w:bookmarkEnd w:id="616"/>
      <w:r w:rsidRPr="00AE4610">
        <w:rPr>
          <w:rFonts w:ascii="Times New Roman" w:eastAsia="Times New Roman" w:hAnsi="Times New Roman" w:cs="Times New Roman"/>
          <w:color w:val="333333"/>
          <w:sz w:val="24"/>
          <w:szCs w:val="24"/>
          <w:lang w:eastAsia="uk-UA"/>
        </w:rPr>
        <w:t>здійснює інші повноваження, передбачені цим Законом та іншими актами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7" w:name="n2479"/>
      <w:bookmarkEnd w:id="617"/>
      <w:r w:rsidRPr="00AE4610">
        <w:rPr>
          <w:rFonts w:ascii="Times New Roman" w:eastAsia="Times New Roman" w:hAnsi="Times New Roman" w:cs="Times New Roman"/>
          <w:color w:val="333333"/>
          <w:sz w:val="24"/>
          <w:szCs w:val="24"/>
          <w:lang w:eastAsia="uk-UA"/>
        </w:rPr>
        <w:t>3. Національне агентство кваліфікацій є юридичною особою публічного права, що утворюється Кабінетом Міністрів України та діє на основі статуту, затвердженого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8" w:name="n2480"/>
      <w:bookmarkEnd w:id="618"/>
      <w:r w:rsidRPr="00AE4610">
        <w:rPr>
          <w:rFonts w:ascii="Times New Roman" w:eastAsia="Times New Roman" w:hAnsi="Times New Roman" w:cs="Times New Roman"/>
          <w:color w:val="333333"/>
          <w:sz w:val="24"/>
          <w:szCs w:val="24"/>
          <w:lang w:eastAsia="uk-UA"/>
        </w:rPr>
        <w:t>4. Для забезпечення діяльності Національного агентства кваліфікацій утворюється секретаріат.</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9" w:name="n2481"/>
      <w:bookmarkEnd w:id="619"/>
      <w:r w:rsidRPr="00AE4610">
        <w:rPr>
          <w:rFonts w:ascii="Times New Roman" w:eastAsia="Times New Roman" w:hAnsi="Times New Roman" w:cs="Times New Roman"/>
          <w:color w:val="333333"/>
          <w:sz w:val="24"/>
          <w:szCs w:val="24"/>
          <w:lang w:eastAsia="uk-UA"/>
        </w:rPr>
        <w:t>Члени Національного агентства кваліфікацій можуть здійснювати свої повноваження на постійній основі або на громадських засадах відповідно до статуту Національного агентства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0" w:name="n2482"/>
      <w:bookmarkEnd w:id="620"/>
      <w:r w:rsidRPr="00AE4610">
        <w:rPr>
          <w:rFonts w:ascii="Times New Roman" w:eastAsia="Times New Roman" w:hAnsi="Times New Roman" w:cs="Times New Roman"/>
          <w:color w:val="333333"/>
          <w:sz w:val="24"/>
          <w:szCs w:val="24"/>
          <w:lang w:eastAsia="uk-UA"/>
        </w:rPr>
        <w:t>Голова Національного агентства кваліфікацій та його заступники працюють на постійній основі.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1" w:name="n2483"/>
      <w:bookmarkEnd w:id="621"/>
      <w:r w:rsidRPr="00AE4610">
        <w:rPr>
          <w:rFonts w:ascii="Times New Roman" w:eastAsia="Times New Roman" w:hAnsi="Times New Roman" w:cs="Times New Roman"/>
          <w:color w:val="333333"/>
          <w:sz w:val="24"/>
          <w:szCs w:val="24"/>
          <w:lang w:eastAsia="uk-UA"/>
        </w:rPr>
        <w:t>Голова Національного агентства кваліфікацій, його заступники, члени Національного агентства кваліфікацій, які здійснюють свої повноваження на постійній основі, та працівники секретаріату не є державними службовцями.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2" w:name="n2457"/>
      <w:bookmarkEnd w:id="622"/>
      <w:r w:rsidRPr="00AE4610">
        <w:rPr>
          <w:rFonts w:ascii="Times New Roman" w:eastAsia="Times New Roman" w:hAnsi="Times New Roman" w:cs="Times New Roman"/>
          <w:i/>
          <w:iCs/>
          <w:color w:val="333333"/>
          <w:sz w:val="24"/>
          <w:szCs w:val="24"/>
          <w:lang w:eastAsia="uk-UA"/>
        </w:rPr>
        <w:t>{Стаття 38 в редакції Закону </w:t>
      </w:r>
      <w:hyperlink r:id="rId116" w:anchor="n58" w:tgtFrame="_blank" w:history="1">
        <w:r w:rsidRPr="00AE4610">
          <w:rPr>
            <w:rFonts w:ascii="Times New Roman" w:eastAsia="Times New Roman" w:hAnsi="Times New Roman" w:cs="Times New Roman"/>
            <w:i/>
            <w:iCs/>
            <w:color w:val="000099"/>
            <w:sz w:val="24"/>
            <w:szCs w:val="24"/>
            <w:u w:val="single"/>
            <w:lang w:eastAsia="uk-UA"/>
          </w:rPr>
          <w:t>№ 2179-IX від 01.04.2022</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3" w:name="n560"/>
      <w:bookmarkEnd w:id="623"/>
      <w:r w:rsidRPr="00AE4610">
        <w:rPr>
          <w:rFonts w:ascii="Times New Roman" w:eastAsia="Times New Roman" w:hAnsi="Times New Roman" w:cs="Times New Roman"/>
          <w:b/>
          <w:bCs/>
          <w:color w:val="333333"/>
          <w:sz w:val="24"/>
          <w:szCs w:val="24"/>
          <w:lang w:eastAsia="uk-UA"/>
        </w:rPr>
        <w:t>Стаття 39. </w:t>
      </w:r>
      <w:r w:rsidRPr="00AE4610">
        <w:rPr>
          <w:rFonts w:ascii="Times New Roman" w:eastAsia="Times New Roman" w:hAnsi="Times New Roman" w:cs="Times New Roman"/>
          <w:color w:val="333333"/>
          <w:sz w:val="24"/>
          <w:szCs w:val="24"/>
          <w:lang w:eastAsia="uk-UA"/>
        </w:rPr>
        <w:t>Професійні стандарти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4" w:name="n561"/>
      <w:bookmarkEnd w:id="624"/>
      <w:r w:rsidRPr="00AE4610">
        <w:rPr>
          <w:rFonts w:ascii="Times New Roman" w:eastAsia="Times New Roman" w:hAnsi="Times New Roman" w:cs="Times New Roman"/>
          <w:color w:val="333333"/>
          <w:sz w:val="24"/>
          <w:szCs w:val="24"/>
          <w:lang w:eastAsia="uk-UA"/>
        </w:rPr>
        <w:t>1. Професійний стандарт - це затверджені в установленому порядку вимоги до компетентностей працівників, що слугують основою для формування професійних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5" w:name="n562"/>
      <w:bookmarkEnd w:id="625"/>
      <w:r w:rsidRPr="00AE4610">
        <w:rPr>
          <w:rFonts w:ascii="Times New Roman" w:eastAsia="Times New Roman" w:hAnsi="Times New Roman" w:cs="Times New Roman"/>
          <w:color w:val="333333"/>
          <w:sz w:val="24"/>
          <w:szCs w:val="24"/>
          <w:lang w:eastAsia="uk-UA"/>
        </w:rPr>
        <w:t>2. Професійні стандарти можуть розроблятися роботодавцями, їх організаціями та об’єднаннями, органами державної влади, науковими установами, галузевими радами, громадськими об’єднаннями, іншими зацікавленими суб’єктами.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6" w:name="n563"/>
      <w:bookmarkEnd w:id="626"/>
      <w:r w:rsidRPr="00AE4610">
        <w:rPr>
          <w:rFonts w:ascii="Times New Roman" w:eastAsia="Times New Roman" w:hAnsi="Times New Roman" w:cs="Times New Roman"/>
          <w:color w:val="333333"/>
          <w:sz w:val="24"/>
          <w:szCs w:val="24"/>
          <w:lang w:eastAsia="uk-UA"/>
        </w:rPr>
        <w:t>3. </w:t>
      </w:r>
      <w:hyperlink r:id="rId117" w:anchor="n11" w:tgtFrame="_blank" w:history="1">
        <w:r w:rsidRPr="00AE4610">
          <w:rPr>
            <w:rFonts w:ascii="Times New Roman" w:eastAsia="Times New Roman" w:hAnsi="Times New Roman" w:cs="Times New Roman"/>
            <w:color w:val="000099"/>
            <w:sz w:val="24"/>
            <w:szCs w:val="24"/>
            <w:u w:val="single"/>
            <w:lang w:eastAsia="uk-UA"/>
          </w:rPr>
          <w:t>Порядок</w:t>
        </w:r>
      </w:hyperlink>
      <w:r w:rsidRPr="00AE4610">
        <w:rPr>
          <w:rFonts w:ascii="Times New Roman" w:eastAsia="Times New Roman" w:hAnsi="Times New Roman" w:cs="Times New Roman"/>
          <w:color w:val="333333"/>
          <w:sz w:val="24"/>
          <w:szCs w:val="24"/>
          <w:lang w:eastAsia="uk-UA"/>
        </w:rPr>
        <w:t> розроблення, введення в дію та перегляду професійних стандартів затверджується Кабінетом Міністрів України за поданням Національного агентства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7" w:name="n2485"/>
      <w:bookmarkEnd w:id="627"/>
      <w:r w:rsidRPr="00AE4610">
        <w:rPr>
          <w:rFonts w:ascii="Times New Roman" w:eastAsia="Times New Roman" w:hAnsi="Times New Roman" w:cs="Times New Roman"/>
          <w:b/>
          <w:bCs/>
          <w:color w:val="333333"/>
          <w:sz w:val="24"/>
          <w:szCs w:val="24"/>
          <w:lang w:eastAsia="uk-UA"/>
        </w:rPr>
        <w:t>Стаття 39</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b/>
          <w:bCs/>
          <w:color w:val="333333"/>
          <w:sz w:val="24"/>
          <w:szCs w:val="24"/>
          <w:lang w:eastAsia="uk-UA"/>
        </w:rPr>
        <w:t>.</w:t>
      </w:r>
      <w:r w:rsidRPr="00AE4610">
        <w:rPr>
          <w:rFonts w:ascii="Times New Roman" w:eastAsia="Times New Roman" w:hAnsi="Times New Roman" w:cs="Times New Roman"/>
          <w:color w:val="333333"/>
          <w:sz w:val="24"/>
          <w:szCs w:val="24"/>
          <w:lang w:eastAsia="uk-UA"/>
        </w:rPr>
        <w:t> Галузеві ради з розроблення професійних стандартів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8" w:name="n2486"/>
      <w:bookmarkEnd w:id="628"/>
      <w:r w:rsidRPr="00AE4610">
        <w:rPr>
          <w:rFonts w:ascii="Times New Roman" w:eastAsia="Times New Roman" w:hAnsi="Times New Roman" w:cs="Times New Roman"/>
          <w:color w:val="333333"/>
          <w:sz w:val="24"/>
          <w:szCs w:val="24"/>
          <w:lang w:eastAsia="uk-UA"/>
        </w:rPr>
        <w:t>1. Галузева рада з розроблення професійних стандартів є робочим органом, що утворюється за галузевою ознакою з метою розроблення професійних стандартів.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9" w:name="n2487"/>
      <w:bookmarkEnd w:id="629"/>
      <w:r w:rsidRPr="00AE4610">
        <w:rPr>
          <w:rFonts w:ascii="Times New Roman" w:eastAsia="Times New Roman" w:hAnsi="Times New Roman" w:cs="Times New Roman"/>
          <w:color w:val="333333"/>
          <w:sz w:val="24"/>
          <w:szCs w:val="24"/>
          <w:lang w:eastAsia="uk-UA"/>
        </w:rPr>
        <w:t>2. Склад галузевої ради з розроблення професійних стандартів формується та затверджується її засновником (засновниками).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0" w:name="n2488"/>
      <w:bookmarkEnd w:id="630"/>
      <w:r w:rsidRPr="00AE4610">
        <w:rPr>
          <w:rFonts w:ascii="Times New Roman" w:eastAsia="Times New Roman" w:hAnsi="Times New Roman" w:cs="Times New Roman"/>
          <w:color w:val="333333"/>
          <w:sz w:val="24"/>
          <w:szCs w:val="24"/>
          <w:lang w:eastAsia="uk-UA"/>
        </w:rPr>
        <w:t>До складу галузевої ради з розроблення професійних стандартів включаються представники: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1" w:name="n2489"/>
      <w:bookmarkEnd w:id="631"/>
      <w:r w:rsidRPr="00AE4610">
        <w:rPr>
          <w:rFonts w:ascii="Times New Roman" w:eastAsia="Times New Roman" w:hAnsi="Times New Roman" w:cs="Times New Roman"/>
          <w:color w:val="333333"/>
          <w:sz w:val="24"/>
          <w:szCs w:val="24"/>
          <w:lang w:eastAsia="uk-UA"/>
        </w:rPr>
        <w:t>підприємств (роботодавців) відповідної галузі;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2" w:name="n2490"/>
      <w:bookmarkEnd w:id="632"/>
      <w:r w:rsidRPr="00AE4610">
        <w:rPr>
          <w:rFonts w:ascii="Times New Roman" w:eastAsia="Times New Roman" w:hAnsi="Times New Roman" w:cs="Times New Roman"/>
          <w:color w:val="333333"/>
          <w:sz w:val="24"/>
          <w:szCs w:val="24"/>
          <w:lang w:eastAsia="uk-UA"/>
        </w:rPr>
        <w:lastRenderedPageBreak/>
        <w:t>репрезентативних на національному чи галузевому рівні об’єднань професійних спілок (за наявності).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3" w:name="n2491"/>
      <w:bookmarkEnd w:id="633"/>
      <w:r w:rsidRPr="00AE4610">
        <w:rPr>
          <w:rFonts w:ascii="Times New Roman" w:eastAsia="Times New Roman" w:hAnsi="Times New Roman" w:cs="Times New Roman"/>
          <w:color w:val="333333"/>
          <w:sz w:val="24"/>
          <w:szCs w:val="24"/>
          <w:lang w:eastAsia="uk-UA"/>
        </w:rPr>
        <w:t>До складу галузевої ради з розроблення професійних стандартів можуть також включатися представники: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4" w:name="n2492"/>
      <w:bookmarkEnd w:id="634"/>
      <w:r w:rsidRPr="00AE4610">
        <w:rPr>
          <w:rFonts w:ascii="Times New Roman" w:eastAsia="Times New Roman" w:hAnsi="Times New Roman" w:cs="Times New Roman"/>
          <w:color w:val="333333"/>
          <w:sz w:val="24"/>
          <w:szCs w:val="24"/>
          <w:lang w:eastAsia="uk-UA"/>
        </w:rPr>
        <w:t>репрезентативних на національному чи галузевому рівні об’єднань організацій роботодавців;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5" w:name="n2493"/>
      <w:bookmarkEnd w:id="635"/>
      <w:r w:rsidRPr="00AE4610">
        <w:rPr>
          <w:rFonts w:ascii="Times New Roman" w:eastAsia="Times New Roman" w:hAnsi="Times New Roman" w:cs="Times New Roman"/>
          <w:color w:val="333333"/>
          <w:sz w:val="24"/>
          <w:szCs w:val="24"/>
          <w:lang w:eastAsia="uk-UA"/>
        </w:rPr>
        <w:t>громадських об’єднань, основною метою діяльності яких відповідно до статуту є захист професійних інтересів, їх асоціацій;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6" w:name="n2494"/>
      <w:bookmarkEnd w:id="636"/>
      <w:r w:rsidRPr="00AE4610">
        <w:rPr>
          <w:rFonts w:ascii="Times New Roman" w:eastAsia="Times New Roman" w:hAnsi="Times New Roman" w:cs="Times New Roman"/>
          <w:color w:val="333333"/>
          <w:sz w:val="24"/>
          <w:szCs w:val="24"/>
          <w:lang w:eastAsia="uk-UA"/>
        </w:rPr>
        <w:t>органів державної влади та/або органів місцевого самоврядування;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7" w:name="n2495"/>
      <w:bookmarkEnd w:id="637"/>
      <w:r w:rsidRPr="00AE4610">
        <w:rPr>
          <w:rFonts w:ascii="Times New Roman" w:eastAsia="Times New Roman" w:hAnsi="Times New Roman" w:cs="Times New Roman"/>
          <w:color w:val="333333"/>
          <w:sz w:val="24"/>
          <w:szCs w:val="24"/>
          <w:lang w:eastAsia="uk-UA"/>
        </w:rPr>
        <w:t>закладів освіти тощо.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8" w:name="n2496"/>
      <w:bookmarkEnd w:id="638"/>
      <w:r w:rsidRPr="00AE4610">
        <w:rPr>
          <w:rFonts w:ascii="Times New Roman" w:eastAsia="Times New Roman" w:hAnsi="Times New Roman" w:cs="Times New Roman"/>
          <w:color w:val="333333"/>
          <w:sz w:val="24"/>
          <w:szCs w:val="24"/>
          <w:lang w:eastAsia="uk-UA"/>
        </w:rPr>
        <w:t>3. Галузева рада з розроблення професійних стандартів може здійснювати свою діяльність із статусом юридичної особи або без такого статусу.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9" w:name="n2497"/>
      <w:bookmarkEnd w:id="639"/>
      <w:r w:rsidRPr="00AE4610">
        <w:rPr>
          <w:rFonts w:ascii="Times New Roman" w:eastAsia="Times New Roman" w:hAnsi="Times New Roman" w:cs="Times New Roman"/>
          <w:color w:val="333333"/>
          <w:sz w:val="24"/>
          <w:szCs w:val="24"/>
          <w:lang w:eastAsia="uk-UA"/>
        </w:rPr>
        <w:t>4. До завдань галузевої ради з розроблення професійних стандартів належать: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0" w:name="n2498"/>
      <w:bookmarkEnd w:id="640"/>
      <w:r w:rsidRPr="00AE4610">
        <w:rPr>
          <w:rFonts w:ascii="Times New Roman" w:eastAsia="Times New Roman" w:hAnsi="Times New Roman" w:cs="Times New Roman"/>
          <w:color w:val="333333"/>
          <w:sz w:val="24"/>
          <w:szCs w:val="24"/>
          <w:lang w:eastAsia="uk-UA"/>
        </w:rPr>
        <w:t>організація, координація або безпосереднє розроблення професійних стандартів;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1" w:name="n2499"/>
      <w:bookmarkEnd w:id="641"/>
      <w:r w:rsidRPr="00AE4610">
        <w:rPr>
          <w:rFonts w:ascii="Times New Roman" w:eastAsia="Times New Roman" w:hAnsi="Times New Roman" w:cs="Times New Roman"/>
          <w:color w:val="333333"/>
          <w:sz w:val="24"/>
          <w:szCs w:val="24"/>
          <w:lang w:eastAsia="uk-UA"/>
        </w:rPr>
        <w:t>участь у розробленні стандартів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2" w:name="n2500"/>
      <w:bookmarkEnd w:id="642"/>
      <w:r w:rsidRPr="00AE4610">
        <w:rPr>
          <w:rFonts w:ascii="Times New Roman" w:eastAsia="Times New Roman" w:hAnsi="Times New Roman" w:cs="Times New Roman"/>
          <w:color w:val="333333"/>
          <w:sz w:val="24"/>
          <w:szCs w:val="24"/>
          <w:lang w:eastAsia="uk-UA"/>
        </w:rPr>
        <w:t>участь у розробленні стандартів та інструментів оцінювання кваліфікацій і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3" w:name="n2501"/>
      <w:bookmarkEnd w:id="643"/>
      <w:r w:rsidRPr="00AE4610">
        <w:rPr>
          <w:rFonts w:ascii="Times New Roman" w:eastAsia="Times New Roman" w:hAnsi="Times New Roman" w:cs="Times New Roman"/>
          <w:color w:val="333333"/>
          <w:sz w:val="24"/>
          <w:szCs w:val="24"/>
          <w:lang w:eastAsia="uk-UA"/>
        </w:rPr>
        <w:t>аналіз і прогнозування розвитку професійних та часткових професійних кваліфікацій на галузевому чи міжгалузевому ринку праці;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4" w:name="n2502"/>
      <w:bookmarkEnd w:id="644"/>
      <w:r w:rsidRPr="00AE4610">
        <w:rPr>
          <w:rFonts w:ascii="Times New Roman" w:eastAsia="Times New Roman" w:hAnsi="Times New Roman" w:cs="Times New Roman"/>
          <w:color w:val="333333"/>
          <w:sz w:val="24"/>
          <w:szCs w:val="24"/>
          <w:lang w:eastAsia="uk-UA"/>
        </w:rPr>
        <w:t>проведення моніторингових досліджень та розроблення середньострокових прогнозів потреби певного виду економічної діяльності у кадрах в розрізі професійних та часткових професійних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5" w:name="n2503"/>
      <w:bookmarkEnd w:id="645"/>
      <w:r w:rsidRPr="00AE4610">
        <w:rPr>
          <w:rFonts w:ascii="Times New Roman" w:eastAsia="Times New Roman" w:hAnsi="Times New Roman" w:cs="Times New Roman"/>
          <w:color w:val="333333"/>
          <w:sz w:val="24"/>
          <w:szCs w:val="24"/>
          <w:lang w:eastAsia="uk-UA"/>
        </w:rPr>
        <w:t>5. Галузева рада з розроблення професійних стандартів має право: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6" w:name="n2504"/>
      <w:bookmarkEnd w:id="646"/>
      <w:r w:rsidRPr="00AE4610">
        <w:rPr>
          <w:rFonts w:ascii="Times New Roman" w:eastAsia="Times New Roman" w:hAnsi="Times New Roman" w:cs="Times New Roman"/>
          <w:color w:val="333333"/>
          <w:sz w:val="24"/>
          <w:szCs w:val="24"/>
          <w:lang w:eastAsia="uk-UA"/>
        </w:rPr>
        <w:t>створювати кваліфікаційні центри;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7" w:name="n2505"/>
      <w:bookmarkEnd w:id="647"/>
      <w:r w:rsidRPr="00AE4610">
        <w:rPr>
          <w:rFonts w:ascii="Times New Roman" w:eastAsia="Times New Roman" w:hAnsi="Times New Roman" w:cs="Times New Roman"/>
          <w:color w:val="333333"/>
          <w:sz w:val="24"/>
          <w:szCs w:val="24"/>
          <w:lang w:eastAsia="uk-UA"/>
        </w:rPr>
        <w:t>брати участь у розроблені стандартів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8" w:name="n2506"/>
      <w:bookmarkEnd w:id="648"/>
      <w:r w:rsidRPr="00AE4610">
        <w:rPr>
          <w:rFonts w:ascii="Times New Roman" w:eastAsia="Times New Roman" w:hAnsi="Times New Roman" w:cs="Times New Roman"/>
          <w:color w:val="333333"/>
          <w:sz w:val="24"/>
          <w:szCs w:val="24"/>
          <w:lang w:eastAsia="uk-UA"/>
        </w:rPr>
        <w:t>ініціювати обґрунтовані зміни до професійних стандартів та стандартів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9" w:name="n2507"/>
      <w:bookmarkEnd w:id="649"/>
      <w:r w:rsidRPr="00AE4610">
        <w:rPr>
          <w:rFonts w:ascii="Times New Roman" w:eastAsia="Times New Roman" w:hAnsi="Times New Roman" w:cs="Times New Roman"/>
          <w:color w:val="333333"/>
          <w:sz w:val="24"/>
          <w:szCs w:val="24"/>
          <w:lang w:eastAsia="uk-UA"/>
        </w:rPr>
        <w:t>взаємодіяти із закладами освіти, іншими суб’єктами освітньої діяльності у питаннях освітніх і професійних та часткових професійних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0" w:name="n2508"/>
      <w:bookmarkEnd w:id="650"/>
      <w:r w:rsidRPr="00AE4610">
        <w:rPr>
          <w:rFonts w:ascii="Times New Roman" w:eastAsia="Times New Roman" w:hAnsi="Times New Roman" w:cs="Times New Roman"/>
          <w:color w:val="333333"/>
          <w:sz w:val="24"/>
          <w:szCs w:val="24"/>
          <w:lang w:eastAsia="uk-UA"/>
        </w:rPr>
        <w:t>брати участь у розробленні освітніх програм або проводити їх незалежну експертизу.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1" w:name="n2509"/>
      <w:bookmarkEnd w:id="651"/>
      <w:r w:rsidRPr="00AE4610">
        <w:rPr>
          <w:rFonts w:ascii="Times New Roman" w:eastAsia="Times New Roman" w:hAnsi="Times New Roman" w:cs="Times New Roman"/>
          <w:color w:val="333333"/>
          <w:sz w:val="24"/>
          <w:szCs w:val="24"/>
          <w:lang w:eastAsia="uk-UA"/>
        </w:rPr>
        <w:t>6. Фінансування діяльності галузевих рад з розроблення професійних стандартів здійснюється за рахунок коштів їх засновників та з інших джерел, не заборонених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2" w:name="n2484"/>
      <w:bookmarkEnd w:id="652"/>
      <w:r w:rsidRPr="00AE4610">
        <w:rPr>
          <w:rFonts w:ascii="Times New Roman" w:eastAsia="Times New Roman" w:hAnsi="Times New Roman" w:cs="Times New Roman"/>
          <w:i/>
          <w:iCs/>
          <w:color w:val="333333"/>
          <w:sz w:val="24"/>
          <w:szCs w:val="24"/>
          <w:lang w:eastAsia="uk-UA"/>
        </w:rPr>
        <w:t>{Закон доповнено статтею 39</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i/>
          <w:iCs/>
          <w:color w:val="333333"/>
          <w:sz w:val="24"/>
          <w:szCs w:val="24"/>
          <w:lang w:eastAsia="uk-UA"/>
        </w:rPr>
        <w:t> згідно із Законом </w:t>
      </w:r>
      <w:hyperlink r:id="rId118" w:anchor="n100" w:tgtFrame="_blank" w:history="1">
        <w:r w:rsidRPr="00AE4610">
          <w:rPr>
            <w:rFonts w:ascii="Times New Roman" w:eastAsia="Times New Roman" w:hAnsi="Times New Roman" w:cs="Times New Roman"/>
            <w:i/>
            <w:iCs/>
            <w:color w:val="000099"/>
            <w:sz w:val="24"/>
            <w:szCs w:val="24"/>
            <w:u w:val="single"/>
            <w:lang w:eastAsia="uk-UA"/>
          </w:rPr>
          <w:t>№ 2179-IX від 01.04.2022</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3" w:name="n564"/>
      <w:bookmarkEnd w:id="653"/>
      <w:r w:rsidRPr="00AE4610">
        <w:rPr>
          <w:rFonts w:ascii="Times New Roman" w:eastAsia="Times New Roman" w:hAnsi="Times New Roman" w:cs="Times New Roman"/>
          <w:b/>
          <w:bCs/>
          <w:color w:val="333333"/>
          <w:sz w:val="24"/>
          <w:szCs w:val="24"/>
          <w:lang w:eastAsia="uk-UA"/>
        </w:rPr>
        <w:t>Стаття 40. </w:t>
      </w:r>
      <w:r w:rsidRPr="00AE4610">
        <w:rPr>
          <w:rFonts w:ascii="Times New Roman" w:eastAsia="Times New Roman" w:hAnsi="Times New Roman" w:cs="Times New Roman"/>
          <w:color w:val="333333"/>
          <w:sz w:val="24"/>
          <w:szCs w:val="24"/>
          <w:lang w:eastAsia="uk-UA"/>
        </w:rPr>
        <w:t>Документи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4" w:name="n565"/>
      <w:bookmarkEnd w:id="654"/>
      <w:r w:rsidRPr="00AE4610">
        <w:rPr>
          <w:rFonts w:ascii="Times New Roman" w:eastAsia="Times New Roman" w:hAnsi="Times New Roman" w:cs="Times New Roman"/>
          <w:color w:val="333333"/>
          <w:sz w:val="24"/>
          <w:szCs w:val="24"/>
          <w:lang w:eastAsia="uk-UA"/>
        </w:rPr>
        <w:t>1. Після успішного завершення навчання за освітньою програмою здобувачі освіти (крім вихованців дошкільних закладів освіти) отримують відповідний документ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5" w:name="n566"/>
      <w:bookmarkEnd w:id="655"/>
      <w:r w:rsidRPr="00AE4610">
        <w:rPr>
          <w:rFonts w:ascii="Times New Roman" w:eastAsia="Times New Roman" w:hAnsi="Times New Roman" w:cs="Times New Roman"/>
          <w:color w:val="333333"/>
          <w:sz w:val="24"/>
          <w:szCs w:val="24"/>
          <w:lang w:eastAsia="uk-UA"/>
        </w:rPr>
        <w:t xml:space="preserve">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використанням шрифту </w:t>
      </w:r>
      <w:proofErr w:type="spellStart"/>
      <w:r w:rsidRPr="00AE4610">
        <w:rPr>
          <w:rFonts w:ascii="Times New Roman" w:eastAsia="Times New Roman" w:hAnsi="Times New Roman" w:cs="Times New Roman"/>
          <w:color w:val="333333"/>
          <w:sz w:val="24"/>
          <w:szCs w:val="24"/>
          <w:lang w:eastAsia="uk-UA"/>
        </w:rPr>
        <w:t>Брайля</w:t>
      </w:r>
      <w:proofErr w:type="spellEnd"/>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6" w:name="n567"/>
      <w:bookmarkEnd w:id="656"/>
      <w:r w:rsidRPr="00AE4610">
        <w:rPr>
          <w:rFonts w:ascii="Times New Roman" w:eastAsia="Times New Roman" w:hAnsi="Times New Roman" w:cs="Times New Roman"/>
          <w:color w:val="333333"/>
          <w:sz w:val="24"/>
          <w:szCs w:val="24"/>
          <w:lang w:eastAsia="uk-UA"/>
        </w:rPr>
        <w:lastRenderedPageBreak/>
        <w:t>2. Документи про освіту видаються закладами освіти та іншими суб’єктами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7" w:name="n568"/>
      <w:bookmarkEnd w:id="657"/>
      <w:r w:rsidRPr="00AE4610">
        <w:rPr>
          <w:rFonts w:ascii="Times New Roman" w:eastAsia="Times New Roman" w:hAnsi="Times New Roman" w:cs="Times New Roman"/>
          <w:color w:val="333333"/>
          <w:sz w:val="24"/>
          <w:szCs w:val="24"/>
          <w:lang w:eastAsia="uk-UA"/>
        </w:rPr>
        <w:t>Порядок виготовлення, видачі та обліку документів про освіту, вимоги до їх форми та/або змісту визначаються законодавством.</w:t>
      </w:r>
    </w:p>
    <w:bookmarkStart w:id="658" w:name="n569"/>
    <w:bookmarkEnd w:id="658"/>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"https://zakon.rada.gov.ua/laws/show/z1069-21" \l "n17"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Порядок</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виготовлення, видачі та обліку документів про освіту, передбачених спеціальними законами,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9" w:name="n570"/>
      <w:bookmarkEnd w:id="659"/>
      <w:r w:rsidRPr="00AE4610">
        <w:rPr>
          <w:rFonts w:ascii="Times New Roman" w:eastAsia="Times New Roman" w:hAnsi="Times New Roman" w:cs="Times New Roman"/>
          <w:color w:val="333333"/>
          <w:sz w:val="24"/>
          <w:szCs w:val="24"/>
          <w:lang w:eastAsia="uk-UA"/>
        </w:rPr>
        <w:t xml:space="preserve">3. Інформація про видані документи про середню, професійну (професійно-технічну), фахову </w:t>
      </w:r>
      <w:proofErr w:type="spellStart"/>
      <w:r w:rsidRPr="00AE4610">
        <w:rPr>
          <w:rFonts w:ascii="Times New Roman" w:eastAsia="Times New Roman" w:hAnsi="Times New Roman" w:cs="Times New Roman"/>
          <w:color w:val="333333"/>
          <w:sz w:val="24"/>
          <w:szCs w:val="24"/>
          <w:lang w:eastAsia="uk-UA"/>
        </w:rPr>
        <w:t>передвищу</w:t>
      </w:r>
      <w:proofErr w:type="spellEnd"/>
      <w:r w:rsidRPr="00AE4610">
        <w:rPr>
          <w:rFonts w:ascii="Times New Roman" w:eastAsia="Times New Roman" w:hAnsi="Times New Roman" w:cs="Times New Roman"/>
          <w:color w:val="333333"/>
          <w:sz w:val="24"/>
          <w:szCs w:val="24"/>
          <w:lang w:eastAsia="uk-UA"/>
        </w:rPr>
        <w:t xml:space="preserve"> та вищу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rsidR="00AE4610" w:rsidRPr="00AE4610" w:rsidRDefault="00AE4610" w:rsidP="00AE4610">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660" w:name="n571"/>
      <w:bookmarkEnd w:id="660"/>
      <w:r w:rsidRPr="00AE4610">
        <w:rPr>
          <w:rFonts w:ascii="Times New Roman" w:eastAsia="Times New Roman" w:hAnsi="Times New Roman" w:cs="Times New Roman"/>
          <w:b/>
          <w:bCs/>
          <w:color w:val="333333"/>
          <w:sz w:val="28"/>
          <w:szCs w:val="28"/>
          <w:lang w:eastAsia="uk-UA"/>
        </w:rPr>
        <w:t>Розділ V</w:t>
      </w:r>
      <w:r w:rsidRPr="00AE4610">
        <w:rPr>
          <w:rFonts w:ascii="Times New Roman" w:eastAsia="Times New Roman" w:hAnsi="Times New Roman" w:cs="Times New Roman"/>
          <w:color w:val="333333"/>
          <w:sz w:val="24"/>
          <w:szCs w:val="24"/>
          <w:lang w:eastAsia="uk-UA"/>
        </w:rPr>
        <w:br/>
      </w:r>
      <w:r w:rsidRPr="00AE4610">
        <w:rPr>
          <w:rFonts w:ascii="Times New Roman" w:eastAsia="Times New Roman" w:hAnsi="Times New Roman" w:cs="Times New Roman"/>
          <w:b/>
          <w:bCs/>
          <w:color w:val="333333"/>
          <w:sz w:val="28"/>
          <w:szCs w:val="28"/>
          <w:lang w:eastAsia="uk-UA"/>
        </w:rPr>
        <w:t>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1" w:name="n572"/>
      <w:bookmarkEnd w:id="661"/>
      <w:r w:rsidRPr="00AE4610">
        <w:rPr>
          <w:rFonts w:ascii="Times New Roman" w:eastAsia="Times New Roman" w:hAnsi="Times New Roman" w:cs="Times New Roman"/>
          <w:b/>
          <w:bCs/>
          <w:color w:val="333333"/>
          <w:sz w:val="24"/>
          <w:szCs w:val="24"/>
          <w:lang w:eastAsia="uk-UA"/>
        </w:rPr>
        <w:t>Стаття 41.</w:t>
      </w:r>
      <w:r w:rsidRPr="00AE4610">
        <w:rPr>
          <w:rFonts w:ascii="Times New Roman" w:eastAsia="Times New Roman" w:hAnsi="Times New Roman" w:cs="Times New Roman"/>
          <w:color w:val="333333"/>
          <w:sz w:val="24"/>
          <w:szCs w:val="24"/>
          <w:lang w:eastAsia="uk-UA"/>
        </w:rPr>
        <w:t> Система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2" w:name="n573"/>
      <w:bookmarkEnd w:id="662"/>
      <w:r w:rsidRPr="00AE4610">
        <w:rPr>
          <w:rFonts w:ascii="Times New Roman" w:eastAsia="Times New Roman" w:hAnsi="Times New Roman" w:cs="Times New Roman"/>
          <w:color w:val="333333"/>
          <w:sz w:val="24"/>
          <w:szCs w:val="24"/>
          <w:lang w:eastAsia="uk-UA"/>
        </w:rPr>
        <w:t>1. Метою розбудови та функціонування системи забезпечення якості освіти в Україні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3" w:name="n574"/>
      <w:bookmarkEnd w:id="663"/>
      <w:r w:rsidRPr="00AE4610">
        <w:rPr>
          <w:rFonts w:ascii="Times New Roman" w:eastAsia="Times New Roman" w:hAnsi="Times New Roman" w:cs="Times New Roman"/>
          <w:color w:val="333333"/>
          <w:sz w:val="24"/>
          <w:szCs w:val="24"/>
          <w:lang w:eastAsia="uk-UA"/>
        </w:rPr>
        <w:t>гарантування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4" w:name="n575"/>
      <w:bookmarkEnd w:id="664"/>
      <w:r w:rsidRPr="00AE4610">
        <w:rPr>
          <w:rFonts w:ascii="Times New Roman" w:eastAsia="Times New Roman" w:hAnsi="Times New Roman" w:cs="Times New Roman"/>
          <w:color w:val="333333"/>
          <w:sz w:val="24"/>
          <w:szCs w:val="24"/>
          <w:lang w:eastAsia="uk-UA"/>
        </w:rPr>
        <w:t>формування довіри суспільства до системи та закладів освіти, органів управління освітою;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5" w:name="n576"/>
      <w:bookmarkEnd w:id="665"/>
      <w:r w:rsidRPr="00AE4610">
        <w:rPr>
          <w:rFonts w:ascii="Times New Roman" w:eastAsia="Times New Roman" w:hAnsi="Times New Roman" w:cs="Times New Roman"/>
          <w:color w:val="333333"/>
          <w:sz w:val="24"/>
          <w:szCs w:val="24"/>
          <w:lang w:eastAsia="uk-UA"/>
        </w:rPr>
        <w:t>постійне та послідовне підвищення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6" w:name="n577"/>
      <w:bookmarkEnd w:id="666"/>
      <w:r w:rsidRPr="00AE4610">
        <w:rPr>
          <w:rFonts w:ascii="Times New Roman" w:eastAsia="Times New Roman" w:hAnsi="Times New Roman" w:cs="Times New Roman"/>
          <w:color w:val="333333"/>
          <w:sz w:val="24"/>
          <w:szCs w:val="24"/>
          <w:lang w:eastAsia="uk-UA"/>
        </w:rPr>
        <w:t>допомога закладам освіти та іншим суб’єктам освітньої діяльності у підвищенні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7" w:name="n578"/>
      <w:bookmarkEnd w:id="667"/>
      <w:r w:rsidRPr="00AE4610">
        <w:rPr>
          <w:rFonts w:ascii="Times New Roman" w:eastAsia="Times New Roman" w:hAnsi="Times New Roman" w:cs="Times New Roman"/>
          <w:color w:val="333333"/>
          <w:sz w:val="24"/>
          <w:szCs w:val="24"/>
          <w:lang w:eastAsia="uk-UA"/>
        </w:rPr>
        <w:t>2. Складовими системи забезпечення якості освіти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8" w:name="n579"/>
      <w:bookmarkEnd w:id="668"/>
      <w:r w:rsidRPr="00AE4610">
        <w:rPr>
          <w:rFonts w:ascii="Times New Roman" w:eastAsia="Times New Roman" w:hAnsi="Times New Roman" w:cs="Times New Roman"/>
          <w:color w:val="333333"/>
          <w:sz w:val="24"/>
          <w:szCs w:val="24"/>
          <w:lang w:eastAsia="uk-UA"/>
        </w:rPr>
        <w:t>система забезпечення якості в закладах освіти (внутрішня система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9" w:name="n580"/>
      <w:bookmarkEnd w:id="669"/>
      <w:r w:rsidRPr="00AE4610">
        <w:rPr>
          <w:rFonts w:ascii="Times New Roman" w:eastAsia="Times New Roman" w:hAnsi="Times New Roman" w:cs="Times New Roman"/>
          <w:color w:val="333333"/>
          <w:sz w:val="24"/>
          <w:szCs w:val="24"/>
          <w:lang w:eastAsia="uk-UA"/>
        </w:rPr>
        <w:t>система зовнішнього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0" w:name="n581"/>
      <w:bookmarkEnd w:id="670"/>
      <w:r w:rsidRPr="00AE4610">
        <w:rPr>
          <w:rFonts w:ascii="Times New Roman" w:eastAsia="Times New Roman" w:hAnsi="Times New Roman" w:cs="Times New Roman"/>
          <w:color w:val="333333"/>
          <w:sz w:val="24"/>
          <w:szCs w:val="24"/>
          <w:lang w:eastAsia="uk-UA"/>
        </w:rPr>
        <w:t>система забезпечення якості в діяльності органів управління та установ, що здійснюють зовнішнє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1" w:name="n582"/>
      <w:bookmarkEnd w:id="671"/>
      <w:r w:rsidRPr="00AE4610">
        <w:rPr>
          <w:rFonts w:ascii="Times New Roman" w:eastAsia="Times New Roman" w:hAnsi="Times New Roman" w:cs="Times New Roman"/>
          <w:color w:val="333333"/>
          <w:sz w:val="24"/>
          <w:szCs w:val="24"/>
          <w:lang w:eastAsia="uk-UA"/>
        </w:rPr>
        <w:t>3. Система забезпечення якості в закладах освіти (внутрішня система забезпечення якості освіти) може включати: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2" w:name="n583"/>
      <w:bookmarkEnd w:id="672"/>
      <w:r w:rsidRPr="00AE4610">
        <w:rPr>
          <w:rFonts w:ascii="Times New Roman" w:eastAsia="Times New Roman" w:hAnsi="Times New Roman" w:cs="Times New Roman"/>
          <w:color w:val="333333"/>
          <w:sz w:val="24"/>
          <w:szCs w:val="24"/>
          <w:lang w:eastAsia="uk-UA"/>
        </w:rPr>
        <w:t>стратегію (політику) та процедури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3" w:name="n584"/>
      <w:bookmarkEnd w:id="673"/>
      <w:r w:rsidRPr="00AE4610">
        <w:rPr>
          <w:rFonts w:ascii="Times New Roman" w:eastAsia="Times New Roman" w:hAnsi="Times New Roman" w:cs="Times New Roman"/>
          <w:color w:val="333333"/>
          <w:sz w:val="24"/>
          <w:szCs w:val="24"/>
          <w:lang w:eastAsia="uk-UA"/>
        </w:rPr>
        <w:t>систему та механізми забезпечення академічної доброчесності;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4" w:name="n585"/>
      <w:bookmarkEnd w:id="674"/>
      <w:r w:rsidRPr="00AE4610">
        <w:rPr>
          <w:rFonts w:ascii="Times New Roman" w:eastAsia="Times New Roman" w:hAnsi="Times New Roman" w:cs="Times New Roman"/>
          <w:color w:val="333333"/>
          <w:sz w:val="24"/>
          <w:szCs w:val="24"/>
          <w:lang w:eastAsia="uk-UA"/>
        </w:rPr>
        <w:t>оприлюднені критерії, правила і процедури оцінювання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5" w:name="n586"/>
      <w:bookmarkEnd w:id="675"/>
      <w:r w:rsidRPr="00AE4610">
        <w:rPr>
          <w:rFonts w:ascii="Times New Roman" w:eastAsia="Times New Roman" w:hAnsi="Times New Roman" w:cs="Times New Roman"/>
          <w:color w:val="333333"/>
          <w:sz w:val="24"/>
          <w:szCs w:val="24"/>
          <w:lang w:eastAsia="uk-UA"/>
        </w:rP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6" w:name="n587"/>
      <w:bookmarkEnd w:id="676"/>
      <w:r w:rsidRPr="00AE4610">
        <w:rPr>
          <w:rFonts w:ascii="Times New Roman" w:eastAsia="Times New Roman" w:hAnsi="Times New Roman" w:cs="Times New Roman"/>
          <w:color w:val="333333"/>
          <w:sz w:val="24"/>
          <w:szCs w:val="24"/>
          <w:lang w:eastAsia="uk-UA"/>
        </w:rPr>
        <w:t>оприлюднені критерії, правила і процедури оцінювання управлінської діяльності керівних працівників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7" w:name="n588"/>
      <w:bookmarkEnd w:id="677"/>
      <w:r w:rsidRPr="00AE4610">
        <w:rPr>
          <w:rFonts w:ascii="Times New Roman" w:eastAsia="Times New Roman" w:hAnsi="Times New Roman" w:cs="Times New Roman"/>
          <w:color w:val="333333"/>
          <w:sz w:val="24"/>
          <w:szCs w:val="24"/>
          <w:lang w:eastAsia="uk-UA"/>
        </w:rPr>
        <w:t>забезпечення наявності необхідних ресурсів для організації освітнього процесу, в тому числі для самостійної роботи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8" w:name="n589"/>
      <w:bookmarkEnd w:id="678"/>
      <w:r w:rsidRPr="00AE4610">
        <w:rPr>
          <w:rFonts w:ascii="Times New Roman" w:eastAsia="Times New Roman" w:hAnsi="Times New Roman" w:cs="Times New Roman"/>
          <w:color w:val="333333"/>
          <w:sz w:val="24"/>
          <w:szCs w:val="24"/>
          <w:lang w:eastAsia="uk-UA"/>
        </w:rPr>
        <w:lastRenderedPageBreak/>
        <w:t>забезпечення наявності інформаційних систем для ефективного управління закладом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9" w:name="n590"/>
      <w:bookmarkEnd w:id="679"/>
      <w:r w:rsidRPr="00AE4610">
        <w:rPr>
          <w:rFonts w:ascii="Times New Roman" w:eastAsia="Times New Roman" w:hAnsi="Times New Roman" w:cs="Times New Roman"/>
          <w:color w:val="333333"/>
          <w:sz w:val="24"/>
          <w:szCs w:val="24"/>
          <w:lang w:eastAsia="uk-UA"/>
        </w:rPr>
        <w:t>створення в закладі освіти інклюзивного освітнього середовища, універсального дизайну та розумного пристосування;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0" w:name="n591"/>
      <w:bookmarkEnd w:id="680"/>
      <w:r w:rsidRPr="00AE4610">
        <w:rPr>
          <w:rFonts w:ascii="Times New Roman" w:eastAsia="Times New Roman" w:hAnsi="Times New Roman" w:cs="Times New Roman"/>
          <w:color w:val="333333"/>
          <w:sz w:val="24"/>
          <w:szCs w:val="24"/>
          <w:lang w:eastAsia="uk-UA"/>
        </w:rPr>
        <w:t>інші процедури та заходи, що визначаються спеціальними законами або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1" w:name="n592"/>
      <w:bookmarkEnd w:id="681"/>
      <w:r w:rsidRPr="00AE4610">
        <w:rPr>
          <w:rFonts w:ascii="Times New Roman" w:eastAsia="Times New Roman" w:hAnsi="Times New Roman" w:cs="Times New Roman"/>
          <w:color w:val="333333"/>
          <w:sz w:val="24"/>
          <w:szCs w:val="24"/>
          <w:lang w:eastAsia="uk-UA"/>
        </w:rPr>
        <w:t>4. Система зовнішнього забезпечення якості освіти може включати: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2" w:name="n593"/>
      <w:bookmarkEnd w:id="682"/>
      <w:r w:rsidRPr="00AE4610">
        <w:rPr>
          <w:rFonts w:ascii="Times New Roman" w:eastAsia="Times New Roman" w:hAnsi="Times New Roman" w:cs="Times New Roman"/>
          <w:color w:val="333333"/>
          <w:sz w:val="24"/>
          <w:szCs w:val="24"/>
          <w:lang w:eastAsia="uk-UA"/>
        </w:rPr>
        <w:t>1) інструменти, процедури та заходи забезпечення і підвищення якості освіти, зокрема: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3" w:name="n594"/>
      <w:bookmarkEnd w:id="683"/>
      <w:r w:rsidRPr="00AE4610">
        <w:rPr>
          <w:rFonts w:ascii="Times New Roman" w:eastAsia="Times New Roman" w:hAnsi="Times New Roman" w:cs="Times New Roman"/>
          <w:color w:val="333333"/>
          <w:sz w:val="24"/>
          <w:szCs w:val="24"/>
          <w:lang w:eastAsia="uk-UA"/>
        </w:rPr>
        <w:t>стандартизацію;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4" w:name="n595"/>
      <w:bookmarkEnd w:id="684"/>
      <w:r w:rsidRPr="00AE4610">
        <w:rPr>
          <w:rFonts w:ascii="Times New Roman" w:eastAsia="Times New Roman" w:hAnsi="Times New Roman" w:cs="Times New Roman"/>
          <w:color w:val="333333"/>
          <w:sz w:val="24"/>
          <w:szCs w:val="24"/>
          <w:lang w:eastAsia="uk-UA"/>
        </w:rPr>
        <w:t>ліцензування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5" w:name="n596"/>
      <w:bookmarkEnd w:id="685"/>
      <w:r w:rsidRPr="00AE4610">
        <w:rPr>
          <w:rFonts w:ascii="Times New Roman" w:eastAsia="Times New Roman" w:hAnsi="Times New Roman" w:cs="Times New Roman"/>
          <w:color w:val="333333"/>
          <w:sz w:val="24"/>
          <w:szCs w:val="24"/>
          <w:lang w:eastAsia="uk-UA"/>
        </w:rPr>
        <w:t>акредитацію освітніх програм;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6" w:name="n597"/>
      <w:bookmarkEnd w:id="686"/>
      <w:r w:rsidRPr="00AE4610">
        <w:rPr>
          <w:rFonts w:ascii="Times New Roman" w:eastAsia="Times New Roman" w:hAnsi="Times New Roman" w:cs="Times New Roman"/>
          <w:color w:val="333333"/>
          <w:sz w:val="24"/>
          <w:szCs w:val="24"/>
          <w:lang w:eastAsia="uk-UA"/>
        </w:rPr>
        <w:t>інституційну акредитацію;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7" w:name="n598"/>
      <w:bookmarkEnd w:id="687"/>
      <w:r w:rsidRPr="00AE4610">
        <w:rPr>
          <w:rFonts w:ascii="Times New Roman" w:eastAsia="Times New Roman" w:hAnsi="Times New Roman" w:cs="Times New Roman"/>
          <w:color w:val="333333"/>
          <w:sz w:val="24"/>
          <w:szCs w:val="24"/>
          <w:lang w:eastAsia="uk-UA"/>
        </w:rPr>
        <w:t>громадську акредитацію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8" w:name="n599"/>
      <w:bookmarkEnd w:id="688"/>
      <w:r w:rsidRPr="00AE4610">
        <w:rPr>
          <w:rFonts w:ascii="Times New Roman" w:eastAsia="Times New Roman" w:hAnsi="Times New Roman" w:cs="Times New Roman"/>
          <w:color w:val="333333"/>
          <w:sz w:val="24"/>
          <w:szCs w:val="24"/>
          <w:lang w:eastAsia="uk-UA"/>
        </w:rPr>
        <w:t>зовнішнє незалежне оцінювання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9" w:name="n600"/>
      <w:bookmarkEnd w:id="689"/>
      <w:r w:rsidRPr="00AE4610">
        <w:rPr>
          <w:rFonts w:ascii="Times New Roman" w:eastAsia="Times New Roman" w:hAnsi="Times New Roman" w:cs="Times New Roman"/>
          <w:color w:val="333333"/>
          <w:sz w:val="24"/>
          <w:szCs w:val="24"/>
          <w:lang w:eastAsia="uk-UA"/>
        </w:rPr>
        <w:t>інституційний аудит;</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0" w:name="n601"/>
      <w:bookmarkEnd w:id="690"/>
      <w:r w:rsidRPr="00AE4610">
        <w:rPr>
          <w:rFonts w:ascii="Times New Roman" w:eastAsia="Times New Roman" w:hAnsi="Times New Roman" w:cs="Times New Roman"/>
          <w:color w:val="333333"/>
          <w:sz w:val="24"/>
          <w:szCs w:val="24"/>
          <w:lang w:eastAsia="uk-UA"/>
        </w:rPr>
        <w:t>моніторинг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1" w:name="n602"/>
      <w:bookmarkEnd w:id="691"/>
      <w:r w:rsidRPr="00AE4610">
        <w:rPr>
          <w:rFonts w:ascii="Times New Roman" w:eastAsia="Times New Roman" w:hAnsi="Times New Roman" w:cs="Times New Roman"/>
          <w:color w:val="333333"/>
          <w:sz w:val="24"/>
          <w:szCs w:val="24"/>
          <w:lang w:eastAsia="uk-UA"/>
        </w:rPr>
        <w:t>атестацію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2" w:name="n603"/>
      <w:bookmarkEnd w:id="692"/>
      <w:r w:rsidRPr="00AE4610">
        <w:rPr>
          <w:rFonts w:ascii="Times New Roman" w:eastAsia="Times New Roman" w:hAnsi="Times New Roman" w:cs="Times New Roman"/>
          <w:color w:val="333333"/>
          <w:sz w:val="24"/>
          <w:szCs w:val="24"/>
          <w:lang w:eastAsia="uk-UA"/>
        </w:rPr>
        <w:t>сертифікацію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3" w:name="n604"/>
      <w:bookmarkEnd w:id="693"/>
      <w:r w:rsidRPr="00AE4610">
        <w:rPr>
          <w:rFonts w:ascii="Times New Roman" w:eastAsia="Times New Roman" w:hAnsi="Times New Roman" w:cs="Times New Roman"/>
          <w:color w:val="333333"/>
          <w:sz w:val="24"/>
          <w:szCs w:val="24"/>
          <w:lang w:eastAsia="uk-UA"/>
        </w:rPr>
        <w:t>громадський нагляд;</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4" w:name="n605"/>
      <w:bookmarkEnd w:id="694"/>
      <w:r w:rsidRPr="00AE4610">
        <w:rPr>
          <w:rFonts w:ascii="Times New Roman" w:eastAsia="Times New Roman" w:hAnsi="Times New Roman" w:cs="Times New Roman"/>
          <w:color w:val="333333"/>
          <w:sz w:val="24"/>
          <w:szCs w:val="24"/>
          <w:lang w:eastAsia="uk-UA"/>
        </w:rPr>
        <w:t>інші інструменти, процедури і заходи, що визначаються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5" w:name="n606"/>
      <w:bookmarkEnd w:id="695"/>
      <w:r w:rsidRPr="00AE4610">
        <w:rPr>
          <w:rFonts w:ascii="Times New Roman" w:eastAsia="Times New Roman" w:hAnsi="Times New Roman" w:cs="Times New Roman"/>
          <w:color w:val="333333"/>
          <w:sz w:val="24"/>
          <w:szCs w:val="24"/>
          <w:lang w:eastAsia="uk-UA"/>
        </w:rPr>
        <w:t>2) визначені цим Законом і спеціальними законами органи і установи, що відповідають за забезпечення якості освіти, та спеціально уповноважені державою установи, що проводять зовнішнє незалежне оцінювання;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6" w:name="n607"/>
      <w:bookmarkEnd w:id="696"/>
      <w:r w:rsidRPr="00AE4610">
        <w:rPr>
          <w:rFonts w:ascii="Times New Roman" w:eastAsia="Times New Roman" w:hAnsi="Times New Roman" w:cs="Times New Roman"/>
          <w:color w:val="333333"/>
          <w:sz w:val="24"/>
          <w:szCs w:val="24"/>
          <w:lang w:eastAsia="uk-UA"/>
        </w:rPr>
        <w:t>3) незалежні установи оцінювання та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7" w:name="n608"/>
      <w:bookmarkEnd w:id="697"/>
      <w:r w:rsidRPr="00AE4610">
        <w:rPr>
          <w:rFonts w:ascii="Times New Roman" w:eastAsia="Times New Roman" w:hAnsi="Times New Roman" w:cs="Times New Roman"/>
          <w:color w:val="333333"/>
          <w:sz w:val="24"/>
          <w:szCs w:val="24"/>
          <w:lang w:eastAsia="uk-UA"/>
        </w:rPr>
        <w:t>5. Система забезпечення якості в діяльності органів управління та установ, що здійснюють зовнішнє забезпечення якості освіти, включає: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8" w:name="n609"/>
      <w:bookmarkEnd w:id="698"/>
      <w:r w:rsidRPr="00AE4610">
        <w:rPr>
          <w:rFonts w:ascii="Times New Roman" w:eastAsia="Times New Roman" w:hAnsi="Times New Roman" w:cs="Times New Roman"/>
          <w:color w:val="333333"/>
          <w:sz w:val="24"/>
          <w:szCs w:val="24"/>
          <w:lang w:eastAsia="uk-UA"/>
        </w:rPr>
        <w:t>політику та процедури забезпечення якості власної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9" w:name="n610"/>
      <w:bookmarkEnd w:id="699"/>
      <w:r w:rsidRPr="00AE4610">
        <w:rPr>
          <w:rFonts w:ascii="Times New Roman" w:eastAsia="Times New Roman" w:hAnsi="Times New Roman" w:cs="Times New Roman"/>
          <w:color w:val="333333"/>
          <w:sz w:val="24"/>
          <w:szCs w:val="24"/>
          <w:lang w:eastAsia="uk-UA"/>
        </w:rPr>
        <w:t>необхідні ресурси для організації процесів і процедур;</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0" w:name="n611"/>
      <w:bookmarkEnd w:id="700"/>
      <w:r w:rsidRPr="00AE4610">
        <w:rPr>
          <w:rFonts w:ascii="Times New Roman" w:eastAsia="Times New Roman" w:hAnsi="Times New Roman" w:cs="Times New Roman"/>
          <w:color w:val="333333"/>
          <w:sz w:val="24"/>
          <w:szCs w:val="24"/>
          <w:lang w:eastAsia="uk-UA"/>
        </w:rPr>
        <w:t>зовнішній незалежний аудит діяльності (процесів і процедур) відповідних органів і установ.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1" w:name="n612"/>
      <w:bookmarkEnd w:id="701"/>
      <w:r w:rsidRPr="00AE4610">
        <w:rPr>
          <w:rFonts w:ascii="Times New Roman" w:eastAsia="Times New Roman" w:hAnsi="Times New Roman" w:cs="Times New Roman"/>
          <w:color w:val="333333"/>
          <w:sz w:val="24"/>
          <w:szCs w:val="24"/>
          <w:lang w:eastAsia="uk-UA"/>
        </w:rPr>
        <w:t>6. Особливості функціонування системи забезпечення якості на кожному рівні освіти визначаються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2" w:name="n613"/>
      <w:bookmarkEnd w:id="702"/>
      <w:r w:rsidRPr="00AE4610">
        <w:rPr>
          <w:rFonts w:ascii="Times New Roman" w:eastAsia="Times New Roman" w:hAnsi="Times New Roman" w:cs="Times New Roman"/>
          <w:b/>
          <w:bCs/>
          <w:color w:val="333333"/>
          <w:sz w:val="24"/>
          <w:szCs w:val="24"/>
          <w:lang w:eastAsia="uk-UA"/>
        </w:rPr>
        <w:t>Стаття 42.</w:t>
      </w:r>
      <w:r w:rsidRPr="00AE4610">
        <w:rPr>
          <w:rFonts w:ascii="Times New Roman" w:eastAsia="Times New Roman" w:hAnsi="Times New Roman" w:cs="Times New Roman"/>
          <w:color w:val="333333"/>
          <w:sz w:val="24"/>
          <w:szCs w:val="24"/>
          <w:lang w:eastAsia="uk-UA"/>
        </w:rPr>
        <w:t> Академічна доброчесність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3" w:name="n614"/>
      <w:bookmarkEnd w:id="703"/>
      <w:r w:rsidRPr="00AE4610">
        <w:rPr>
          <w:rFonts w:ascii="Times New Roman" w:eastAsia="Times New Roman" w:hAnsi="Times New Roman" w:cs="Times New Roman"/>
          <w:color w:val="333333"/>
          <w:sz w:val="24"/>
          <w:szCs w:val="24"/>
          <w:lang w:eastAsia="uk-UA"/>
        </w:rPr>
        <w:t>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4" w:name="n615"/>
      <w:bookmarkEnd w:id="704"/>
      <w:r w:rsidRPr="00AE4610">
        <w:rPr>
          <w:rFonts w:ascii="Times New Roman" w:eastAsia="Times New Roman" w:hAnsi="Times New Roman" w:cs="Times New Roman"/>
          <w:color w:val="333333"/>
          <w:sz w:val="24"/>
          <w:szCs w:val="24"/>
          <w:lang w:eastAsia="uk-UA"/>
        </w:rPr>
        <w:lastRenderedPageBreak/>
        <w:t>2. Дотримання академічної доброчесності педагогічними, науково-педагогічними та науковими працівниками передбачає: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5" w:name="n616"/>
      <w:bookmarkEnd w:id="705"/>
      <w:r w:rsidRPr="00AE4610">
        <w:rPr>
          <w:rFonts w:ascii="Times New Roman" w:eastAsia="Times New Roman" w:hAnsi="Times New Roman" w:cs="Times New Roman"/>
          <w:color w:val="333333"/>
          <w:sz w:val="24"/>
          <w:szCs w:val="24"/>
          <w:lang w:eastAsia="uk-UA"/>
        </w:rPr>
        <w:t>посилання на джерела інформації у разі використання ідей, розробок, тверджень, відомостей;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6" w:name="n617"/>
      <w:bookmarkEnd w:id="706"/>
      <w:r w:rsidRPr="00AE4610">
        <w:rPr>
          <w:rFonts w:ascii="Times New Roman" w:eastAsia="Times New Roman" w:hAnsi="Times New Roman" w:cs="Times New Roman"/>
          <w:color w:val="333333"/>
          <w:sz w:val="24"/>
          <w:szCs w:val="24"/>
          <w:lang w:eastAsia="uk-UA"/>
        </w:rPr>
        <w:t>дотримання норм законодавства про авторське право і суміжні права;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7" w:name="n618"/>
      <w:bookmarkEnd w:id="707"/>
      <w:r w:rsidRPr="00AE4610">
        <w:rPr>
          <w:rFonts w:ascii="Times New Roman" w:eastAsia="Times New Roman" w:hAnsi="Times New Roman" w:cs="Times New Roman"/>
          <w:color w:val="333333"/>
          <w:sz w:val="24"/>
          <w:szCs w:val="24"/>
          <w:lang w:eastAsia="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8" w:name="n619"/>
      <w:bookmarkEnd w:id="708"/>
      <w:r w:rsidRPr="00AE4610">
        <w:rPr>
          <w:rFonts w:ascii="Times New Roman" w:eastAsia="Times New Roman" w:hAnsi="Times New Roman" w:cs="Times New Roman"/>
          <w:color w:val="333333"/>
          <w:sz w:val="24"/>
          <w:szCs w:val="24"/>
          <w:lang w:eastAsia="uk-UA"/>
        </w:rPr>
        <w:t>контроль за дотриманням академічної доброчесності здобувачами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9" w:name="n620"/>
      <w:bookmarkEnd w:id="709"/>
      <w:r w:rsidRPr="00AE4610">
        <w:rPr>
          <w:rFonts w:ascii="Times New Roman" w:eastAsia="Times New Roman" w:hAnsi="Times New Roman" w:cs="Times New Roman"/>
          <w:color w:val="333333"/>
          <w:sz w:val="24"/>
          <w:szCs w:val="24"/>
          <w:lang w:eastAsia="uk-UA"/>
        </w:rPr>
        <w:t>об’єктивне оцінювання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0" w:name="n621"/>
      <w:bookmarkEnd w:id="710"/>
      <w:r w:rsidRPr="00AE4610">
        <w:rPr>
          <w:rFonts w:ascii="Times New Roman" w:eastAsia="Times New Roman" w:hAnsi="Times New Roman" w:cs="Times New Roman"/>
          <w:color w:val="333333"/>
          <w:sz w:val="24"/>
          <w:szCs w:val="24"/>
          <w:lang w:eastAsia="uk-UA"/>
        </w:rPr>
        <w:t>3. Дотримання академічної доброчесності здобувачами освіти передбачає: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1" w:name="n622"/>
      <w:bookmarkEnd w:id="711"/>
      <w:r w:rsidRPr="00AE4610">
        <w:rPr>
          <w:rFonts w:ascii="Times New Roman" w:eastAsia="Times New Roman" w:hAnsi="Times New Roman" w:cs="Times New Roman"/>
          <w:color w:val="333333"/>
          <w:sz w:val="24"/>
          <w:szCs w:val="24"/>
          <w:lang w:eastAsia="uk-UA"/>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2" w:name="n623"/>
      <w:bookmarkEnd w:id="712"/>
      <w:r w:rsidRPr="00AE4610">
        <w:rPr>
          <w:rFonts w:ascii="Times New Roman" w:eastAsia="Times New Roman" w:hAnsi="Times New Roman" w:cs="Times New Roman"/>
          <w:color w:val="333333"/>
          <w:sz w:val="24"/>
          <w:szCs w:val="24"/>
          <w:lang w:eastAsia="uk-UA"/>
        </w:rPr>
        <w:t>посилання на джерела інформації у разі використання ідей, розробок, тверджень, відомостей;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3" w:name="n624"/>
      <w:bookmarkEnd w:id="713"/>
      <w:r w:rsidRPr="00AE4610">
        <w:rPr>
          <w:rFonts w:ascii="Times New Roman" w:eastAsia="Times New Roman" w:hAnsi="Times New Roman" w:cs="Times New Roman"/>
          <w:color w:val="333333"/>
          <w:sz w:val="24"/>
          <w:szCs w:val="24"/>
          <w:lang w:eastAsia="uk-UA"/>
        </w:rPr>
        <w:t>дотримання норм законодавства про авторське право і суміжні права;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4" w:name="n625"/>
      <w:bookmarkEnd w:id="714"/>
      <w:r w:rsidRPr="00AE4610">
        <w:rPr>
          <w:rFonts w:ascii="Times New Roman" w:eastAsia="Times New Roman" w:hAnsi="Times New Roman" w:cs="Times New Roman"/>
          <w:color w:val="333333"/>
          <w:sz w:val="24"/>
          <w:szCs w:val="24"/>
          <w:lang w:eastAsia="uk-UA"/>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5" w:name="n626"/>
      <w:bookmarkEnd w:id="715"/>
      <w:r w:rsidRPr="00AE4610">
        <w:rPr>
          <w:rFonts w:ascii="Times New Roman" w:eastAsia="Times New Roman" w:hAnsi="Times New Roman" w:cs="Times New Roman"/>
          <w:color w:val="333333"/>
          <w:sz w:val="24"/>
          <w:szCs w:val="24"/>
          <w:lang w:eastAsia="uk-UA"/>
        </w:rPr>
        <w:t>4. Порушенням академічної доброчесності вважається: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6" w:name="n627"/>
      <w:bookmarkEnd w:id="716"/>
      <w:r w:rsidRPr="00AE4610">
        <w:rPr>
          <w:rFonts w:ascii="Times New Roman" w:eastAsia="Times New Roman" w:hAnsi="Times New Roman" w:cs="Times New Roman"/>
          <w:color w:val="333333"/>
          <w:sz w:val="24"/>
          <w:szCs w:val="24"/>
          <w:lang w:eastAsia="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7" w:name="n628"/>
      <w:bookmarkEnd w:id="717"/>
      <w:r w:rsidRPr="00AE4610">
        <w:rPr>
          <w:rFonts w:ascii="Times New Roman" w:eastAsia="Times New Roman" w:hAnsi="Times New Roman" w:cs="Times New Roman"/>
          <w:color w:val="333333"/>
          <w:sz w:val="24"/>
          <w:szCs w:val="24"/>
          <w:lang w:eastAsia="uk-UA"/>
        </w:rPr>
        <w:t>самоплагіат - оприлюднення (частково або повністю) власних раніше опублікованих наукових результатів як нових наукових результатів;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8" w:name="n629"/>
      <w:bookmarkEnd w:id="718"/>
      <w:r w:rsidRPr="00AE4610">
        <w:rPr>
          <w:rFonts w:ascii="Times New Roman" w:eastAsia="Times New Roman" w:hAnsi="Times New Roman" w:cs="Times New Roman"/>
          <w:color w:val="333333"/>
          <w:sz w:val="24"/>
          <w:szCs w:val="24"/>
          <w:lang w:eastAsia="uk-UA"/>
        </w:rPr>
        <w:t>фабрикація - вигадування даних чи фактів, що використовуються в освітньому процесі або наукових дослідженнях;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9" w:name="n630"/>
      <w:bookmarkEnd w:id="719"/>
      <w:r w:rsidRPr="00AE4610">
        <w:rPr>
          <w:rFonts w:ascii="Times New Roman" w:eastAsia="Times New Roman" w:hAnsi="Times New Roman" w:cs="Times New Roman"/>
          <w:color w:val="333333"/>
          <w:sz w:val="24"/>
          <w:szCs w:val="24"/>
          <w:lang w:eastAsia="uk-UA"/>
        </w:rPr>
        <w:t>фальсифікація - свідома зміна чи модифікація вже наявних даних, що стосуються освітнього процесу чи наукових досліджень;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0" w:name="n631"/>
      <w:bookmarkEnd w:id="720"/>
      <w:r w:rsidRPr="00AE4610">
        <w:rPr>
          <w:rFonts w:ascii="Times New Roman" w:eastAsia="Times New Roman" w:hAnsi="Times New Roman" w:cs="Times New Roman"/>
          <w:color w:val="333333"/>
          <w:sz w:val="24"/>
          <w:szCs w:val="24"/>
          <w:lang w:eastAsia="uk-UA"/>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1" w:name="n632"/>
      <w:bookmarkEnd w:id="721"/>
      <w:r w:rsidRPr="00AE4610">
        <w:rPr>
          <w:rFonts w:ascii="Times New Roman" w:eastAsia="Times New Roman" w:hAnsi="Times New Roman" w:cs="Times New Roman"/>
          <w:color w:val="333333"/>
          <w:sz w:val="24"/>
          <w:szCs w:val="24"/>
          <w:lang w:eastAsia="uk-UA"/>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2" w:name="n633"/>
      <w:bookmarkEnd w:id="722"/>
      <w:r w:rsidRPr="00AE4610">
        <w:rPr>
          <w:rFonts w:ascii="Times New Roman" w:eastAsia="Times New Roman" w:hAnsi="Times New Roman" w:cs="Times New Roman"/>
          <w:color w:val="333333"/>
          <w:sz w:val="24"/>
          <w:szCs w:val="24"/>
          <w:lang w:eastAsia="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3" w:name="n634"/>
      <w:bookmarkEnd w:id="723"/>
      <w:r w:rsidRPr="00AE4610">
        <w:rPr>
          <w:rFonts w:ascii="Times New Roman" w:eastAsia="Times New Roman" w:hAnsi="Times New Roman" w:cs="Times New Roman"/>
          <w:color w:val="333333"/>
          <w:sz w:val="24"/>
          <w:szCs w:val="24"/>
          <w:lang w:eastAsia="uk-UA"/>
        </w:rPr>
        <w:t>необ’єктивне оцінювання - свідоме завищення або заниження оцінки результатів навчання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4" w:name="n2274"/>
      <w:bookmarkEnd w:id="724"/>
      <w:r w:rsidRPr="00AE4610">
        <w:rPr>
          <w:rFonts w:ascii="Times New Roman" w:eastAsia="Times New Roman" w:hAnsi="Times New Roman" w:cs="Times New Roman"/>
          <w:color w:val="333333"/>
          <w:sz w:val="24"/>
          <w:szCs w:val="24"/>
          <w:lang w:eastAsia="uk-UA"/>
        </w:rPr>
        <w:lastRenderedPageBreak/>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5" w:name="n2273"/>
      <w:bookmarkEnd w:id="725"/>
      <w:r w:rsidRPr="00AE4610">
        <w:rPr>
          <w:rFonts w:ascii="Times New Roman" w:eastAsia="Times New Roman" w:hAnsi="Times New Roman" w:cs="Times New Roman"/>
          <w:i/>
          <w:iCs/>
          <w:color w:val="333333"/>
          <w:sz w:val="24"/>
          <w:szCs w:val="24"/>
          <w:lang w:eastAsia="uk-UA"/>
        </w:rPr>
        <w:t>{Частину четверту статті 42 доповнено абзацом десятим згідно із Законом </w:t>
      </w:r>
      <w:hyperlink r:id="rId119" w:anchor="n1118"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6" w:name="n2275"/>
      <w:bookmarkEnd w:id="726"/>
      <w:r w:rsidRPr="00AE4610">
        <w:rPr>
          <w:rFonts w:ascii="Times New Roman" w:eastAsia="Times New Roman" w:hAnsi="Times New Roman" w:cs="Times New Roman"/>
          <w:color w:val="333333"/>
          <w:sz w:val="24"/>
          <w:szCs w:val="24"/>
          <w:lang w:eastAsia="uk-UA"/>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7" w:name="n2276"/>
      <w:bookmarkEnd w:id="727"/>
      <w:r w:rsidRPr="00AE4610">
        <w:rPr>
          <w:rFonts w:ascii="Times New Roman" w:eastAsia="Times New Roman" w:hAnsi="Times New Roman" w:cs="Times New Roman"/>
          <w:i/>
          <w:iCs/>
          <w:color w:val="333333"/>
          <w:sz w:val="24"/>
          <w:szCs w:val="24"/>
          <w:lang w:eastAsia="uk-UA"/>
        </w:rPr>
        <w:t>{Частину четверту статті 42 доповнено абзацом одинадцятим згідно із Законом </w:t>
      </w:r>
      <w:hyperlink r:id="rId120" w:anchor="n1118"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8" w:name="n635"/>
      <w:bookmarkEnd w:id="728"/>
      <w:r w:rsidRPr="00AE4610">
        <w:rPr>
          <w:rFonts w:ascii="Times New Roman" w:eastAsia="Times New Roman" w:hAnsi="Times New Roman" w:cs="Times New Roman"/>
          <w:color w:val="333333"/>
          <w:sz w:val="24"/>
          <w:szCs w:val="24"/>
          <w:lang w:eastAsia="uk-UA"/>
        </w:rPr>
        <w:t>5. 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9" w:name="n636"/>
      <w:bookmarkEnd w:id="729"/>
      <w:r w:rsidRPr="00AE4610">
        <w:rPr>
          <w:rFonts w:ascii="Times New Roman" w:eastAsia="Times New Roman" w:hAnsi="Times New Roman" w:cs="Times New Roman"/>
          <w:color w:val="333333"/>
          <w:sz w:val="24"/>
          <w:szCs w:val="24"/>
          <w:lang w:eastAsia="uk-UA"/>
        </w:rPr>
        <w:t>відмова у присудженні ступеня освітньо-наукового чи освітньо-творчого рівня чи присвоєнні вченого звання;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0" w:name="n2358"/>
      <w:bookmarkEnd w:id="730"/>
      <w:r w:rsidRPr="00AE4610">
        <w:rPr>
          <w:rFonts w:ascii="Times New Roman" w:eastAsia="Times New Roman" w:hAnsi="Times New Roman" w:cs="Times New Roman"/>
          <w:i/>
          <w:iCs/>
          <w:color w:val="333333"/>
          <w:sz w:val="24"/>
          <w:szCs w:val="24"/>
          <w:lang w:eastAsia="uk-UA"/>
        </w:rPr>
        <w:t>{Абзац другий частини п'ятої статті 42 із змінами, внесеними згідно із Законом </w:t>
      </w:r>
      <w:hyperlink r:id="rId121" w:anchor="n106" w:tgtFrame="_blank" w:history="1">
        <w:r w:rsidRPr="00AE4610">
          <w:rPr>
            <w:rFonts w:ascii="Times New Roman" w:eastAsia="Times New Roman" w:hAnsi="Times New Roman" w:cs="Times New Roman"/>
            <w:i/>
            <w:iCs/>
            <w:color w:val="000099"/>
            <w:sz w:val="24"/>
            <w:szCs w:val="24"/>
            <w:u w:val="single"/>
            <w:lang w:eastAsia="uk-UA"/>
          </w:rPr>
          <w:t>№ 1369-IX від 30.03.2021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1" w:name="n637"/>
      <w:bookmarkEnd w:id="731"/>
      <w:r w:rsidRPr="00AE4610">
        <w:rPr>
          <w:rFonts w:ascii="Times New Roman" w:eastAsia="Times New Roman" w:hAnsi="Times New Roman" w:cs="Times New Roman"/>
          <w:color w:val="333333"/>
          <w:sz w:val="24"/>
          <w:szCs w:val="24"/>
          <w:lang w:eastAsia="uk-UA"/>
        </w:rPr>
        <w:t>позбавлення присудженого ступеня освітньо-наукового чи освітньо-творчого рівня чи присвоєного вченого звання;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2" w:name="n2359"/>
      <w:bookmarkEnd w:id="732"/>
      <w:r w:rsidRPr="00AE4610">
        <w:rPr>
          <w:rFonts w:ascii="Times New Roman" w:eastAsia="Times New Roman" w:hAnsi="Times New Roman" w:cs="Times New Roman"/>
          <w:i/>
          <w:iCs/>
          <w:color w:val="333333"/>
          <w:sz w:val="24"/>
          <w:szCs w:val="24"/>
          <w:lang w:eastAsia="uk-UA"/>
        </w:rPr>
        <w:t>{Абзац третій частини п'ятої статті 42 із змінами, внесеними згідно із Законом </w:t>
      </w:r>
      <w:hyperlink r:id="rId122" w:anchor="n107" w:tgtFrame="_blank" w:history="1">
        <w:r w:rsidRPr="00AE4610">
          <w:rPr>
            <w:rFonts w:ascii="Times New Roman" w:eastAsia="Times New Roman" w:hAnsi="Times New Roman" w:cs="Times New Roman"/>
            <w:i/>
            <w:iCs/>
            <w:color w:val="000099"/>
            <w:sz w:val="24"/>
            <w:szCs w:val="24"/>
            <w:u w:val="single"/>
            <w:lang w:eastAsia="uk-UA"/>
          </w:rPr>
          <w:t>№ 1369-IX від 30.03.2021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3" w:name="n638"/>
      <w:bookmarkEnd w:id="733"/>
      <w:r w:rsidRPr="00AE4610">
        <w:rPr>
          <w:rFonts w:ascii="Times New Roman" w:eastAsia="Times New Roman" w:hAnsi="Times New Roman" w:cs="Times New Roman"/>
          <w:color w:val="333333"/>
          <w:sz w:val="24"/>
          <w:szCs w:val="24"/>
          <w:lang w:eastAsia="uk-UA"/>
        </w:rPr>
        <w:t>відмова в присвоєнні або позбавлення присвоєного педагогічного звання, кваліфікаційної категорії;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4" w:name="n639"/>
      <w:bookmarkEnd w:id="734"/>
      <w:r w:rsidRPr="00AE4610">
        <w:rPr>
          <w:rFonts w:ascii="Times New Roman" w:eastAsia="Times New Roman" w:hAnsi="Times New Roman" w:cs="Times New Roman"/>
          <w:color w:val="333333"/>
          <w:sz w:val="24"/>
          <w:szCs w:val="24"/>
          <w:lang w:eastAsia="uk-UA"/>
        </w:rPr>
        <w:t>позбавлення права брати участь у роботі визначених законом органів чи займати визначені законом посади.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5" w:name="n640"/>
      <w:bookmarkEnd w:id="735"/>
      <w:r w:rsidRPr="00AE4610">
        <w:rPr>
          <w:rFonts w:ascii="Times New Roman" w:eastAsia="Times New Roman" w:hAnsi="Times New Roman" w:cs="Times New Roman"/>
          <w:color w:val="333333"/>
          <w:sz w:val="24"/>
          <w:szCs w:val="24"/>
          <w:lang w:eastAsia="uk-UA"/>
        </w:rPr>
        <w:t>6. За порушення академічної доброчесності здобувачі освіти можуть бути притягнені до такої академічної відповідальності: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6" w:name="n641"/>
      <w:bookmarkEnd w:id="736"/>
      <w:r w:rsidRPr="00AE4610">
        <w:rPr>
          <w:rFonts w:ascii="Times New Roman" w:eastAsia="Times New Roman" w:hAnsi="Times New Roman" w:cs="Times New Roman"/>
          <w:color w:val="333333"/>
          <w:sz w:val="24"/>
          <w:szCs w:val="24"/>
          <w:lang w:eastAsia="uk-UA"/>
        </w:rPr>
        <w:t>повторне проходження оцінювання (контрольна робота, іспит, залік тощо);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7" w:name="n642"/>
      <w:bookmarkEnd w:id="737"/>
      <w:r w:rsidRPr="00AE4610">
        <w:rPr>
          <w:rFonts w:ascii="Times New Roman" w:eastAsia="Times New Roman" w:hAnsi="Times New Roman" w:cs="Times New Roman"/>
          <w:color w:val="333333"/>
          <w:sz w:val="24"/>
          <w:szCs w:val="24"/>
          <w:lang w:eastAsia="uk-UA"/>
        </w:rPr>
        <w:t>повторне проходження відповідного освітнього компонента освітньої програми;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8" w:name="n643"/>
      <w:bookmarkEnd w:id="738"/>
      <w:r w:rsidRPr="00AE4610">
        <w:rPr>
          <w:rFonts w:ascii="Times New Roman" w:eastAsia="Times New Roman" w:hAnsi="Times New Roman" w:cs="Times New Roman"/>
          <w:color w:val="333333"/>
          <w:sz w:val="24"/>
          <w:szCs w:val="24"/>
          <w:lang w:eastAsia="uk-UA"/>
        </w:rPr>
        <w:t>відрахування із закладу освіти (крім осіб, які здобувають загальну середню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9" w:name="n644"/>
      <w:bookmarkEnd w:id="739"/>
      <w:r w:rsidRPr="00AE4610">
        <w:rPr>
          <w:rFonts w:ascii="Times New Roman" w:eastAsia="Times New Roman" w:hAnsi="Times New Roman" w:cs="Times New Roman"/>
          <w:color w:val="333333"/>
          <w:sz w:val="24"/>
          <w:szCs w:val="24"/>
          <w:lang w:eastAsia="uk-UA"/>
        </w:rPr>
        <w:t>позбавлення академічної стипендії;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0" w:name="n645"/>
      <w:bookmarkEnd w:id="740"/>
      <w:r w:rsidRPr="00AE4610">
        <w:rPr>
          <w:rFonts w:ascii="Times New Roman" w:eastAsia="Times New Roman" w:hAnsi="Times New Roman" w:cs="Times New Roman"/>
          <w:color w:val="333333"/>
          <w:sz w:val="24"/>
          <w:szCs w:val="24"/>
          <w:lang w:eastAsia="uk-UA"/>
        </w:rPr>
        <w:t>позбавлення наданих закладом освіти пільг з оплати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1" w:name="n646"/>
      <w:bookmarkEnd w:id="741"/>
      <w:r w:rsidRPr="00AE4610">
        <w:rPr>
          <w:rFonts w:ascii="Times New Roman" w:eastAsia="Times New Roman" w:hAnsi="Times New Roman" w:cs="Times New Roman"/>
          <w:color w:val="333333"/>
          <w:sz w:val="24"/>
          <w:szCs w:val="24"/>
          <w:lang w:eastAsia="uk-UA"/>
        </w:rPr>
        <w:t>7.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2" w:name="n647"/>
      <w:bookmarkEnd w:id="742"/>
      <w:r w:rsidRPr="00AE4610">
        <w:rPr>
          <w:rFonts w:ascii="Times New Roman" w:eastAsia="Times New Roman" w:hAnsi="Times New Roman" w:cs="Times New Roman"/>
          <w:color w:val="333333"/>
          <w:sz w:val="24"/>
          <w:szCs w:val="24"/>
          <w:lang w:eastAsia="uk-UA"/>
        </w:rPr>
        <w:t>8.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3" w:name="n648"/>
      <w:bookmarkEnd w:id="743"/>
      <w:r w:rsidRPr="00AE4610">
        <w:rPr>
          <w:rFonts w:ascii="Times New Roman" w:eastAsia="Times New Roman" w:hAnsi="Times New Roman" w:cs="Times New Roman"/>
          <w:color w:val="333333"/>
          <w:sz w:val="24"/>
          <w:szCs w:val="24"/>
          <w:lang w:eastAsia="uk-UA"/>
        </w:rPr>
        <w:lastRenderedPageBreak/>
        <w:t>Кожна особа, стосовно якої порушено питання про порушення нею академічної доброчесності, має такі права: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4" w:name="n649"/>
      <w:bookmarkEnd w:id="744"/>
      <w:r w:rsidRPr="00AE4610">
        <w:rPr>
          <w:rFonts w:ascii="Times New Roman" w:eastAsia="Times New Roman" w:hAnsi="Times New Roman" w:cs="Times New Roman"/>
          <w:color w:val="333333"/>
          <w:sz w:val="24"/>
          <w:szCs w:val="24"/>
          <w:lang w:eastAsia="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5" w:name="n650"/>
      <w:bookmarkEnd w:id="745"/>
      <w:r w:rsidRPr="00AE4610">
        <w:rPr>
          <w:rFonts w:ascii="Times New Roman" w:eastAsia="Times New Roman" w:hAnsi="Times New Roman" w:cs="Times New Roman"/>
          <w:color w:val="333333"/>
          <w:sz w:val="24"/>
          <w:szCs w:val="24"/>
          <w:lang w:eastAsia="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6" w:name="n651"/>
      <w:bookmarkEnd w:id="746"/>
      <w:r w:rsidRPr="00AE4610">
        <w:rPr>
          <w:rFonts w:ascii="Times New Roman" w:eastAsia="Times New Roman" w:hAnsi="Times New Roman" w:cs="Times New Roman"/>
          <w:color w:val="333333"/>
          <w:sz w:val="24"/>
          <w:szCs w:val="24"/>
          <w:lang w:eastAsia="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7" w:name="n652"/>
      <w:bookmarkEnd w:id="747"/>
      <w:r w:rsidRPr="00AE4610">
        <w:rPr>
          <w:rFonts w:ascii="Times New Roman" w:eastAsia="Times New Roman" w:hAnsi="Times New Roman" w:cs="Times New Roman"/>
          <w:color w:val="333333"/>
          <w:sz w:val="24"/>
          <w:szCs w:val="24"/>
          <w:lang w:eastAsia="uk-UA"/>
        </w:rPr>
        <w:t>оскаржити рішення про притягнення до академічної відповідальності до органу, уповноваженого розглядати апеляції, або до суду.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8" w:name="n653"/>
      <w:bookmarkEnd w:id="748"/>
      <w:r w:rsidRPr="00AE4610">
        <w:rPr>
          <w:rFonts w:ascii="Times New Roman" w:eastAsia="Times New Roman" w:hAnsi="Times New Roman" w:cs="Times New Roman"/>
          <w:color w:val="333333"/>
          <w:sz w:val="24"/>
          <w:szCs w:val="24"/>
          <w:lang w:eastAsia="uk-UA"/>
        </w:rPr>
        <w:t>9. Форми та види академічної відповідальності закладів освіти визначаються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9" w:name="n654"/>
      <w:bookmarkEnd w:id="749"/>
      <w:r w:rsidRPr="00AE4610">
        <w:rPr>
          <w:rFonts w:ascii="Times New Roman" w:eastAsia="Times New Roman" w:hAnsi="Times New Roman" w:cs="Times New Roman"/>
          <w:color w:val="333333"/>
          <w:sz w:val="24"/>
          <w:szCs w:val="24"/>
          <w:lang w:eastAsia="uk-UA"/>
        </w:rPr>
        <w:t>10.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0" w:name="n655"/>
      <w:bookmarkEnd w:id="750"/>
      <w:r w:rsidRPr="00AE4610">
        <w:rPr>
          <w:rFonts w:ascii="Times New Roman" w:eastAsia="Times New Roman" w:hAnsi="Times New Roman" w:cs="Times New Roman"/>
          <w:b/>
          <w:bCs/>
          <w:color w:val="333333"/>
          <w:sz w:val="24"/>
          <w:szCs w:val="24"/>
          <w:lang w:eastAsia="uk-UA"/>
        </w:rPr>
        <w:t>Стаття 43.</w:t>
      </w:r>
      <w:r w:rsidRPr="00AE4610">
        <w:rPr>
          <w:rFonts w:ascii="Times New Roman" w:eastAsia="Times New Roman" w:hAnsi="Times New Roman" w:cs="Times New Roman"/>
          <w:color w:val="333333"/>
          <w:sz w:val="24"/>
          <w:szCs w:val="24"/>
          <w:lang w:eastAsia="uk-UA"/>
        </w:rPr>
        <w:t> Ліцензування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1" w:name="n656"/>
      <w:bookmarkEnd w:id="751"/>
      <w:r w:rsidRPr="00AE4610">
        <w:rPr>
          <w:rFonts w:ascii="Times New Roman" w:eastAsia="Times New Roman" w:hAnsi="Times New Roman" w:cs="Times New Roman"/>
          <w:color w:val="333333"/>
          <w:sz w:val="24"/>
          <w:szCs w:val="24"/>
          <w:lang w:eastAsia="uk-UA"/>
        </w:rPr>
        <w:t>1. Ліцензування освітньої діяльності - це процедура визнання спроможності юридичної або фізичної особи надавати освітні послуги на певному рівні освіти відповідно до ліцензійних умов.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2" w:name="n657"/>
      <w:bookmarkEnd w:id="752"/>
      <w:r w:rsidRPr="00AE4610">
        <w:rPr>
          <w:rFonts w:ascii="Times New Roman" w:eastAsia="Times New Roman" w:hAnsi="Times New Roman" w:cs="Times New Roman"/>
          <w:color w:val="333333"/>
          <w:sz w:val="24"/>
          <w:szCs w:val="24"/>
          <w:lang w:eastAsia="uk-UA"/>
        </w:rPr>
        <w:t>2. Освітня діяльність провадиться на підставі ліцензії, що видається органом ліцензування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3" w:name="n2218"/>
      <w:bookmarkEnd w:id="753"/>
      <w:r w:rsidRPr="00AE4610">
        <w:rPr>
          <w:rFonts w:ascii="Times New Roman" w:eastAsia="Times New Roman" w:hAnsi="Times New Roman" w:cs="Times New Roman"/>
          <w:i/>
          <w:iCs/>
          <w:color w:val="333333"/>
          <w:sz w:val="24"/>
          <w:szCs w:val="24"/>
          <w:lang w:eastAsia="uk-UA"/>
        </w:rPr>
        <w:t>{Частина друга статті 43 в редакції Закону </w:t>
      </w:r>
      <w:hyperlink r:id="rId123" w:anchor="n359" w:tgtFrame="_blank" w:history="1">
        <w:r w:rsidRPr="00AE4610">
          <w:rPr>
            <w:rFonts w:ascii="Times New Roman" w:eastAsia="Times New Roman" w:hAnsi="Times New Roman" w:cs="Times New Roman"/>
            <w:i/>
            <w:iCs/>
            <w:color w:val="000099"/>
            <w:sz w:val="24"/>
            <w:szCs w:val="24"/>
            <w:u w:val="single"/>
            <w:lang w:eastAsia="uk-UA"/>
          </w:rPr>
          <w:t>№ 392-IX від 18.12.2019</w:t>
        </w:r>
      </w:hyperlink>
      <w:r w:rsidRPr="00AE4610">
        <w:rPr>
          <w:rFonts w:ascii="Times New Roman" w:eastAsia="Times New Roman" w:hAnsi="Times New Roman" w:cs="Times New Roman"/>
          <w:i/>
          <w:iCs/>
          <w:color w:val="333333"/>
          <w:sz w:val="24"/>
          <w:szCs w:val="24"/>
          <w:lang w:eastAsia="uk-UA"/>
        </w:rPr>
        <w:t>; зміни до частини другої статті 43 див. в Законі </w:t>
      </w:r>
      <w:hyperlink r:id="rId124" w:anchor="n1128"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4" w:name="n660"/>
      <w:bookmarkEnd w:id="754"/>
      <w:r w:rsidRPr="00AE4610">
        <w:rPr>
          <w:rFonts w:ascii="Times New Roman" w:eastAsia="Times New Roman" w:hAnsi="Times New Roman" w:cs="Times New Roman"/>
          <w:color w:val="333333"/>
          <w:sz w:val="24"/>
          <w:szCs w:val="24"/>
          <w:lang w:eastAsia="uk-UA"/>
        </w:rPr>
        <w:t>3. Ліцензійні умови визначаються окремо для кожного рівня освіти. Ліцензійні умови формуються з урахуванням спеціальних вимог щодо доступності для осіб з особливими освітніми потребами. Вимоги до ліцензійних умов визначаються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5" w:name="n661"/>
      <w:bookmarkEnd w:id="755"/>
      <w:r w:rsidRPr="00AE4610">
        <w:rPr>
          <w:rFonts w:ascii="Times New Roman" w:eastAsia="Times New Roman" w:hAnsi="Times New Roman" w:cs="Times New Roman"/>
          <w:color w:val="333333"/>
          <w:sz w:val="24"/>
          <w:szCs w:val="24"/>
          <w:lang w:eastAsia="uk-UA"/>
        </w:rPr>
        <w:t>4. 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6" w:name="n2278"/>
      <w:bookmarkEnd w:id="756"/>
      <w:r w:rsidRPr="00AE4610">
        <w:rPr>
          <w:rFonts w:ascii="Times New Roman" w:eastAsia="Times New Roman" w:hAnsi="Times New Roman" w:cs="Times New Roman"/>
          <w:color w:val="333333"/>
          <w:sz w:val="24"/>
          <w:szCs w:val="24"/>
          <w:lang w:eastAsia="uk-UA"/>
        </w:rPr>
        <w:t>5. Ліцензія на провадження освітньої діяльності не може бути видана, а видана ліцензія підлягає анулюванню у разі, якщо засновником (співзасновником) приватного чи корпоративного закладу освіти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7" w:name="n2279"/>
      <w:bookmarkEnd w:id="757"/>
      <w:r w:rsidRPr="00AE4610">
        <w:rPr>
          <w:rFonts w:ascii="Times New Roman" w:eastAsia="Times New Roman" w:hAnsi="Times New Roman" w:cs="Times New Roman"/>
          <w:color w:val="333333"/>
          <w:sz w:val="24"/>
          <w:szCs w:val="24"/>
          <w:lang w:eastAsia="uk-UA"/>
        </w:rPr>
        <w:t>фізична особа, яка є громадянином (підданим) держави, визнаної Верховною Радою України державою-агресором або державою-окупантом;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8" w:name="n2280"/>
      <w:bookmarkEnd w:id="758"/>
      <w:r w:rsidRPr="00AE4610">
        <w:rPr>
          <w:rFonts w:ascii="Times New Roman" w:eastAsia="Times New Roman" w:hAnsi="Times New Roman" w:cs="Times New Roman"/>
          <w:color w:val="333333"/>
          <w:sz w:val="24"/>
          <w:szCs w:val="24"/>
          <w:lang w:eastAsia="uk-UA"/>
        </w:rPr>
        <w:t xml:space="preserve">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w:t>
      </w:r>
      <w:proofErr w:type="spellStart"/>
      <w:r w:rsidRPr="00AE4610">
        <w:rPr>
          <w:rFonts w:ascii="Times New Roman" w:eastAsia="Times New Roman" w:hAnsi="Times New Roman" w:cs="Times New Roman"/>
          <w:color w:val="333333"/>
          <w:sz w:val="24"/>
          <w:szCs w:val="24"/>
          <w:lang w:eastAsia="uk-UA"/>
        </w:rPr>
        <w:t>бенефіціарний</w:t>
      </w:r>
      <w:proofErr w:type="spellEnd"/>
      <w:r w:rsidRPr="00AE4610">
        <w:rPr>
          <w:rFonts w:ascii="Times New Roman" w:eastAsia="Times New Roman" w:hAnsi="Times New Roman" w:cs="Times New Roman"/>
          <w:color w:val="333333"/>
          <w:sz w:val="24"/>
          <w:szCs w:val="24"/>
          <w:lang w:eastAsia="uk-UA"/>
        </w:rPr>
        <w:t xml:space="preserve"> власник (контролер) якої є резидентом держави-агресора або держави-окупанта.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9" w:name="n2281"/>
      <w:bookmarkEnd w:id="759"/>
      <w:r w:rsidRPr="00AE4610">
        <w:rPr>
          <w:rFonts w:ascii="Times New Roman" w:eastAsia="Times New Roman" w:hAnsi="Times New Roman" w:cs="Times New Roman"/>
          <w:i/>
          <w:iCs/>
          <w:color w:val="333333"/>
          <w:sz w:val="24"/>
          <w:szCs w:val="24"/>
          <w:lang w:eastAsia="uk-UA"/>
        </w:rPr>
        <w:t>{Статтю 43 доповнено частиною п’ятою згідно із Законом </w:t>
      </w:r>
      <w:hyperlink r:id="rId125" w:anchor="n1118"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0" w:name="n662"/>
      <w:bookmarkEnd w:id="760"/>
      <w:r w:rsidRPr="00AE4610">
        <w:rPr>
          <w:rFonts w:ascii="Times New Roman" w:eastAsia="Times New Roman" w:hAnsi="Times New Roman" w:cs="Times New Roman"/>
          <w:b/>
          <w:bCs/>
          <w:color w:val="333333"/>
          <w:sz w:val="24"/>
          <w:szCs w:val="24"/>
          <w:lang w:eastAsia="uk-UA"/>
        </w:rPr>
        <w:t>Стаття 44.</w:t>
      </w:r>
      <w:r w:rsidRPr="00AE4610">
        <w:rPr>
          <w:rFonts w:ascii="Times New Roman" w:eastAsia="Times New Roman" w:hAnsi="Times New Roman" w:cs="Times New Roman"/>
          <w:color w:val="333333"/>
          <w:sz w:val="24"/>
          <w:szCs w:val="24"/>
          <w:lang w:eastAsia="uk-UA"/>
        </w:rPr>
        <w:t> Акредитація освітньої програми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1" w:name="n663"/>
      <w:bookmarkEnd w:id="761"/>
      <w:r w:rsidRPr="00AE4610">
        <w:rPr>
          <w:rFonts w:ascii="Times New Roman" w:eastAsia="Times New Roman" w:hAnsi="Times New Roman" w:cs="Times New Roman"/>
          <w:color w:val="333333"/>
          <w:sz w:val="24"/>
          <w:szCs w:val="24"/>
          <w:lang w:eastAsia="uk-UA"/>
        </w:rPr>
        <w:lastRenderedPageBreak/>
        <w:t>1. Акредитація освітньої програми - це оцінювання освітньої програми на предмет її відповідності стандарту освіти, а також спроможності закладу освіти забезпечити досягнення здобувачами освіти передбачених в освітній програмі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2" w:name="n664"/>
      <w:bookmarkEnd w:id="762"/>
      <w:r w:rsidRPr="00AE4610">
        <w:rPr>
          <w:rFonts w:ascii="Times New Roman" w:eastAsia="Times New Roman" w:hAnsi="Times New Roman" w:cs="Times New Roman"/>
          <w:color w:val="333333"/>
          <w:sz w:val="24"/>
          <w:szCs w:val="24"/>
          <w:lang w:eastAsia="uk-UA"/>
        </w:rPr>
        <w:t>2. Акредитація освітньої програми є добровільною і проводиться за ініціативою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3" w:name="n665"/>
      <w:bookmarkEnd w:id="763"/>
      <w:r w:rsidRPr="00AE4610">
        <w:rPr>
          <w:rFonts w:ascii="Times New Roman" w:eastAsia="Times New Roman" w:hAnsi="Times New Roman" w:cs="Times New Roman"/>
          <w:color w:val="333333"/>
          <w:sz w:val="24"/>
          <w:szCs w:val="24"/>
          <w:lang w:eastAsia="uk-UA"/>
        </w:rPr>
        <w:t>Освітня програма акредитується у разі, якщо це передбачено спеціальним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4" w:name="n666"/>
      <w:bookmarkEnd w:id="764"/>
      <w:r w:rsidRPr="00AE4610">
        <w:rPr>
          <w:rFonts w:ascii="Times New Roman" w:eastAsia="Times New Roman" w:hAnsi="Times New Roman" w:cs="Times New Roman"/>
          <w:color w:val="333333"/>
          <w:sz w:val="24"/>
          <w:szCs w:val="24"/>
          <w:lang w:eastAsia="uk-UA"/>
        </w:rPr>
        <w:t>Засади акредитації освітніх програм визначаються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5" w:name="n667"/>
      <w:bookmarkEnd w:id="765"/>
      <w:r w:rsidRPr="00AE4610">
        <w:rPr>
          <w:rFonts w:ascii="Times New Roman" w:eastAsia="Times New Roman" w:hAnsi="Times New Roman" w:cs="Times New Roman"/>
          <w:color w:val="333333"/>
          <w:sz w:val="24"/>
          <w:szCs w:val="24"/>
          <w:lang w:eastAsia="uk-UA"/>
        </w:rPr>
        <w:t>3. Освітня програма відповідного рівня освіти акредитується органом із забезпечення якості освіти, визначеним спеціальним законом, та/або акредитованими громадськими фаховими об’єднаннями чи іншими акредитованими юридичними особами, що здійснюють незалежне оцінювання якості освіти та освітньої діяльності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6" w:name="n668"/>
      <w:bookmarkEnd w:id="766"/>
      <w:r w:rsidRPr="00AE4610">
        <w:rPr>
          <w:rFonts w:ascii="Times New Roman" w:eastAsia="Times New Roman" w:hAnsi="Times New Roman" w:cs="Times New Roman"/>
          <w:b/>
          <w:bCs/>
          <w:color w:val="333333"/>
          <w:sz w:val="24"/>
          <w:szCs w:val="24"/>
          <w:lang w:eastAsia="uk-UA"/>
        </w:rPr>
        <w:t>Стаття 45.</w:t>
      </w:r>
      <w:r w:rsidRPr="00AE4610">
        <w:rPr>
          <w:rFonts w:ascii="Times New Roman" w:eastAsia="Times New Roman" w:hAnsi="Times New Roman" w:cs="Times New Roman"/>
          <w:color w:val="333333"/>
          <w:sz w:val="24"/>
          <w:szCs w:val="24"/>
          <w:lang w:eastAsia="uk-UA"/>
        </w:rPr>
        <w:t> Інституційний аудит</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7" w:name="n669"/>
      <w:bookmarkEnd w:id="767"/>
      <w:r w:rsidRPr="00AE4610">
        <w:rPr>
          <w:rFonts w:ascii="Times New Roman" w:eastAsia="Times New Roman" w:hAnsi="Times New Roman" w:cs="Times New Roman"/>
          <w:color w:val="333333"/>
          <w:sz w:val="24"/>
          <w:szCs w:val="24"/>
          <w:lang w:eastAsia="uk-UA"/>
        </w:rPr>
        <w:t>1. Інституційний аудит - це комплексна зовнішня перевірка та оцінювання освітніх і управлінських процесів закладу освіти (крім закладів вищої освіти), які забезпечують його ефективну роботу та сталий розвиток.</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8" w:name="n670"/>
      <w:bookmarkEnd w:id="768"/>
      <w:r w:rsidRPr="00AE4610">
        <w:rPr>
          <w:rFonts w:ascii="Times New Roman" w:eastAsia="Times New Roman" w:hAnsi="Times New Roman" w:cs="Times New Roman"/>
          <w:color w:val="333333"/>
          <w:sz w:val="24"/>
          <w:szCs w:val="24"/>
          <w:lang w:eastAsia="uk-UA"/>
        </w:rPr>
        <w:t>2. Метою проведення інституційного аудиту є оцінювання якості освітньої діяльності закладу освіти та вироблення рекомендацій щодо: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9" w:name="n671"/>
      <w:bookmarkEnd w:id="769"/>
      <w:r w:rsidRPr="00AE4610">
        <w:rPr>
          <w:rFonts w:ascii="Times New Roman" w:eastAsia="Times New Roman" w:hAnsi="Times New Roman" w:cs="Times New Roman"/>
          <w:color w:val="333333"/>
          <w:sz w:val="24"/>
          <w:szCs w:val="24"/>
          <w:lang w:eastAsia="uk-UA"/>
        </w:rPr>
        <w:t>підвищення якості освітньої діяльності закладу освіти та вдосконалення внутрішньої системи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0" w:name="n672"/>
      <w:bookmarkEnd w:id="770"/>
      <w:r w:rsidRPr="00AE4610">
        <w:rPr>
          <w:rFonts w:ascii="Times New Roman" w:eastAsia="Times New Roman" w:hAnsi="Times New Roman" w:cs="Times New Roman"/>
          <w:color w:val="333333"/>
          <w:sz w:val="24"/>
          <w:szCs w:val="24"/>
          <w:lang w:eastAsia="uk-UA"/>
        </w:rPr>
        <w:t>приведення освітнього та управлінського процесів у відповідність із вимогами законодавства, зокрема, з ліцензійними умовами.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1" w:name="n2282"/>
      <w:bookmarkEnd w:id="771"/>
      <w:r w:rsidRPr="00AE4610">
        <w:rPr>
          <w:rFonts w:ascii="Times New Roman" w:eastAsia="Times New Roman" w:hAnsi="Times New Roman" w:cs="Times New Roman"/>
          <w:i/>
          <w:iCs/>
          <w:color w:val="333333"/>
          <w:sz w:val="24"/>
          <w:szCs w:val="24"/>
          <w:lang w:eastAsia="uk-UA"/>
        </w:rPr>
        <w:t>{Абзац третій частини другої статті 45 із змінами, внесеними згідно із Законом </w:t>
      </w:r>
      <w:hyperlink r:id="rId126" w:anchor="n1134"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2" w:name="n673"/>
      <w:bookmarkEnd w:id="772"/>
      <w:r w:rsidRPr="00AE4610">
        <w:rPr>
          <w:rFonts w:ascii="Times New Roman" w:eastAsia="Times New Roman" w:hAnsi="Times New Roman" w:cs="Times New Roman"/>
          <w:color w:val="333333"/>
          <w:sz w:val="24"/>
          <w:szCs w:val="24"/>
          <w:lang w:eastAsia="uk-UA"/>
        </w:rPr>
        <w:t>3. Результати інституційного аудиту оприлюднюються на сайтах закладу освіти (за наявності), засновника (крім засновника приватного закладу освіти) та органу, що здійснив інституційний аудит.</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3" w:name="n674"/>
      <w:bookmarkEnd w:id="773"/>
      <w:r w:rsidRPr="00AE4610">
        <w:rPr>
          <w:rFonts w:ascii="Times New Roman" w:eastAsia="Times New Roman" w:hAnsi="Times New Roman" w:cs="Times New Roman"/>
          <w:color w:val="333333"/>
          <w:sz w:val="24"/>
          <w:szCs w:val="24"/>
          <w:lang w:eastAsia="uk-UA"/>
        </w:rPr>
        <w:t>4. Інституційний аудит проводиться центральним органом виконавчої влади із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4" w:name="n675"/>
      <w:bookmarkEnd w:id="774"/>
      <w:r w:rsidRPr="00AE4610">
        <w:rPr>
          <w:rFonts w:ascii="Times New Roman" w:eastAsia="Times New Roman" w:hAnsi="Times New Roman" w:cs="Times New Roman"/>
          <w:color w:val="333333"/>
          <w:sz w:val="24"/>
          <w:szCs w:val="24"/>
          <w:lang w:eastAsia="uk-UA"/>
        </w:rPr>
        <w:t>5. Інституційний аудит проводиться у плановому порядку, якщо це передбачено спеціальним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5" w:name="n676"/>
      <w:bookmarkEnd w:id="775"/>
      <w:r w:rsidRPr="00AE4610">
        <w:rPr>
          <w:rFonts w:ascii="Times New Roman" w:eastAsia="Times New Roman" w:hAnsi="Times New Roman" w:cs="Times New Roman"/>
          <w:color w:val="333333"/>
          <w:sz w:val="24"/>
          <w:szCs w:val="24"/>
          <w:lang w:eastAsia="uk-UA"/>
        </w:rPr>
        <w:t>Заклади освіти, що мають чинний сертифікат про громадську акредитацію закладу освіти, вважаються такими, що пройшли інституційний аудит у плановому порядку.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6" w:name="n2283"/>
      <w:bookmarkEnd w:id="776"/>
      <w:r w:rsidRPr="00AE4610">
        <w:rPr>
          <w:rFonts w:ascii="Times New Roman" w:eastAsia="Times New Roman" w:hAnsi="Times New Roman" w:cs="Times New Roman"/>
          <w:i/>
          <w:iCs/>
          <w:color w:val="333333"/>
          <w:sz w:val="24"/>
          <w:szCs w:val="24"/>
          <w:lang w:eastAsia="uk-UA"/>
        </w:rPr>
        <w:t>{Абзац другий частини п’ятої статті 45 із змінами, внесеними згідно із Законом </w:t>
      </w:r>
      <w:hyperlink r:id="rId127" w:anchor="n1134"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7" w:name="n677"/>
      <w:bookmarkEnd w:id="777"/>
      <w:r w:rsidRPr="00AE4610">
        <w:rPr>
          <w:rFonts w:ascii="Times New Roman" w:eastAsia="Times New Roman" w:hAnsi="Times New Roman" w:cs="Times New Roman"/>
          <w:color w:val="333333"/>
          <w:sz w:val="24"/>
          <w:szCs w:val="24"/>
          <w:lang w:eastAsia="uk-UA"/>
        </w:rPr>
        <w:t>6. Інституційний аудит проводиться у позаплановому порядку в закладі освіти, який має низьку якість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8" w:name="n678"/>
      <w:bookmarkEnd w:id="778"/>
      <w:r w:rsidRPr="00AE4610">
        <w:rPr>
          <w:rFonts w:ascii="Times New Roman" w:eastAsia="Times New Roman" w:hAnsi="Times New Roman" w:cs="Times New Roman"/>
          <w:color w:val="333333"/>
          <w:sz w:val="24"/>
          <w:szCs w:val="24"/>
          <w:lang w:eastAsia="uk-UA"/>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9" w:name="n679"/>
      <w:bookmarkEnd w:id="779"/>
      <w:r w:rsidRPr="00AE4610">
        <w:rPr>
          <w:rFonts w:ascii="Times New Roman" w:eastAsia="Times New Roman" w:hAnsi="Times New Roman" w:cs="Times New Roman"/>
          <w:color w:val="333333"/>
          <w:sz w:val="24"/>
          <w:szCs w:val="24"/>
          <w:lang w:eastAsia="uk-UA"/>
        </w:rPr>
        <w:t>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0" w:name="n680"/>
      <w:bookmarkEnd w:id="780"/>
      <w:r w:rsidRPr="00AE4610">
        <w:rPr>
          <w:rFonts w:ascii="Times New Roman" w:eastAsia="Times New Roman" w:hAnsi="Times New Roman" w:cs="Times New Roman"/>
          <w:color w:val="333333"/>
          <w:sz w:val="24"/>
          <w:szCs w:val="24"/>
          <w:lang w:eastAsia="uk-UA"/>
        </w:rPr>
        <w:lastRenderedPageBreak/>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1" w:name="n681"/>
      <w:bookmarkEnd w:id="781"/>
      <w:r w:rsidRPr="00AE4610">
        <w:rPr>
          <w:rFonts w:ascii="Times New Roman" w:eastAsia="Times New Roman" w:hAnsi="Times New Roman" w:cs="Times New Roman"/>
          <w:color w:val="333333"/>
          <w:sz w:val="24"/>
          <w:szCs w:val="24"/>
          <w:lang w:eastAsia="uk-UA"/>
        </w:rPr>
        <w:t>8. Особливості проведення інституційного аудиту на відповідному рівні освіти визначаються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2" w:name="n682"/>
      <w:bookmarkEnd w:id="782"/>
      <w:r w:rsidRPr="00AE4610">
        <w:rPr>
          <w:rFonts w:ascii="Times New Roman" w:eastAsia="Times New Roman" w:hAnsi="Times New Roman" w:cs="Times New Roman"/>
          <w:b/>
          <w:bCs/>
          <w:color w:val="333333"/>
          <w:sz w:val="24"/>
          <w:szCs w:val="24"/>
          <w:lang w:eastAsia="uk-UA"/>
        </w:rPr>
        <w:t>Стаття 46.</w:t>
      </w:r>
      <w:r w:rsidRPr="00AE4610">
        <w:rPr>
          <w:rFonts w:ascii="Times New Roman" w:eastAsia="Times New Roman" w:hAnsi="Times New Roman" w:cs="Times New Roman"/>
          <w:color w:val="333333"/>
          <w:sz w:val="24"/>
          <w:szCs w:val="24"/>
          <w:lang w:eastAsia="uk-UA"/>
        </w:rPr>
        <w:t> Інституційна акредитація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3" w:name="n683"/>
      <w:bookmarkEnd w:id="783"/>
      <w:r w:rsidRPr="00AE4610">
        <w:rPr>
          <w:rFonts w:ascii="Times New Roman" w:eastAsia="Times New Roman" w:hAnsi="Times New Roman" w:cs="Times New Roman"/>
          <w:color w:val="333333"/>
          <w:sz w:val="24"/>
          <w:szCs w:val="24"/>
          <w:lang w:eastAsia="uk-UA"/>
        </w:rPr>
        <w:t>1. Інституційна акредитація - це оцінювання якості освітньої діяльності закладу вищої освіти та його системи внутрішнього забезпечення якості.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4" w:name="n2555"/>
      <w:bookmarkEnd w:id="784"/>
      <w:r w:rsidRPr="00AE4610">
        <w:rPr>
          <w:rFonts w:ascii="Times New Roman" w:eastAsia="Times New Roman" w:hAnsi="Times New Roman" w:cs="Times New Roman"/>
          <w:i/>
          <w:iCs/>
          <w:color w:val="333333"/>
          <w:sz w:val="24"/>
          <w:szCs w:val="24"/>
          <w:lang w:eastAsia="uk-UA"/>
        </w:rPr>
        <w:t>{Частина перша статті 46 із змінами, внесеними згідно із Законом </w:t>
      </w:r>
      <w:hyperlink r:id="rId128" w:anchor="n71" w:tgtFrame="_blank" w:history="1">
        <w:r w:rsidRPr="00AE4610">
          <w:rPr>
            <w:rFonts w:ascii="Times New Roman" w:eastAsia="Times New Roman" w:hAnsi="Times New Roman" w:cs="Times New Roman"/>
            <w:i/>
            <w:iCs/>
            <w:color w:val="000099"/>
            <w:sz w:val="24"/>
            <w:szCs w:val="24"/>
            <w:u w:val="single"/>
            <w:lang w:eastAsia="uk-UA"/>
          </w:rPr>
          <w:t>№ 3062-IX від 02.05.2023</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5" w:name="n684"/>
      <w:bookmarkEnd w:id="785"/>
      <w:r w:rsidRPr="00AE4610">
        <w:rPr>
          <w:rFonts w:ascii="Times New Roman" w:eastAsia="Times New Roman" w:hAnsi="Times New Roman" w:cs="Times New Roman"/>
          <w:color w:val="333333"/>
          <w:sz w:val="24"/>
          <w:szCs w:val="24"/>
          <w:lang w:eastAsia="uk-UA"/>
        </w:rPr>
        <w:t>2. Інституційна акредитація є добровільною і може бути проведена за ініціативою закладу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6" w:name="n685"/>
      <w:bookmarkEnd w:id="786"/>
      <w:r w:rsidRPr="00AE4610">
        <w:rPr>
          <w:rFonts w:ascii="Times New Roman" w:eastAsia="Times New Roman" w:hAnsi="Times New Roman" w:cs="Times New Roman"/>
          <w:color w:val="333333"/>
          <w:sz w:val="24"/>
          <w:szCs w:val="24"/>
          <w:lang w:eastAsia="uk-UA"/>
        </w:rPr>
        <w:t>3. Інституційна акредитація здійснюється Національним агентством із забезпечення якості вищої освіти у співпраці з національними та міжнародними експертами, а також міжнародними інституціями, що здійснюють діяльність у сфері забезпечення якості вищої освіти та визнані Національним агентством із забезпечення якості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7" w:name="n686"/>
      <w:bookmarkEnd w:id="787"/>
      <w:r w:rsidRPr="00AE4610">
        <w:rPr>
          <w:rFonts w:ascii="Times New Roman" w:eastAsia="Times New Roman" w:hAnsi="Times New Roman" w:cs="Times New Roman"/>
          <w:color w:val="333333"/>
          <w:sz w:val="24"/>
          <w:szCs w:val="24"/>
          <w:lang w:eastAsia="uk-UA"/>
        </w:rPr>
        <w:t>4. Засади інституційної акредитації визначаються спеціальним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8" w:name="n687"/>
      <w:bookmarkEnd w:id="788"/>
      <w:r w:rsidRPr="00AE4610">
        <w:rPr>
          <w:rFonts w:ascii="Times New Roman" w:eastAsia="Times New Roman" w:hAnsi="Times New Roman" w:cs="Times New Roman"/>
          <w:b/>
          <w:bCs/>
          <w:color w:val="333333"/>
          <w:sz w:val="24"/>
          <w:szCs w:val="24"/>
          <w:lang w:eastAsia="uk-UA"/>
        </w:rPr>
        <w:t>Стаття 47.</w:t>
      </w:r>
      <w:r w:rsidRPr="00AE4610">
        <w:rPr>
          <w:rFonts w:ascii="Times New Roman" w:eastAsia="Times New Roman" w:hAnsi="Times New Roman" w:cs="Times New Roman"/>
          <w:color w:val="333333"/>
          <w:sz w:val="24"/>
          <w:szCs w:val="24"/>
          <w:lang w:eastAsia="uk-UA"/>
        </w:rPr>
        <w:t> Зовнішнє незалежне оцінювання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9" w:name="n688"/>
      <w:bookmarkEnd w:id="789"/>
      <w:r w:rsidRPr="00AE4610">
        <w:rPr>
          <w:rFonts w:ascii="Times New Roman" w:eastAsia="Times New Roman" w:hAnsi="Times New Roman" w:cs="Times New Roman"/>
          <w:color w:val="333333"/>
          <w:sz w:val="24"/>
          <w:szCs w:val="24"/>
          <w:lang w:eastAsia="uk-UA"/>
        </w:rPr>
        <w:t>1. Зовнішнє незалежне оцінювання - це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0" w:name="n689"/>
      <w:bookmarkEnd w:id="790"/>
      <w:r w:rsidRPr="00AE4610">
        <w:rPr>
          <w:rFonts w:ascii="Times New Roman" w:eastAsia="Times New Roman" w:hAnsi="Times New Roman" w:cs="Times New Roman"/>
          <w:color w:val="333333"/>
          <w:sz w:val="24"/>
          <w:szCs w:val="24"/>
          <w:lang w:eastAsia="uk-UA"/>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 сфері. Зміст програм зовнішнього незалежного оцінювання має відповідати стандартам освіти відповідного рівня і бути доступним для ознайомлення не пізніше ніж за 18 місяців до проведення зовнішнього незалежного оцінювання.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1" w:name="n690"/>
      <w:bookmarkEnd w:id="791"/>
      <w:r w:rsidRPr="00AE4610">
        <w:rPr>
          <w:rFonts w:ascii="Times New Roman" w:eastAsia="Times New Roman" w:hAnsi="Times New Roman" w:cs="Times New Roman"/>
          <w:color w:val="333333"/>
          <w:sz w:val="24"/>
          <w:szCs w:val="24"/>
          <w:lang w:eastAsia="uk-UA"/>
        </w:rPr>
        <w:t>3. Зовнішнє незалежне оцінювання здійснюється на таких принципах: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2" w:name="n691"/>
      <w:bookmarkEnd w:id="792"/>
      <w:r w:rsidRPr="00AE4610">
        <w:rPr>
          <w:rFonts w:ascii="Times New Roman" w:eastAsia="Times New Roman" w:hAnsi="Times New Roman" w:cs="Times New Roman"/>
          <w:color w:val="333333"/>
          <w:sz w:val="24"/>
          <w:szCs w:val="24"/>
          <w:lang w:eastAsia="uk-UA"/>
        </w:rPr>
        <w:t>валідності (обґрунтованості та придатності методів і технологій оцінювання для конкретних цілей);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3" w:name="n692"/>
      <w:bookmarkEnd w:id="793"/>
      <w:r w:rsidRPr="00AE4610">
        <w:rPr>
          <w:rFonts w:ascii="Times New Roman" w:eastAsia="Times New Roman" w:hAnsi="Times New Roman" w:cs="Times New Roman"/>
          <w:color w:val="333333"/>
          <w:sz w:val="24"/>
          <w:szCs w:val="24"/>
          <w:lang w:eastAsia="uk-UA"/>
        </w:rPr>
        <w:t>відкритості та прозорості;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4" w:name="n693"/>
      <w:bookmarkEnd w:id="794"/>
      <w:r w:rsidRPr="00AE4610">
        <w:rPr>
          <w:rFonts w:ascii="Times New Roman" w:eastAsia="Times New Roman" w:hAnsi="Times New Roman" w:cs="Times New Roman"/>
          <w:color w:val="333333"/>
          <w:sz w:val="24"/>
          <w:szCs w:val="24"/>
          <w:lang w:eastAsia="uk-UA"/>
        </w:rPr>
        <w:t>об’єктивності;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5" w:name="n694"/>
      <w:bookmarkEnd w:id="795"/>
      <w:r w:rsidRPr="00AE4610">
        <w:rPr>
          <w:rFonts w:ascii="Times New Roman" w:eastAsia="Times New Roman" w:hAnsi="Times New Roman" w:cs="Times New Roman"/>
          <w:color w:val="333333"/>
          <w:sz w:val="24"/>
          <w:szCs w:val="24"/>
          <w:lang w:eastAsia="uk-UA"/>
        </w:rPr>
        <w:t>надійності;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6" w:name="n695"/>
      <w:bookmarkEnd w:id="796"/>
      <w:r w:rsidRPr="00AE4610">
        <w:rPr>
          <w:rFonts w:ascii="Times New Roman" w:eastAsia="Times New Roman" w:hAnsi="Times New Roman" w:cs="Times New Roman"/>
          <w:color w:val="333333"/>
          <w:sz w:val="24"/>
          <w:szCs w:val="24"/>
          <w:lang w:eastAsia="uk-UA"/>
        </w:rPr>
        <w:t>доступності;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7" w:name="n696"/>
      <w:bookmarkEnd w:id="797"/>
      <w:r w:rsidRPr="00AE4610">
        <w:rPr>
          <w:rFonts w:ascii="Times New Roman" w:eastAsia="Times New Roman" w:hAnsi="Times New Roman" w:cs="Times New Roman"/>
          <w:color w:val="333333"/>
          <w:sz w:val="24"/>
          <w:szCs w:val="24"/>
          <w:lang w:eastAsia="uk-UA"/>
        </w:rPr>
        <w:t>відповідальності.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8" w:name="n697"/>
      <w:bookmarkEnd w:id="798"/>
      <w:r w:rsidRPr="00AE4610">
        <w:rPr>
          <w:rFonts w:ascii="Times New Roman" w:eastAsia="Times New Roman" w:hAnsi="Times New Roman" w:cs="Times New Roman"/>
          <w:color w:val="333333"/>
          <w:sz w:val="24"/>
          <w:szCs w:val="24"/>
          <w:lang w:eastAsia="uk-UA"/>
        </w:rPr>
        <w:t xml:space="preserve">4. 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можливостей осіб з </w:t>
      </w:r>
      <w:r w:rsidRPr="00AE4610">
        <w:rPr>
          <w:rFonts w:ascii="Times New Roman" w:eastAsia="Times New Roman" w:hAnsi="Times New Roman" w:cs="Times New Roman"/>
          <w:color w:val="333333"/>
          <w:sz w:val="24"/>
          <w:szCs w:val="24"/>
          <w:lang w:eastAsia="uk-UA"/>
        </w:rPr>
        <w:lastRenderedPageBreak/>
        <w:t>особливими освітніми потребами та мають бути оприлюднені не менш як за шість місяців до проведення зовнішнього незалежного оцінювання.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9" w:name="n698"/>
      <w:bookmarkEnd w:id="799"/>
      <w:r w:rsidRPr="00AE4610">
        <w:rPr>
          <w:rFonts w:ascii="Times New Roman" w:eastAsia="Times New Roman" w:hAnsi="Times New Roman" w:cs="Times New Roman"/>
          <w:color w:val="333333"/>
          <w:sz w:val="24"/>
          <w:szCs w:val="24"/>
          <w:lang w:eastAsia="uk-UA"/>
        </w:rPr>
        <w:t>5. Зовнішнє незалежне оцінювання результатів навчання здійснюється за кошти державного бюджету та за рахунок інших джерел, не заборонених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0" w:name="n699"/>
      <w:bookmarkEnd w:id="800"/>
      <w:r w:rsidRPr="00AE4610">
        <w:rPr>
          <w:rFonts w:ascii="Times New Roman" w:eastAsia="Times New Roman" w:hAnsi="Times New Roman" w:cs="Times New Roman"/>
          <w:color w:val="333333"/>
          <w:sz w:val="24"/>
          <w:szCs w:val="24"/>
          <w:lang w:eastAsia="uk-UA"/>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1" w:name="n700"/>
      <w:bookmarkEnd w:id="801"/>
      <w:r w:rsidRPr="00AE4610">
        <w:rPr>
          <w:rFonts w:ascii="Times New Roman" w:eastAsia="Times New Roman" w:hAnsi="Times New Roman" w:cs="Times New Roman"/>
          <w:color w:val="333333"/>
          <w:sz w:val="24"/>
          <w:szCs w:val="24"/>
          <w:lang w:eastAsia="uk-UA"/>
        </w:rPr>
        <w:t>6. Положення про спеціально уповноважену державою установу (організацію) затверджується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2" w:name="n701"/>
      <w:bookmarkEnd w:id="802"/>
      <w:r w:rsidRPr="00AE4610">
        <w:rPr>
          <w:rFonts w:ascii="Times New Roman" w:eastAsia="Times New Roman" w:hAnsi="Times New Roman" w:cs="Times New Roman"/>
          <w:color w:val="333333"/>
          <w:sz w:val="24"/>
          <w:szCs w:val="24"/>
          <w:lang w:eastAsia="uk-UA"/>
        </w:rPr>
        <w:t>7. Засади зовнішнього незалежного оцінювання, не встановлені цим Законом, визначаються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3" w:name="n702"/>
      <w:bookmarkEnd w:id="803"/>
      <w:r w:rsidRPr="00AE4610">
        <w:rPr>
          <w:rFonts w:ascii="Times New Roman" w:eastAsia="Times New Roman" w:hAnsi="Times New Roman" w:cs="Times New Roman"/>
          <w:b/>
          <w:bCs/>
          <w:color w:val="333333"/>
          <w:sz w:val="24"/>
          <w:szCs w:val="24"/>
          <w:lang w:eastAsia="uk-UA"/>
        </w:rPr>
        <w:t>Стаття 48.</w:t>
      </w:r>
      <w:r w:rsidRPr="00AE4610">
        <w:rPr>
          <w:rFonts w:ascii="Times New Roman" w:eastAsia="Times New Roman" w:hAnsi="Times New Roman" w:cs="Times New Roman"/>
          <w:color w:val="333333"/>
          <w:sz w:val="24"/>
          <w:szCs w:val="24"/>
          <w:lang w:eastAsia="uk-UA"/>
        </w:rPr>
        <w:t> Моніторинг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4" w:name="n703"/>
      <w:bookmarkEnd w:id="804"/>
      <w:r w:rsidRPr="00AE4610">
        <w:rPr>
          <w:rFonts w:ascii="Times New Roman" w:eastAsia="Times New Roman" w:hAnsi="Times New Roman" w:cs="Times New Roman"/>
          <w:color w:val="333333"/>
          <w:sz w:val="24"/>
          <w:szCs w:val="24"/>
          <w:lang w:eastAsia="uk-UA"/>
        </w:rPr>
        <w:t>1. 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5" w:name="n704"/>
      <w:bookmarkEnd w:id="805"/>
      <w:r w:rsidRPr="00AE4610">
        <w:rPr>
          <w:rFonts w:ascii="Times New Roman" w:eastAsia="Times New Roman" w:hAnsi="Times New Roman" w:cs="Times New Roman"/>
          <w:color w:val="333333"/>
          <w:sz w:val="24"/>
          <w:szCs w:val="24"/>
          <w:lang w:eastAsia="uk-UA"/>
        </w:rPr>
        <w:t>2. Моніторинг якості освіти може бути внутрішній та зовнішній.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6" w:name="n705"/>
      <w:bookmarkEnd w:id="806"/>
      <w:r w:rsidRPr="00AE4610">
        <w:rPr>
          <w:rFonts w:ascii="Times New Roman" w:eastAsia="Times New Roman" w:hAnsi="Times New Roman" w:cs="Times New Roman"/>
          <w:color w:val="333333"/>
          <w:sz w:val="24"/>
          <w:szCs w:val="24"/>
          <w:lang w:eastAsia="uk-UA"/>
        </w:rPr>
        <w:t>Внутрішній моніторинг якості освіти проводиться закладами освіти (іншими суб’єктами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7" w:name="n706"/>
      <w:bookmarkEnd w:id="807"/>
      <w:r w:rsidRPr="00AE4610">
        <w:rPr>
          <w:rFonts w:ascii="Times New Roman" w:eastAsia="Times New Roman" w:hAnsi="Times New Roman" w:cs="Times New Roman"/>
          <w:color w:val="333333"/>
          <w:sz w:val="24"/>
          <w:szCs w:val="24"/>
          <w:lang w:eastAsia="uk-UA"/>
        </w:rPr>
        <w:t>Зовнішній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8" w:name="n707"/>
      <w:bookmarkEnd w:id="808"/>
      <w:r w:rsidRPr="00AE4610">
        <w:rPr>
          <w:rFonts w:ascii="Times New Roman" w:eastAsia="Times New Roman" w:hAnsi="Times New Roman" w:cs="Times New Roman"/>
          <w:color w:val="333333"/>
          <w:sz w:val="24"/>
          <w:szCs w:val="24"/>
          <w:lang w:eastAsia="uk-UA"/>
        </w:rPr>
        <w:t>3. Порядок, види та форми проведення моніторингу якості освіти затверджуються центральним органом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9" w:name="n708"/>
      <w:bookmarkEnd w:id="809"/>
      <w:r w:rsidRPr="00AE4610">
        <w:rPr>
          <w:rFonts w:ascii="Times New Roman" w:eastAsia="Times New Roman" w:hAnsi="Times New Roman" w:cs="Times New Roman"/>
          <w:color w:val="333333"/>
          <w:sz w:val="24"/>
          <w:szCs w:val="24"/>
          <w:lang w:eastAsia="uk-UA"/>
        </w:rPr>
        <w:t>4. Центральний орган виконавчої влади у сфері освіти і науки організовує участь закладів освіти у порівняльних міжнародних дослідженнях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0" w:name="n709"/>
      <w:bookmarkEnd w:id="810"/>
      <w:r w:rsidRPr="00AE4610">
        <w:rPr>
          <w:rFonts w:ascii="Times New Roman" w:eastAsia="Times New Roman" w:hAnsi="Times New Roman" w:cs="Times New Roman"/>
          <w:b/>
          <w:bCs/>
          <w:color w:val="333333"/>
          <w:sz w:val="24"/>
          <w:szCs w:val="24"/>
          <w:lang w:eastAsia="uk-UA"/>
        </w:rPr>
        <w:t>Стаття 49.</w:t>
      </w:r>
      <w:r w:rsidRPr="00AE4610">
        <w:rPr>
          <w:rFonts w:ascii="Times New Roman" w:eastAsia="Times New Roman" w:hAnsi="Times New Roman" w:cs="Times New Roman"/>
          <w:color w:val="333333"/>
          <w:sz w:val="24"/>
          <w:szCs w:val="24"/>
          <w:lang w:eastAsia="uk-UA"/>
        </w:rPr>
        <w:t> Громадська акредитація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1" w:name="n710"/>
      <w:bookmarkEnd w:id="811"/>
      <w:r w:rsidRPr="00AE4610">
        <w:rPr>
          <w:rFonts w:ascii="Times New Roman" w:eastAsia="Times New Roman" w:hAnsi="Times New Roman" w:cs="Times New Roman"/>
          <w:color w:val="333333"/>
          <w:sz w:val="24"/>
          <w:szCs w:val="24"/>
          <w:lang w:eastAsia="uk-UA"/>
        </w:rPr>
        <w:t>1. Громадська акредитація закладу освіти -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 передбачених освітніми програмами і стандартами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2" w:name="n711"/>
      <w:bookmarkEnd w:id="812"/>
      <w:r w:rsidRPr="00AE4610">
        <w:rPr>
          <w:rFonts w:ascii="Times New Roman" w:eastAsia="Times New Roman" w:hAnsi="Times New Roman" w:cs="Times New Roman"/>
          <w:color w:val="333333"/>
          <w:sz w:val="24"/>
          <w:szCs w:val="24"/>
          <w:lang w:eastAsia="uk-UA"/>
        </w:rPr>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3" w:name="n712"/>
      <w:bookmarkEnd w:id="813"/>
      <w:r w:rsidRPr="00AE4610">
        <w:rPr>
          <w:rFonts w:ascii="Times New Roman" w:eastAsia="Times New Roman" w:hAnsi="Times New Roman" w:cs="Times New Roman"/>
          <w:color w:val="333333"/>
          <w:sz w:val="24"/>
          <w:szCs w:val="24"/>
          <w:lang w:eastAsia="uk-UA"/>
        </w:rPr>
        <w:t>2. Громадська акредитація закладу освіти здійснюється на добровільних засадах за запитом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4" w:name="n713"/>
      <w:bookmarkEnd w:id="814"/>
      <w:r w:rsidRPr="00AE4610">
        <w:rPr>
          <w:rFonts w:ascii="Times New Roman" w:eastAsia="Times New Roman" w:hAnsi="Times New Roman" w:cs="Times New Roman"/>
          <w:color w:val="333333"/>
          <w:sz w:val="24"/>
          <w:szCs w:val="24"/>
          <w:lang w:eastAsia="uk-UA"/>
        </w:rPr>
        <w:t>3.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5" w:name="n714"/>
      <w:bookmarkEnd w:id="815"/>
      <w:r w:rsidRPr="00AE4610">
        <w:rPr>
          <w:rFonts w:ascii="Times New Roman" w:eastAsia="Times New Roman" w:hAnsi="Times New Roman" w:cs="Times New Roman"/>
          <w:color w:val="333333"/>
          <w:sz w:val="24"/>
          <w:szCs w:val="24"/>
          <w:lang w:eastAsia="uk-UA"/>
        </w:rPr>
        <w:lastRenderedPageBreak/>
        <w:t>4. Результати громадської акредитації закладу освіти можуть враховуватися при акредитації освітніх програм та інституційній акредитації.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6" w:name="n715"/>
      <w:bookmarkEnd w:id="816"/>
      <w:r w:rsidRPr="00AE4610">
        <w:rPr>
          <w:rFonts w:ascii="Times New Roman" w:eastAsia="Times New Roman" w:hAnsi="Times New Roman" w:cs="Times New Roman"/>
          <w:color w:val="333333"/>
          <w:sz w:val="24"/>
          <w:szCs w:val="24"/>
          <w:lang w:eastAsia="uk-UA"/>
        </w:rPr>
        <w:t>5. Успішні результати громадської акредитації закладу освіти засвідчуються відповідним сертифікатом, що видається на строк до десяти 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7" w:name="n716"/>
      <w:bookmarkEnd w:id="817"/>
      <w:r w:rsidRPr="00AE4610">
        <w:rPr>
          <w:rFonts w:ascii="Times New Roman" w:eastAsia="Times New Roman" w:hAnsi="Times New Roman" w:cs="Times New Roman"/>
          <w:b/>
          <w:bCs/>
          <w:color w:val="333333"/>
          <w:sz w:val="24"/>
          <w:szCs w:val="24"/>
          <w:lang w:eastAsia="uk-UA"/>
        </w:rPr>
        <w:t>Стаття 50.</w:t>
      </w:r>
      <w:r w:rsidRPr="00AE4610">
        <w:rPr>
          <w:rFonts w:ascii="Times New Roman" w:eastAsia="Times New Roman" w:hAnsi="Times New Roman" w:cs="Times New Roman"/>
          <w:color w:val="333333"/>
          <w:sz w:val="24"/>
          <w:szCs w:val="24"/>
          <w:lang w:eastAsia="uk-UA"/>
        </w:rPr>
        <w:t> Атестація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8" w:name="n717"/>
      <w:bookmarkEnd w:id="818"/>
      <w:r w:rsidRPr="00AE4610">
        <w:rPr>
          <w:rFonts w:ascii="Times New Roman" w:eastAsia="Times New Roman" w:hAnsi="Times New Roman" w:cs="Times New Roman"/>
          <w:color w:val="333333"/>
          <w:sz w:val="24"/>
          <w:szCs w:val="24"/>
          <w:lang w:eastAsia="uk-UA"/>
        </w:rPr>
        <w:t>1.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9" w:name="n718"/>
      <w:bookmarkEnd w:id="819"/>
      <w:r w:rsidRPr="00AE4610">
        <w:rPr>
          <w:rFonts w:ascii="Times New Roman" w:eastAsia="Times New Roman" w:hAnsi="Times New Roman" w:cs="Times New Roman"/>
          <w:color w:val="333333"/>
          <w:sz w:val="24"/>
          <w:szCs w:val="24"/>
          <w:lang w:eastAsia="uk-UA"/>
        </w:rPr>
        <w:t>2.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0" w:name="n719"/>
      <w:bookmarkEnd w:id="820"/>
      <w:r w:rsidRPr="00AE4610">
        <w:rPr>
          <w:rFonts w:ascii="Times New Roman" w:eastAsia="Times New Roman" w:hAnsi="Times New Roman" w:cs="Times New Roman"/>
          <w:color w:val="333333"/>
          <w:sz w:val="24"/>
          <w:szCs w:val="24"/>
          <w:lang w:eastAsia="uk-UA"/>
        </w:rPr>
        <w:t>3. За результатами атестації визначається відповідність педагогічного працівника займаній посаді, присвоюються або підтверджуються кваліфікаційні категорії, присвоюються педагогічні звання. </w:t>
      </w:r>
      <w:hyperlink r:id="rId129" w:anchor="n11" w:tgtFrame="_blank" w:history="1">
        <w:r w:rsidRPr="00AE4610">
          <w:rPr>
            <w:rFonts w:ascii="Times New Roman" w:eastAsia="Times New Roman" w:hAnsi="Times New Roman" w:cs="Times New Roman"/>
            <w:color w:val="000099"/>
            <w:sz w:val="24"/>
            <w:szCs w:val="24"/>
            <w:u w:val="single"/>
            <w:lang w:eastAsia="uk-UA"/>
          </w:rPr>
          <w:t>Перелік</w:t>
        </w:r>
      </w:hyperlink>
      <w:r w:rsidRPr="00AE4610">
        <w:rPr>
          <w:rFonts w:ascii="Times New Roman" w:eastAsia="Times New Roman" w:hAnsi="Times New Roman" w:cs="Times New Roman"/>
          <w:color w:val="333333"/>
          <w:sz w:val="24"/>
          <w:szCs w:val="24"/>
          <w:lang w:eastAsia="uk-UA"/>
        </w:rPr>
        <w:t> кваліфікаційних категорій і педагогічних звань педагогічних працівників визначається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1" w:name="n2284"/>
      <w:bookmarkEnd w:id="821"/>
      <w:r w:rsidRPr="00AE4610">
        <w:rPr>
          <w:rFonts w:ascii="Times New Roman" w:eastAsia="Times New Roman" w:hAnsi="Times New Roman" w:cs="Times New Roman"/>
          <w:i/>
          <w:iCs/>
          <w:color w:val="333333"/>
          <w:sz w:val="24"/>
          <w:szCs w:val="24"/>
          <w:lang w:eastAsia="uk-UA"/>
        </w:rPr>
        <w:t>{Частина третя статті 50 із змінами, внесеними згідно із Законами </w:t>
      </w:r>
      <w:hyperlink r:id="rId130" w:anchor="n1137"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 </w:t>
      </w:r>
      <w:hyperlink r:id="rId131" w:anchor="n7" w:tgtFrame="_blank" w:history="1">
        <w:r w:rsidRPr="00AE4610">
          <w:rPr>
            <w:rFonts w:ascii="Times New Roman" w:eastAsia="Times New Roman" w:hAnsi="Times New Roman" w:cs="Times New Roman"/>
            <w:i/>
            <w:iCs/>
            <w:color w:val="000099"/>
            <w:sz w:val="24"/>
            <w:szCs w:val="24"/>
            <w:u w:val="single"/>
            <w:lang w:eastAsia="uk-UA"/>
          </w:rPr>
          <w:t>№ 1709-IX від 07.09.2021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2" w:name="n720"/>
      <w:bookmarkEnd w:id="822"/>
      <w:r w:rsidRPr="00AE4610">
        <w:rPr>
          <w:rFonts w:ascii="Times New Roman" w:eastAsia="Times New Roman" w:hAnsi="Times New Roman" w:cs="Times New Roman"/>
          <w:color w:val="333333"/>
          <w:sz w:val="24"/>
          <w:szCs w:val="24"/>
          <w:lang w:eastAsia="uk-UA"/>
        </w:rPr>
        <w:t>4. Рішення атестаційної комісії може бути підставою для звільнення педагогічного працівника з роботи у порядку, встановленому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3" w:name="n721"/>
      <w:bookmarkEnd w:id="823"/>
      <w:r w:rsidRPr="00AE4610">
        <w:rPr>
          <w:rFonts w:ascii="Times New Roman" w:eastAsia="Times New Roman" w:hAnsi="Times New Roman" w:cs="Times New Roman"/>
          <w:color w:val="333333"/>
          <w:sz w:val="24"/>
          <w:szCs w:val="24"/>
          <w:lang w:eastAsia="uk-UA"/>
        </w:rPr>
        <w:t>5. Положення про атестацію педагогічних працівників затверджує центральний орган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4" w:name="n722"/>
      <w:bookmarkEnd w:id="824"/>
      <w:r w:rsidRPr="00AE4610">
        <w:rPr>
          <w:rFonts w:ascii="Times New Roman" w:eastAsia="Times New Roman" w:hAnsi="Times New Roman" w:cs="Times New Roman"/>
          <w:color w:val="333333"/>
          <w:sz w:val="24"/>
          <w:szCs w:val="24"/>
          <w:lang w:eastAsia="uk-UA"/>
        </w:rPr>
        <w:t>6. </w:t>
      </w:r>
      <w:hyperlink r:id="rId132" w:anchor="n29" w:tgtFrame="_blank" w:history="1">
        <w:r w:rsidRPr="00AE4610">
          <w:rPr>
            <w:rFonts w:ascii="Times New Roman" w:eastAsia="Times New Roman" w:hAnsi="Times New Roman" w:cs="Times New Roman"/>
            <w:color w:val="000099"/>
            <w:sz w:val="24"/>
            <w:szCs w:val="24"/>
            <w:u w:val="single"/>
            <w:lang w:eastAsia="uk-UA"/>
          </w:rPr>
          <w:t>Положення про атестацію педагогічних працівників</w:t>
        </w:r>
      </w:hyperlink>
      <w:r w:rsidRPr="00AE4610">
        <w:rPr>
          <w:rFonts w:ascii="Times New Roman" w:eastAsia="Times New Roman" w:hAnsi="Times New Roman" w:cs="Times New Roman"/>
          <w:color w:val="333333"/>
          <w:sz w:val="24"/>
          <w:szCs w:val="24"/>
          <w:lang w:eastAsia="uk-UA"/>
        </w:rPr>
        <w:t>, які забезпечують здобуття фахових компетентностей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5" w:name="n723"/>
      <w:bookmarkEnd w:id="825"/>
      <w:r w:rsidRPr="00AE4610">
        <w:rPr>
          <w:rFonts w:ascii="Times New Roman" w:eastAsia="Times New Roman" w:hAnsi="Times New Roman" w:cs="Times New Roman"/>
          <w:b/>
          <w:bCs/>
          <w:color w:val="333333"/>
          <w:sz w:val="24"/>
          <w:szCs w:val="24"/>
          <w:lang w:eastAsia="uk-UA"/>
        </w:rPr>
        <w:t>Стаття 51.</w:t>
      </w:r>
      <w:r w:rsidRPr="00AE4610">
        <w:rPr>
          <w:rFonts w:ascii="Times New Roman" w:eastAsia="Times New Roman" w:hAnsi="Times New Roman" w:cs="Times New Roman"/>
          <w:color w:val="333333"/>
          <w:sz w:val="24"/>
          <w:szCs w:val="24"/>
          <w:lang w:eastAsia="uk-UA"/>
        </w:rPr>
        <w:t> Сертифікація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6" w:name="n724"/>
      <w:bookmarkEnd w:id="826"/>
      <w:r w:rsidRPr="00AE4610">
        <w:rPr>
          <w:rFonts w:ascii="Times New Roman" w:eastAsia="Times New Roman" w:hAnsi="Times New Roman" w:cs="Times New Roman"/>
          <w:color w:val="333333"/>
          <w:sz w:val="24"/>
          <w:szCs w:val="24"/>
          <w:lang w:eastAsia="uk-UA"/>
        </w:rPr>
        <w:t xml:space="preserve">1. 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AE4610">
        <w:rPr>
          <w:rFonts w:ascii="Times New Roman" w:eastAsia="Times New Roman" w:hAnsi="Times New Roman" w:cs="Times New Roman"/>
          <w:color w:val="333333"/>
          <w:sz w:val="24"/>
          <w:szCs w:val="24"/>
          <w:lang w:eastAsia="uk-UA"/>
        </w:rPr>
        <w:t>самооцінювання</w:t>
      </w:r>
      <w:proofErr w:type="spellEnd"/>
      <w:r w:rsidRPr="00AE4610">
        <w:rPr>
          <w:rFonts w:ascii="Times New Roman" w:eastAsia="Times New Roman" w:hAnsi="Times New Roman" w:cs="Times New Roman"/>
          <w:color w:val="333333"/>
          <w:sz w:val="24"/>
          <w:szCs w:val="24"/>
          <w:lang w:eastAsia="uk-UA"/>
        </w:rPr>
        <w:t xml:space="preserve"> та вивчення практичного досвіду роботи.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7" w:name="n725"/>
      <w:bookmarkEnd w:id="827"/>
      <w:r w:rsidRPr="00AE4610">
        <w:rPr>
          <w:rFonts w:ascii="Times New Roman" w:eastAsia="Times New Roman" w:hAnsi="Times New Roman" w:cs="Times New Roman"/>
          <w:color w:val="333333"/>
          <w:sz w:val="24"/>
          <w:szCs w:val="24"/>
          <w:lang w:eastAsia="uk-UA"/>
        </w:rPr>
        <w:t>2. Сертифікація педагогічного працівника відбувається на добровільних засадах виключно за його ініціативою.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8" w:name="n726"/>
      <w:bookmarkEnd w:id="828"/>
      <w:r w:rsidRPr="00AE4610">
        <w:rPr>
          <w:rFonts w:ascii="Times New Roman" w:eastAsia="Times New Roman" w:hAnsi="Times New Roman" w:cs="Times New Roman"/>
          <w:color w:val="333333"/>
          <w:sz w:val="24"/>
          <w:szCs w:val="24"/>
          <w:lang w:eastAsia="uk-UA"/>
        </w:rPr>
        <w:t>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9" w:name="n727"/>
      <w:bookmarkEnd w:id="829"/>
      <w:r w:rsidRPr="00AE4610">
        <w:rPr>
          <w:rFonts w:ascii="Times New Roman" w:eastAsia="Times New Roman" w:hAnsi="Times New Roman" w:cs="Times New Roman"/>
          <w:color w:val="333333"/>
          <w:sz w:val="24"/>
          <w:szCs w:val="24"/>
          <w:lang w:eastAsia="uk-UA"/>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0" w:name="n728"/>
      <w:bookmarkEnd w:id="830"/>
      <w:r w:rsidRPr="00AE4610">
        <w:rPr>
          <w:rFonts w:ascii="Times New Roman" w:eastAsia="Times New Roman" w:hAnsi="Times New Roman" w:cs="Times New Roman"/>
          <w:color w:val="333333"/>
          <w:sz w:val="24"/>
          <w:szCs w:val="24"/>
          <w:lang w:eastAsia="uk-UA"/>
        </w:rPr>
        <w:t>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1" w:name="n729"/>
      <w:bookmarkEnd w:id="831"/>
      <w:r w:rsidRPr="00AE4610">
        <w:rPr>
          <w:rFonts w:ascii="Times New Roman" w:eastAsia="Times New Roman" w:hAnsi="Times New Roman" w:cs="Times New Roman"/>
          <w:color w:val="333333"/>
          <w:sz w:val="24"/>
          <w:szCs w:val="24"/>
          <w:lang w:eastAsia="uk-UA"/>
        </w:rPr>
        <w:t>5. 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2" w:name="n730"/>
      <w:bookmarkEnd w:id="832"/>
      <w:r w:rsidRPr="00AE4610">
        <w:rPr>
          <w:rFonts w:ascii="Times New Roman" w:eastAsia="Times New Roman" w:hAnsi="Times New Roman" w:cs="Times New Roman"/>
          <w:color w:val="333333"/>
          <w:sz w:val="24"/>
          <w:szCs w:val="24"/>
          <w:lang w:eastAsia="uk-UA"/>
        </w:rPr>
        <w:lastRenderedPageBreak/>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3" w:name="n731"/>
      <w:bookmarkEnd w:id="833"/>
      <w:r w:rsidRPr="00AE4610">
        <w:rPr>
          <w:rFonts w:ascii="Times New Roman" w:eastAsia="Times New Roman" w:hAnsi="Times New Roman" w:cs="Times New Roman"/>
          <w:color w:val="333333"/>
          <w:sz w:val="24"/>
          <w:szCs w:val="24"/>
          <w:lang w:eastAsia="uk-UA"/>
        </w:rPr>
        <w:t>6. </w:t>
      </w:r>
      <w:hyperlink r:id="rId133" w:anchor="n16" w:tgtFrame="_blank" w:history="1">
        <w:r w:rsidRPr="00AE4610">
          <w:rPr>
            <w:rFonts w:ascii="Times New Roman" w:eastAsia="Times New Roman" w:hAnsi="Times New Roman" w:cs="Times New Roman"/>
            <w:color w:val="000099"/>
            <w:sz w:val="24"/>
            <w:szCs w:val="24"/>
            <w:u w:val="single"/>
            <w:lang w:eastAsia="uk-UA"/>
          </w:rPr>
          <w:t>Положення про сертифікацію педагогічних працівників</w:t>
        </w:r>
      </w:hyperlink>
      <w:r w:rsidRPr="00AE4610">
        <w:rPr>
          <w:rFonts w:ascii="Times New Roman" w:eastAsia="Times New Roman" w:hAnsi="Times New Roman" w:cs="Times New Roman"/>
          <w:color w:val="333333"/>
          <w:sz w:val="24"/>
          <w:szCs w:val="24"/>
          <w:lang w:eastAsia="uk-UA"/>
        </w:rPr>
        <w:t>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AE4610" w:rsidRPr="00AE4610" w:rsidRDefault="00AE4610" w:rsidP="00AE4610">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834" w:name="n732"/>
      <w:bookmarkEnd w:id="834"/>
      <w:r w:rsidRPr="00AE4610">
        <w:rPr>
          <w:rFonts w:ascii="Times New Roman" w:eastAsia="Times New Roman" w:hAnsi="Times New Roman" w:cs="Times New Roman"/>
          <w:b/>
          <w:bCs/>
          <w:color w:val="333333"/>
          <w:sz w:val="28"/>
          <w:szCs w:val="28"/>
          <w:lang w:eastAsia="uk-UA"/>
        </w:rPr>
        <w:t>Розділ VI</w:t>
      </w:r>
      <w:r w:rsidRPr="00AE4610">
        <w:rPr>
          <w:rFonts w:ascii="Times New Roman" w:eastAsia="Times New Roman" w:hAnsi="Times New Roman" w:cs="Times New Roman"/>
          <w:color w:val="333333"/>
          <w:sz w:val="24"/>
          <w:szCs w:val="24"/>
          <w:lang w:eastAsia="uk-UA"/>
        </w:rPr>
        <w:br/>
      </w:r>
      <w:r w:rsidRPr="00AE4610">
        <w:rPr>
          <w:rFonts w:ascii="Times New Roman" w:eastAsia="Times New Roman" w:hAnsi="Times New Roman" w:cs="Times New Roman"/>
          <w:b/>
          <w:bCs/>
          <w:color w:val="333333"/>
          <w:sz w:val="28"/>
          <w:szCs w:val="28"/>
          <w:lang w:eastAsia="uk-UA"/>
        </w:rPr>
        <w:t>УЧАСНИКИ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5" w:name="n733"/>
      <w:bookmarkEnd w:id="835"/>
      <w:r w:rsidRPr="00AE4610">
        <w:rPr>
          <w:rFonts w:ascii="Times New Roman" w:eastAsia="Times New Roman" w:hAnsi="Times New Roman" w:cs="Times New Roman"/>
          <w:b/>
          <w:bCs/>
          <w:color w:val="333333"/>
          <w:sz w:val="24"/>
          <w:szCs w:val="24"/>
          <w:lang w:eastAsia="uk-UA"/>
        </w:rPr>
        <w:t>Стаття 52. </w:t>
      </w:r>
      <w:r w:rsidRPr="00AE4610">
        <w:rPr>
          <w:rFonts w:ascii="Times New Roman" w:eastAsia="Times New Roman" w:hAnsi="Times New Roman" w:cs="Times New Roman"/>
          <w:color w:val="333333"/>
          <w:sz w:val="24"/>
          <w:szCs w:val="24"/>
          <w:lang w:eastAsia="uk-UA"/>
        </w:rPr>
        <w:t>Категорії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6" w:name="n734"/>
      <w:bookmarkEnd w:id="836"/>
      <w:r w:rsidRPr="00AE4610">
        <w:rPr>
          <w:rFonts w:ascii="Times New Roman" w:eastAsia="Times New Roman" w:hAnsi="Times New Roman" w:cs="Times New Roman"/>
          <w:color w:val="333333"/>
          <w:sz w:val="24"/>
          <w:szCs w:val="24"/>
          <w:lang w:eastAsia="uk-UA"/>
        </w:rPr>
        <w:t>1. Учасниками освітнього процесу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7" w:name="n735"/>
      <w:bookmarkEnd w:id="837"/>
      <w:r w:rsidRPr="00AE4610">
        <w:rPr>
          <w:rFonts w:ascii="Times New Roman" w:eastAsia="Times New Roman" w:hAnsi="Times New Roman" w:cs="Times New Roman"/>
          <w:color w:val="333333"/>
          <w:sz w:val="24"/>
          <w:szCs w:val="24"/>
          <w:lang w:eastAsia="uk-UA"/>
        </w:rPr>
        <w:t>здобувачі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8" w:name="n736"/>
      <w:bookmarkEnd w:id="838"/>
      <w:r w:rsidRPr="00AE4610">
        <w:rPr>
          <w:rFonts w:ascii="Times New Roman" w:eastAsia="Times New Roman" w:hAnsi="Times New Roman" w:cs="Times New Roman"/>
          <w:color w:val="333333"/>
          <w:sz w:val="24"/>
          <w:szCs w:val="24"/>
          <w:lang w:eastAsia="uk-UA"/>
        </w:rPr>
        <w:t>педагогічні, науково-педагогічні та наукові працівники;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9" w:name="n737"/>
      <w:bookmarkEnd w:id="839"/>
      <w:r w:rsidRPr="00AE4610">
        <w:rPr>
          <w:rFonts w:ascii="Times New Roman" w:eastAsia="Times New Roman" w:hAnsi="Times New Roman" w:cs="Times New Roman"/>
          <w:color w:val="333333"/>
          <w:sz w:val="24"/>
          <w:szCs w:val="24"/>
          <w:lang w:eastAsia="uk-UA"/>
        </w:rPr>
        <w:t>батьки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0" w:name="n738"/>
      <w:bookmarkEnd w:id="840"/>
      <w:r w:rsidRPr="00AE4610">
        <w:rPr>
          <w:rFonts w:ascii="Times New Roman" w:eastAsia="Times New Roman" w:hAnsi="Times New Roman" w:cs="Times New Roman"/>
          <w:color w:val="333333"/>
          <w:sz w:val="24"/>
          <w:szCs w:val="24"/>
          <w:lang w:eastAsia="uk-UA"/>
        </w:rPr>
        <w:t>фізичні особи, які провадять освітню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1" w:name="n739"/>
      <w:bookmarkEnd w:id="841"/>
      <w:r w:rsidRPr="00AE4610">
        <w:rPr>
          <w:rFonts w:ascii="Times New Roman" w:eastAsia="Times New Roman" w:hAnsi="Times New Roman" w:cs="Times New Roman"/>
          <w:color w:val="333333"/>
          <w:sz w:val="24"/>
          <w:szCs w:val="24"/>
          <w:lang w:eastAsia="uk-UA"/>
        </w:rPr>
        <w:t>інші особи, передбачені спеціальними законами та залучені до освітнього процесу у порядку, що встановлюється закладом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2" w:name="n740"/>
      <w:bookmarkEnd w:id="842"/>
      <w:r w:rsidRPr="00AE4610">
        <w:rPr>
          <w:rFonts w:ascii="Times New Roman" w:eastAsia="Times New Roman" w:hAnsi="Times New Roman" w:cs="Times New Roman"/>
          <w:b/>
          <w:bCs/>
          <w:color w:val="333333"/>
          <w:sz w:val="24"/>
          <w:szCs w:val="24"/>
          <w:lang w:eastAsia="uk-UA"/>
        </w:rPr>
        <w:t>Стаття 53. </w:t>
      </w:r>
      <w:r w:rsidRPr="00AE4610">
        <w:rPr>
          <w:rFonts w:ascii="Times New Roman" w:eastAsia="Times New Roman" w:hAnsi="Times New Roman" w:cs="Times New Roman"/>
          <w:color w:val="333333"/>
          <w:sz w:val="24"/>
          <w:szCs w:val="24"/>
          <w:lang w:eastAsia="uk-UA"/>
        </w:rPr>
        <w:t>Права та обов’язки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3" w:name="n741"/>
      <w:bookmarkEnd w:id="843"/>
      <w:r w:rsidRPr="00AE4610">
        <w:rPr>
          <w:rFonts w:ascii="Times New Roman" w:eastAsia="Times New Roman" w:hAnsi="Times New Roman" w:cs="Times New Roman"/>
          <w:color w:val="333333"/>
          <w:sz w:val="24"/>
          <w:szCs w:val="24"/>
          <w:lang w:eastAsia="uk-UA"/>
        </w:rPr>
        <w:t>1. Здобувачі освіти мають право на: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4" w:name="n742"/>
      <w:bookmarkEnd w:id="844"/>
      <w:r w:rsidRPr="00AE4610">
        <w:rPr>
          <w:rFonts w:ascii="Times New Roman" w:eastAsia="Times New Roman" w:hAnsi="Times New Roman" w:cs="Times New Roman"/>
          <w:color w:val="333333"/>
          <w:sz w:val="24"/>
          <w:szCs w:val="24"/>
          <w:lang w:eastAsia="uk-UA"/>
        </w:rPr>
        <w:t>навчання впродовж життя та академічну мобільність;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5" w:name="n743"/>
      <w:bookmarkEnd w:id="845"/>
      <w:r w:rsidRPr="00AE4610">
        <w:rPr>
          <w:rFonts w:ascii="Times New Roman" w:eastAsia="Times New Roman" w:hAnsi="Times New Roman" w:cs="Times New Roman"/>
          <w:color w:val="333333"/>
          <w:sz w:val="24"/>
          <w:szCs w:val="24"/>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6" w:name="n744"/>
      <w:bookmarkEnd w:id="846"/>
      <w:r w:rsidRPr="00AE4610">
        <w:rPr>
          <w:rFonts w:ascii="Times New Roman" w:eastAsia="Times New Roman" w:hAnsi="Times New Roman" w:cs="Times New Roman"/>
          <w:color w:val="333333"/>
          <w:sz w:val="24"/>
          <w:szCs w:val="24"/>
          <w:lang w:eastAsia="uk-UA"/>
        </w:rPr>
        <w:t>якісні освітні послуги;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7" w:name="n745"/>
      <w:bookmarkEnd w:id="847"/>
      <w:r w:rsidRPr="00AE4610">
        <w:rPr>
          <w:rFonts w:ascii="Times New Roman" w:eastAsia="Times New Roman" w:hAnsi="Times New Roman" w:cs="Times New Roman"/>
          <w:color w:val="333333"/>
          <w:sz w:val="24"/>
          <w:szCs w:val="24"/>
          <w:lang w:eastAsia="uk-UA"/>
        </w:rPr>
        <w:t>справедливе та об’єктивне оцінювання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8" w:name="n746"/>
      <w:bookmarkEnd w:id="848"/>
      <w:r w:rsidRPr="00AE4610">
        <w:rPr>
          <w:rFonts w:ascii="Times New Roman" w:eastAsia="Times New Roman" w:hAnsi="Times New Roman" w:cs="Times New Roman"/>
          <w:color w:val="333333"/>
          <w:sz w:val="24"/>
          <w:szCs w:val="24"/>
          <w:lang w:eastAsia="uk-UA"/>
        </w:rPr>
        <w:t>відзначення успіхів у своїй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9" w:name="n747"/>
      <w:bookmarkEnd w:id="849"/>
      <w:r w:rsidRPr="00AE4610">
        <w:rPr>
          <w:rFonts w:ascii="Times New Roman" w:eastAsia="Times New Roman" w:hAnsi="Times New Roman" w:cs="Times New Roman"/>
          <w:color w:val="333333"/>
          <w:sz w:val="24"/>
          <w:szCs w:val="24"/>
          <w:lang w:eastAsia="uk-UA"/>
        </w:rPr>
        <w:t>свободу творчої, спортивної, оздоровчої, культурної, просвітницької, наукової і науково-технічної діяльності тощо;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0" w:name="n748"/>
      <w:bookmarkEnd w:id="850"/>
      <w:r w:rsidRPr="00AE4610">
        <w:rPr>
          <w:rFonts w:ascii="Times New Roman" w:eastAsia="Times New Roman" w:hAnsi="Times New Roman" w:cs="Times New Roman"/>
          <w:color w:val="333333"/>
          <w:sz w:val="24"/>
          <w:szCs w:val="24"/>
          <w:lang w:eastAsia="uk-UA"/>
        </w:rPr>
        <w:t>безпечні та нешкідливі умови навчання, утримання і праці;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1" w:name="n749"/>
      <w:bookmarkEnd w:id="851"/>
      <w:r w:rsidRPr="00AE4610">
        <w:rPr>
          <w:rFonts w:ascii="Times New Roman" w:eastAsia="Times New Roman" w:hAnsi="Times New Roman" w:cs="Times New Roman"/>
          <w:color w:val="333333"/>
          <w:sz w:val="24"/>
          <w:szCs w:val="24"/>
          <w:lang w:eastAsia="uk-UA"/>
        </w:rPr>
        <w:t>повагу людської гідності;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2" w:name="n750"/>
      <w:bookmarkEnd w:id="852"/>
      <w:r w:rsidRPr="00AE4610">
        <w:rPr>
          <w:rFonts w:ascii="Times New Roman" w:eastAsia="Times New Roman" w:hAnsi="Times New Roman" w:cs="Times New Roman"/>
          <w:color w:val="333333"/>
          <w:sz w:val="24"/>
          <w:szCs w:val="24"/>
          <w:lang w:eastAsia="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3" w:name="n2152"/>
      <w:bookmarkEnd w:id="853"/>
      <w:r w:rsidRPr="00AE4610">
        <w:rPr>
          <w:rFonts w:ascii="Times New Roman" w:eastAsia="Times New Roman" w:hAnsi="Times New Roman" w:cs="Times New Roman"/>
          <w:i/>
          <w:iCs/>
          <w:color w:val="333333"/>
          <w:sz w:val="24"/>
          <w:szCs w:val="24"/>
          <w:lang w:eastAsia="uk-UA"/>
        </w:rPr>
        <w:t>{Абзац десятий частини першої статті 53 із змінами, внесеними згідно із Законом </w:t>
      </w:r>
      <w:hyperlink r:id="rId134" w:anchor="n48"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4" w:name="n2154"/>
      <w:bookmarkEnd w:id="854"/>
      <w:r w:rsidRPr="00AE4610">
        <w:rPr>
          <w:rFonts w:ascii="Times New Roman" w:eastAsia="Times New Roman" w:hAnsi="Times New Roman" w:cs="Times New Roman"/>
          <w:color w:val="333333"/>
          <w:sz w:val="24"/>
          <w:szCs w:val="24"/>
          <w:lang w:eastAsia="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5" w:name="n2153"/>
      <w:bookmarkEnd w:id="855"/>
      <w:r w:rsidRPr="00AE4610">
        <w:rPr>
          <w:rFonts w:ascii="Times New Roman" w:eastAsia="Times New Roman" w:hAnsi="Times New Roman" w:cs="Times New Roman"/>
          <w:i/>
          <w:iCs/>
          <w:color w:val="333333"/>
          <w:sz w:val="24"/>
          <w:szCs w:val="24"/>
          <w:lang w:eastAsia="uk-UA"/>
        </w:rPr>
        <w:t>{Частину першу статті 53 доповнено новим абзацом згідно із Законом </w:t>
      </w:r>
      <w:hyperlink r:id="rId135" w:anchor="n49"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6" w:name="n751"/>
      <w:bookmarkEnd w:id="856"/>
      <w:r w:rsidRPr="00AE4610">
        <w:rPr>
          <w:rFonts w:ascii="Times New Roman" w:eastAsia="Times New Roman" w:hAnsi="Times New Roman" w:cs="Times New Roman"/>
          <w:color w:val="333333"/>
          <w:sz w:val="24"/>
          <w:szCs w:val="24"/>
          <w:lang w:eastAsia="uk-UA"/>
        </w:rPr>
        <w:lastRenderedPageBreak/>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7" w:name="n752"/>
      <w:bookmarkEnd w:id="857"/>
      <w:r w:rsidRPr="00AE4610">
        <w:rPr>
          <w:rFonts w:ascii="Times New Roman" w:eastAsia="Times New Roman" w:hAnsi="Times New Roman" w:cs="Times New Roman"/>
          <w:color w:val="333333"/>
          <w:sz w:val="24"/>
          <w:szCs w:val="24"/>
          <w:lang w:eastAsia="uk-UA"/>
        </w:rPr>
        <w:t>доступ до інформаційних ресурсів і комунікацій, що використовуються в освітньому процесі та науковій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8" w:name="n753"/>
      <w:bookmarkEnd w:id="858"/>
      <w:r w:rsidRPr="00AE4610">
        <w:rPr>
          <w:rFonts w:ascii="Times New Roman" w:eastAsia="Times New Roman" w:hAnsi="Times New Roman" w:cs="Times New Roman"/>
          <w:color w:val="333333"/>
          <w:sz w:val="24"/>
          <w:szCs w:val="24"/>
          <w:lang w:eastAsia="uk-UA"/>
        </w:rPr>
        <w:t>забезпечення стипендіями у порядку, встановленому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9" w:name="n754"/>
      <w:bookmarkEnd w:id="859"/>
      <w:r w:rsidRPr="00AE4610">
        <w:rPr>
          <w:rFonts w:ascii="Times New Roman" w:eastAsia="Times New Roman" w:hAnsi="Times New Roman" w:cs="Times New Roman"/>
          <w:color w:val="333333"/>
          <w:sz w:val="24"/>
          <w:szCs w:val="24"/>
          <w:lang w:eastAsia="uk-UA"/>
        </w:rPr>
        <w:t xml:space="preserve">трудову діяльність у </w:t>
      </w:r>
      <w:proofErr w:type="spellStart"/>
      <w:r w:rsidRPr="00AE4610">
        <w:rPr>
          <w:rFonts w:ascii="Times New Roman" w:eastAsia="Times New Roman" w:hAnsi="Times New Roman" w:cs="Times New Roman"/>
          <w:color w:val="333333"/>
          <w:sz w:val="24"/>
          <w:szCs w:val="24"/>
          <w:lang w:eastAsia="uk-UA"/>
        </w:rPr>
        <w:t>позанавчальний</w:t>
      </w:r>
      <w:proofErr w:type="spellEnd"/>
      <w:r w:rsidRPr="00AE4610">
        <w:rPr>
          <w:rFonts w:ascii="Times New Roman" w:eastAsia="Times New Roman" w:hAnsi="Times New Roman" w:cs="Times New Roman"/>
          <w:color w:val="333333"/>
          <w:sz w:val="24"/>
          <w:szCs w:val="24"/>
          <w:lang w:eastAsia="uk-UA"/>
        </w:rPr>
        <w:t xml:space="preserve"> час;</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0" w:name="n755"/>
      <w:bookmarkEnd w:id="860"/>
      <w:r w:rsidRPr="00AE4610">
        <w:rPr>
          <w:rFonts w:ascii="Times New Roman" w:eastAsia="Times New Roman" w:hAnsi="Times New Roman" w:cs="Times New Roman"/>
          <w:color w:val="333333"/>
          <w:sz w:val="24"/>
          <w:szCs w:val="24"/>
          <w:lang w:eastAsia="uk-UA"/>
        </w:rPr>
        <w:t>збереження місця навчання на період проходження строкової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1" w:name="n2360"/>
      <w:bookmarkEnd w:id="861"/>
      <w:r w:rsidRPr="00AE4610">
        <w:rPr>
          <w:rFonts w:ascii="Times New Roman" w:eastAsia="Times New Roman" w:hAnsi="Times New Roman" w:cs="Times New Roman"/>
          <w:i/>
          <w:iCs/>
          <w:color w:val="333333"/>
          <w:sz w:val="24"/>
          <w:szCs w:val="24"/>
          <w:lang w:eastAsia="uk-UA"/>
        </w:rPr>
        <w:t>{Абзац шістнадцятий частини першої статті 53 із змінами, внесеними згідно із Законом </w:t>
      </w:r>
      <w:hyperlink r:id="rId136" w:anchor="n504" w:tgtFrame="_blank" w:history="1">
        <w:r w:rsidRPr="00AE4610">
          <w:rPr>
            <w:rFonts w:ascii="Times New Roman" w:eastAsia="Times New Roman" w:hAnsi="Times New Roman" w:cs="Times New Roman"/>
            <w:i/>
            <w:iCs/>
            <w:color w:val="000099"/>
            <w:sz w:val="24"/>
            <w:szCs w:val="24"/>
            <w:u w:val="single"/>
            <w:lang w:eastAsia="uk-UA"/>
          </w:rPr>
          <w:t>№ 1357-IX від 30.03.2021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2" w:name="n756"/>
      <w:bookmarkEnd w:id="862"/>
      <w:r w:rsidRPr="00AE4610">
        <w:rPr>
          <w:rFonts w:ascii="Times New Roman" w:eastAsia="Times New Roman" w:hAnsi="Times New Roman" w:cs="Times New Roman"/>
          <w:color w:val="333333"/>
          <w:sz w:val="24"/>
          <w:szCs w:val="24"/>
          <w:lang w:eastAsia="uk-UA"/>
        </w:rPr>
        <w:t>особисту або через своїх законних представників участь у громадському самоврядуванні та управлінні закладом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3" w:name="n2512"/>
      <w:bookmarkEnd w:id="863"/>
      <w:r w:rsidRPr="00AE4610">
        <w:rPr>
          <w:rFonts w:ascii="Times New Roman" w:eastAsia="Times New Roman" w:hAnsi="Times New Roman" w:cs="Times New Roman"/>
          <w:color w:val="333333"/>
          <w:sz w:val="24"/>
          <w:szCs w:val="24"/>
          <w:lang w:eastAsia="uk-UA"/>
        </w:rPr>
        <w:t>самостійну або через своїх законних представників реєстрацію на державних інформаційних ресурсах та державних веб-платформах дистанційного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4" w:name="n2511"/>
      <w:bookmarkEnd w:id="864"/>
      <w:r w:rsidRPr="00AE4610">
        <w:rPr>
          <w:rFonts w:ascii="Times New Roman" w:eastAsia="Times New Roman" w:hAnsi="Times New Roman" w:cs="Times New Roman"/>
          <w:i/>
          <w:iCs/>
          <w:color w:val="333333"/>
          <w:sz w:val="24"/>
          <w:szCs w:val="24"/>
          <w:lang w:eastAsia="uk-UA"/>
        </w:rPr>
        <w:t>{Частину першу статті 53 доповнено новим абзацом згідно із Законом </w:t>
      </w:r>
      <w:hyperlink r:id="rId137" w:anchor="n18" w:tgtFrame="_blank" w:history="1">
        <w:r w:rsidRPr="00AE4610">
          <w:rPr>
            <w:rFonts w:ascii="Times New Roman" w:eastAsia="Times New Roman" w:hAnsi="Times New Roman" w:cs="Times New Roman"/>
            <w:i/>
            <w:iCs/>
            <w:color w:val="000099"/>
            <w:sz w:val="24"/>
            <w:szCs w:val="24"/>
            <w:u w:val="single"/>
            <w:lang w:eastAsia="uk-UA"/>
          </w:rPr>
          <w:t>№ 2457-IX від 27.07.2022</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5" w:name="n757"/>
      <w:bookmarkEnd w:id="865"/>
      <w:r w:rsidRPr="00AE4610">
        <w:rPr>
          <w:rFonts w:ascii="Times New Roman" w:eastAsia="Times New Roman" w:hAnsi="Times New Roman" w:cs="Times New Roman"/>
          <w:color w:val="333333"/>
          <w:sz w:val="24"/>
          <w:szCs w:val="24"/>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6" w:name="n758"/>
      <w:bookmarkEnd w:id="866"/>
      <w:r w:rsidRPr="00AE4610">
        <w:rPr>
          <w:rFonts w:ascii="Times New Roman" w:eastAsia="Times New Roman" w:hAnsi="Times New Roman" w:cs="Times New Roman"/>
          <w:color w:val="333333"/>
          <w:sz w:val="24"/>
          <w:szCs w:val="24"/>
          <w:lang w:eastAsia="uk-UA"/>
        </w:rPr>
        <w:t>2. 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і угод між закладами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програмою.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7" w:name="n759"/>
      <w:bookmarkEnd w:id="867"/>
      <w:r w:rsidRPr="00AE4610">
        <w:rPr>
          <w:rFonts w:ascii="Times New Roman" w:eastAsia="Times New Roman" w:hAnsi="Times New Roman" w:cs="Times New Roman"/>
          <w:color w:val="333333"/>
          <w:sz w:val="24"/>
          <w:szCs w:val="24"/>
          <w:lang w:eastAsia="uk-UA"/>
        </w:rPr>
        <w:t>3. Здобувачі освіти зобов’язані: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8" w:name="n760"/>
      <w:bookmarkEnd w:id="868"/>
      <w:r w:rsidRPr="00AE4610">
        <w:rPr>
          <w:rFonts w:ascii="Times New Roman" w:eastAsia="Times New Roman" w:hAnsi="Times New Roman" w:cs="Times New Roman"/>
          <w:color w:val="333333"/>
          <w:sz w:val="24"/>
          <w:szCs w:val="24"/>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9" w:name="n761"/>
      <w:bookmarkEnd w:id="869"/>
      <w:r w:rsidRPr="00AE4610">
        <w:rPr>
          <w:rFonts w:ascii="Times New Roman" w:eastAsia="Times New Roman" w:hAnsi="Times New Roman" w:cs="Times New Roman"/>
          <w:color w:val="333333"/>
          <w:sz w:val="24"/>
          <w:szCs w:val="24"/>
          <w:lang w:eastAsia="uk-UA"/>
        </w:rPr>
        <w:t>поважати гідність, права, свободи та законні інтереси всіх учасників освітнього процесу, дотримуватися етичних норм;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0" w:name="n762"/>
      <w:bookmarkEnd w:id="870"/>
      <w:r w:rsidRPr="00AE4610">
        <w:rPr>
          <w:rFonts w:ascii="Times New Roman" w:eastAsia="Times New Roman" w:hAnsi="Times New Roman" w:cs="Times New Roman"/>
          <w:color w:val="333333"/>
          <w:sz w:val="24"/>
          <w:szCs w:val="24"/>
          <w:lang w:eastAsia="uk-UA"/>
        </w:rPr>
        <w:t>відповідально та дбайливо ставитися до власного здоров’я, здоров’я оточуючих, довкілля;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1" w:name="n763"/>
      <w:bookmarkEnd w:id="871"/>
      <w:r w:rsidRPr="00AE4610">
        <w:rPr>
          <w:rFonts w:ascii="Times New Roman" w:eastAsia="Times New Roman" w:hAnsi="Times New Roman" w:cs="Times New Roman"/>
          <w:color w:val="333333"/>
          <w:sz w:val="24"/>
          <w:szCs w:val="24"/>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2" w:name="n2156"/>
      <w:bookmarkEnd w:id="872"/>
      <w:r w:rsidRPr="00AE4610">
        <w:rPr>
          <w:rFonts w:ascii="Times New Roman" w:eastAsia="Times New Roman" w:hAnsi="Times New Roman" w:cs="Times New Roman"/>
          <w:color w:val="333333"/>
          <w:sz w:val="24"/>
          <w:szCs w:val="24"/>
          <w:lang w:eastAsia="uk-UA"/>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3" w:name="n2155"/>
      <w:bookmarkEnd w:id="873"/>
      <w:r w:rsidRPr="00AE4610">
        <w:rPr>
          <w:rFonts w:ascii="Times New Roman" w:eastAsia="Times New Roman" w:hAnsi="Times New Roman" w:cs="Times New Roman"/>
          <w:i/>
          <w:iCs/>
          <w:color w:val="333333"/>
          <w:sz w:val="24"/>
          <w:szCs w:val="24"/>
          <w:lang w:eastAsia="uk-UA"/>
        </w:rPr>
        <w:t>{Частину третю статті 53 доповнено абзацом шостим згідно із Законом </w:t>
      </w:r>
      <w:hyperlink r:id="rId138" w:anchor="n52"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4" w:name="n764"/>
      <w:bookmarkEnd w:id="874"/>
      <w:r w:rsidRPr="00AE4610">
        <w:rPr>
          <w:rFonts w:ascii="Times New Roman" w:eastAsia="Times New Roman" w:hAnsi="Times New Roman" w:cs="Times New Roman"/>
          <w:color w:val="333333"/>
          <w:sz w:val="24"/>
          <w:szCs w:val="24"/>
          <w:lang w:eastAsia="uk-UA"/>
        </w:rPr>
        <w:lastRenderedPageBreak/>
        <w:t>4. Здобувачі освіти мають також інші права та обов’язки, передбачені законодавством та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5" w:name="n765"/>
      <w:bookmarkEnd w:id="875"/>
      <w:r w:rsidRPr="00AE4610">
        <w:rPr>
          <w:rFonts w:ascii="Times New Roman" w:eastAsia="Times New Roman" w:hAnsi="Times New Roman" w:cs="Times New Roman"/>
          <w:color w:val="333333"/>
          <w:sz w:val="24"/>
          <w:szCs w:val="24"/>
          <w:lang w:eastAsia="uk-UA"/>
        </w:rPr>
        <w:t>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6" w:name="n766"/>
      <w:bookmarkEnd w:id="876"/>
      <w:r w:rsidRPr="00AE4610">
        <w:rPr>
          <w:rFonts w:ascii="Times New Roman" w:eastAsia="Times New Roman" w:hAnsi="Times New Roman" w:cs="Times New Roman"/>
          <w:b/>
          <w:bCs/>
          <w:color w:val="333333"/>
          <w:sz w:val="24"/>
          <w:szCs w:val="24"/>
          <w:lang w:eastAsia="uk-UA"/>
        </w:rPr>
        <w:t>Стаття 54. </w:t>
      </w:r>
      <w:r w:rsidRPr="00AE4610">
        <w:rPr>
          <w:rFonts w:ascii="Times New Roman" w:eastAsia="Times New Roman" w:hAnsi="Times New Roman" w:cs="Times New Roman"/>
          <w:color w:val="333333"/>
          <w:sz w:val="24"/>
          <w:szCs w:val="24"/>
          <w:lang w:eastAsia="uk-UA"/>
        </w:rPr>
        <w:t>Права та обов’язки педагогічних, науково-педагогічних і наукових працівників, інших осіб, які залучаються до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7" w:name="n767"/>
      <w:bookmarkEnd w:id="877"/>
      <w:r w:rsidRPr="00AE4610">
        <w:rPr>
          <w:rFonts w:ascii="Times New Roman" w:eastAsia="Times New Roman" w:hAnsi="Times New Roman" w:cs="Times New Roman"/>
          <w:color w:val="333333"/>
          <w:sz w:val="24"/>
          <w:szCs w:val="24"/>
          <w:lang w:eastAsia="uk-UA"/>
        </w:rPr>
        <w:t>1. Педагогічні, науково-педагогічні та наукові працівники мають право на: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8" w:name="n768"/>
      <w:bookmarkEnd w:id="878"/>
      <w:r w:rsidRPr="00AE4610">
        <w:rPr>
          <w:rFonts w:ascii="Times New Roman" w:eastAsia="Times New Roman" w:hAnsi="Times New Roman" w:cs="Times New Roman"/>
          <w:color w:val="333333"/>
          <w:sz w:val="24"/>
          <w:szCs w:val="24"/>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9" w:name="n769"/>
      <w:bookmarkEnd w:id="879"/>
      <w:r w:rsidRPr="00AE4610">
        <w:rPr>
          <w:rFonts w:ascii="Times New Roman" w:eastAsia="Times New Roman" w:hAnsi="Times New Roman" w:cs="Times New Roman"/>
          <w:color w:val="333333"/>
          <w:sz w:val="24"/>
          <w:szCs w:val="24"/>
          <w:lang w:eastAsia="uk-UA"/>
        </w:rPr>
        <w:t>педагогічну ініціативу;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0" w:name="n770"/>
      <w:bookmarkEnd w:id="880"/>
      <w:r w:rsidRPr="00AE4610">
        <w:rPr>
          <w:rFonts w:ascii="Times New Roman" w:eastAsia="Times New Roman" w:hAnsi="Times New Roman" w:cs="Times New Roman"/>
          <w:color w:val="333333"/>
          <w:sz w:val="24"/>
          <w:szCs w:val="24"/>
          <w:lang w:eastAsia="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1" w:name="n771"/>
      <w:bookmarkEnd w:id="881"/>
      <w:r w:rsidRPr="00AE4610">
        <w:rPr>
          <w:rFonts w:ascii="Times New Roman" w:eastAsia="Times New Roman" w:hAnsi="Times New Roman" w:cs="Times New Roman"/>
          <w:color w:val="333333"/>
          <w:sz w:val="24"/>
          <w:szCs w:val="24"/>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2" w:name="n772"/>
      <w:bookmarkEnd w:id="882"/>
      <w:r w:rsidRPr="00AE4610">
        <w:rPr>
          <w:rFonts w:ascii="Times New Roman" w:eastAsia="Times New Roman" w:hAnsi="Times New Roman" w:cs="Times New Roman"/>
          <w:color w:val="333333"/>
          <w:sz w:val="24"/>
          <w:szCs w:val="24"/>
          <w:lang w:eastAsia="uk-UA"/>
        </w:rPr>
        <w:t>підвищення кваліфікації, перепідготовку;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3" w:name="n773"/>
      <w:bookmarkEnd w:id="883"/>
      <w:r w:rsidRPr="00AE4610">
        <w:rPr>
          <w:rFonts w:ascii="Times New Roman" w:eastAsia="Times New Roman" w:hAnsi="Times New Roman" w:cs="Times New Roman"/>
          <w:color w:val="333333"/>
          <w:sz w:val="24"/>
          <w:szCs w:val="24"/>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4" w:name="n774"/>
      <w:bookmarkEnd w:id="884"/>
      <w:r w:rsidRPr="00AE4610">
        <w:rPr>
          <w:rFonts w:ascii="Times New Roman" w:eastAsia="Times New Roman" w:hAnsi="Times New Roman" w:cs="Times New Roman"/>
          <w:color w:val="333333"/>
          <w:sz w:val="24"/>
          <w:szCs w:val="24"/>
          <w:lang w:eastAsia="uk-UA"/>
        </w:rPr>
        <w:t>доступ до інформаційних ресурсів і комунікацій, що використовуються в освітньому процесі та науковій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5" w:name="n775"/>
      <w:bookmarkEnd w:id="885"/>
      <w:r w:rsidRPr="00AE4610">
        <w:rPr>
          <w:rFonts w:ascii="Times New Roman" w:eastAsia="Times New Roman" w:hAnsi="Times New Roman" w:cs="Times New Roman"/>
          <w:color w:val="333333"/>
          <w:sz w:val="24"/>
          <w:szCs w:val="24"/>
          <w:lang w:eastAsia="uk-UA"/>
        </w:rPr>
        <w:t>відзначення успіхів у своїй професійній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6" w:name="n776"/>
      <w:bookmarkEnd w:id="886"/>
      <w:r w:rsidRPr="00AE4610">
        <w:rPr>
          <w:rFonts w:ascii="Times New Roman" w:eastAsia="Times New Roman" w:hAnsi="Times New Roman" w:cs="Times New Roman"/>
          <w:color w:val="333333"/>
          <w:sz w:val="24"/>
          <w:szCs w:val="24"/>
          <w:lang w:eastAsia="uk-UA"/>
        </w:rPr>
        <w:t>справедливе та об’єктивне оцінювання своєї професійної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7" w:name="n777"/>
      <w:bookmarkEnd w:id="887"/>
      <w:r w:rsidRPr="00AE4610">
        <w:rPr>
          <w:rFonts w:ascii="Times New Roman" w:eastAsia="Times New Roman" w:hAnsi="Times New Roman" w:cs="Times New Roman"/>
          <w:color w:val="333333"/>
          <w:sz w:val="24"/>
          <w:szCs w:val="24"/>
          <w:lang w:eastAsia="uk-UA"/>
        </w:rPr>
        <w:t>захист професійної честі та гідності;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8" w:name="n778"/>
      <w:bookmarkEnd w:id="888"/>
      <w:r w:rsidRPr="00AE4610">
        <w:rPr>
          <w:rFonts w:ascii="Times New Roman" w:eastAsia="Times New Roman" w:hAnsi="Times New Roman" w:cs="Times New Roman"/>
          <w:color w:val="333333"/>
          <w:sz w:val="24"/>
          <w:szCs w:val="24"/>
          <w:lang w:eastAsia="uk-UA"/>
        </w:rPr>
        <w:t>індивідуальну освітню (наукову, творчу, мистецьку та іншу) діяльність за межами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9" w:name="n779"/>
      <w:bookmarkEnd w:id="889"/>
      <w:r w:rsidRPr="00AE4610">
        <w:rPr>
          <w:rFonts w:ascii="Times New Roman" w:eastAsia="Times New Roman" w:hAnsi="Times New Roman" w:cs="Times New Roman"/>
          <w:color w:val="333333"/>
          <w:sz w:val="24"/>
          <w:szCs w:val="24"/>
          <w:lang w:eastAsia="uk-UA"/>
        </w:rPr>
        <w:t>творчу відпустку строком до одного року не більше одного разу на 10 років із зарахуванням до стажу роботи;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0" w:name="n780"/>
      <w:bookmarkEnd w:id="890"/>
      <w:r w:rsidRPr="00AE4610">
        <w:rPr>
          <w:rFonts w:ascii="Times New Roman" w:eastAsia="Times New Roman" w:hAnsi="Times New Roman" w:cs="Times New Roman"/>
          <w:color w:val="333333"/>
          <w:sz w:val="24"/>
          <w:szCs w:val="24"/>
          <w:lang w:eastAsia="uk-UA"/>
        </w:rPr>
        <w:t>забезпечення житлом у першочерговому порядку, пільгові кредити для індивідуального і кооперативного будівництва;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1" w:name="n781"/>
      <w:bookmarkEnd w:id="891"/>
      <w:r w:rsidRPr="00AE4610">
        <w:rPr>
          <w:rFonts w:ascii="Times New Roman" w:eastAsia="Times New Roman" w:hAnsi="Times New Roman" w:cs="Times New Roman"/>
          <w:color w:val="333333"/>
          <w:sz w:val="24"/>
          <w:szCs w:val="24"/>
          <w:lang w:eastAsia="uk-UA"/>
        </w:rPr>
        <w:t>забезпечення службовим житлом з усіма комунальними зручностями у порядку, передбаченому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2" w:name="n782"/>
      <w:bookmarkEnd w:id="892"/>
      <w:r w:rsidRPr="00AE4610">
        <w:rPr>
          <w:rFonts w:ascii="Times New Roman" w:eastAsia="Times New Roman" w:hAnsi="Times New Roman" w:cs="Times New Roman"/>
          <w:color w:val="333333"/>
          <w:sz w:val="24"/>
          <w:szCs w:val="24"/>
          <w:lang w:eastAsia="uk-UA"/>
        </w:rPr>
        <w:t>безпечні і нешкідливі умови праці;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3" w:name="n783"/>
      <w:bookmarkEnd w:id="893"/>
      <w:r w:rsidRPr="00AE4610">
        <w:rPr>
          <w:rFonts w:ascii="Times New Roman" w:eastAsia="Times New Roman" w:hAnsi="Times New Roman" w:cs="Times New Roman"/>
          <w:color w:val="333333"/>
          <w:sz w:val="24"/>
          <w:szCs w:val="24"/>
          <w:lang w:eastAsia="uk-UA"/>
        </w:rPr>
        <w:t>подовжену оплачувану відпустку;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4" w:name="n784"/>
      <w:bookmarkEnd w:id="894"/>
      <w:r w:rsidRPr="00AE4610">
        <w:rPr>
          <w:rFonts w:ascii="Times New Roman" w:eastAsia="Times New Roman" w:hAnsi="Times New Roman" w:cs="Times New Roman"/>
          <w:color w:val="333333"/>
          <w:sz w:val="24"/>
          <w:szCs w:val="24"/>
          <w:lang w:eastAsia="uk-UA"/>
        </w:rPr>
        <w:t>участь у громадському самоврядуванні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5" w:name="n785"/>
      <w:bookmarkEnd w:id="895"/>
      <w:r w:rsidRPr="00AE4610">
        <w:rPr>
          <w:rFonts w:ascii="Times New Roman" w:eastAsia="Times New Roman" w:hAnsi="Times New Roman" w:cs="Times New Roman"/>
          <w:color w:val="333333"/>
          <w:sz w:val="24"/>
          <w:szCs w:val="24"/>
          <w:lang w:eastAsia="uk-UA"/>
        </w:rPr>
        <w:t>участь у роботі колегіальних органів управління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6" w:name="n2158"/>
      <w:bookmarkEnd w:id="896"/>
      <w:r w:rsidRPr="00AE4610">
        <w:rPr>
          <w:rFonts w:ascii="Times New Roman" w:eastAsia="Times New Roman" w:hAnsi="Times New Roman" w:cs="Times New Roman"/>
          <w:color w:val="333333"/>
          <w:sz w:val="24"/>
          <w:szCs w:val="24"/>
          <w:lang w:eastAsia="uk-UA"/>
        </w:rPr>
        <w:lastRenderedPageBreak/>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7" w:name="n2157"/>
      <w:bookmarkEnd w:id="897"/>
      <w:r w:rsidRPr="00AE4610">
        <w:rPr>
          <w:rFonts w:ascii="Times New Roman" w:eastAsia="Times New Roman" w:hAnsi="Times New Roman" w:cs="Times New Roman"/>
          <w:i/>
          <w:iCs/>
          <w:color w:val="333333"/>
          <w:sz w:val="24"/>
          <w:szCs w:val="24"/>
          <w:lang w:eastAsia="uk-UA"/>
        </w:rPr>
        <w:t>{Частину першу статті 54 доповнено абзацом двадцятим згідно із Законом </w:t>
      </w:r>
      <w:hyperlink r:id="rId139" w:anchor="n55"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8" w:name="n786"/>
      <w:bookmarkEnd w:id="898"/>
      <w:r w:rsidRPr="00AE4610">
        <w:rPr>
          <w:rFonts w:ascii="Times New Roman" w:eastAsia="Times New Roman" w:hAnsi="Times New Roman" w:cs="Times New Roman"/>
          <w:color w:val="333333"/>
          <w:sz w:val="24"/>
          <w:szCs w:val="24"/>
          <w:lang w:eastAsia="uk-UA"/>
        </w:rPr>
        <w:t>2. Педагогічні, науково-педагогічні та наукові працівники зобов’язані: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9" w:name="n787"/>
      <w:bookmarkEnd w:id="899"/>
      <w:r w:rsidRPr="00AE4610">
        <w:rPr>
          <w:rFonts w:ascii="Times New Roman" w:eastAsia="Times New Roman" w:hAnsi="Times New Roman" w:cs="Times New Roman"/>
          <w:color w:val="333333"/>
          <w:sz w:val="24"/>
          <w:szCs w:val="24"/>
          <w:lang w:eastAsia="uk-UA"/>
        </w:rPr>
        <w:t>постійно підвищувати свій професійний і загальнокультурний рівні та педагогічну майстерність;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0" w:name="n788"/>
      <w:bookmarkEnd w:id="900"/>
      <w:r w:rsidRPr="00AE4610">
        <w:rPr>
          <w:rFonts w:ascii="Times New Roman" w:eastAsia="Times New Roman" w:hAnsi="Times New Roman" w:cs="Times New Roman"/>
          <w:color w:val="333333"/>
          <w:sz w:val="24"/>
          <w:szCs w:val="24"/>
          <w:lang w:eastAsia="uk-UA"/>
        </w:rPr>
        <w:t>виконувати освітню програму для досягнення здобувачами освіти передбачених нею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1" w:name="n789"/>
      <w:bookmarkEnd w:id="901"/>
      <w:r w:rsidRPr="00AE4610">
        <w:rPr>
          <w:rFonts w:ascii="Times New Roman" w:eastAsia="Times New Roman" w:hAnsi="Times New Roman" w:cs="Times New Roman"/>
          <w:color w:val="333333"/>
          <w:sz w:val="24"/>
          <w:szCs w:val="24"/>
          <w:lang w:eastAsia="uk-UA"/>
        </w:rPr>
        <w:t>сприяти розвитку здібностей здобувачів освіти, формуванню навичок здорового способу життя, дбати про їхнє фізичне і психічне здоров’я;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2" w:name="n790"/>
      <w:bookmarkEnd w:id="902"/>
      <w:r w:rsidRPr="00AE4610">
        <w:rPr>
          <w:rFonts w:ascii="Times New Roman" w:eastAsia="Times New Roman" w:hAnsi="Times New Roman" w:cs="Times New Roman"/>
          <w:color w:val="333333"/>
          <w:sz w:val="24"/>
          <w:szCs w:val="24"/>
          <w:lang w:eastAsia="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3" w:name="n791"/>
      <w:bookmarkEnd w:id="903"/>
      <w:r w:rsidRPr="00AE4610">
        <w:rPr>
          <w:rFonts w:ascii="Times New Roman" w:eastAsia="Times New Roman" w:hAnsi="Times New Roman" w:cs="Times New Roman"/>
          <w:color w:val="333333"/>
          <w:sz w:val="24"/>
          <w:szCs w:val="24"/>
          <w:lang w:eastAsia="uk-UA"/>
        </w:rPr>
        <w:t>дотримуватися педагогічної етики;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4" w:name="n792"/>
      <w:bookmarkEnd w:id="904"/>
      <w:r w:rsidRPr="00AE4610">
        <w:rPr>
          <w:rFonts w:ascii="Times New Roman" w:eastAsia="Times New Roman" w:hAnsi="Times New Roman" w:cs="Times New Roman"/>
          <w:color w:val="333333"/>
          <w:sz w:val="24"/>
          <w:szCs w:val="24"/>
          <w:lang w:eastAsia="uk-UA"/>
        </w:rPr>
        <w:t>поважати гідність, права, свободи і законні інтереси всіх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5" w:name="n793"/>
      <w:bookmarkEnd w:id="905"/>
      <w:r w:rsidRPr="00AE4610">
        <w:rPr>
          <w:rFonts w:ascii="Times New Roman" w:eastAsia="Times New Roman" w:hAnsi="Times New Roman" w:cs="Times New Roman"/>
          <w:color w:val="333333"/>
          <w:sz w:val="24"/>
          <w:szCs w:val="24"/>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6" w:name="n794"/>
      <w:bookmarkEnd w:id="906"/>
      <w:r w:rsidRPr="00AE4610">
        <w:rPr>
          <w:rFonts w:ascii="Times New Roman" w:eastAsia="Times New Roman" w:hAnsi="Times New Roman" w:cs="Times New Roman"/>
          <w:color w:val="333333"/>
          <w:sz w:val="24"/>
          <w:szCs w:val="24"/>
          <w:lang w:eastAsia="uk-UA"/>
        </w:rPr>
        <w:t>формувати у здобувачів освіти усвідомлення необхідності додержуватися </w:t>
      </w:r>
      <w:hyperlink r:id="rId140" w:tgtFrame="_blank" w:history="1">
        <w:r w:rsidRPr="00AE4610">
          <w:rPr>
            <w:rFonts w:ascii="Times New Roman" w:eastAsia="Times New Roman" w:hAnsi="Times New Roman" w:cs="Times New Roman"/>
            <w:color w:val="000099"/>
            <w:sz w:val="24"/>
            <w:szCs w:val="24"/>
            <w:u w:val="single"/>
            <w:lang w:eastAsia="uk-UA"/>
          </w:rPr>
          <w:t>Конституції</w:t>
        </w:r>
      </w:hyperlink>
      <w:r w:rsidRPr="00AE4610">
        <w:rPr>
          <w:rFonts w:ascii="Times New Roman" w:eastAsia="Times New Roman" w:hAnsi="Times New Roman" w:cs="Times New Roman"/>
          <w:color w:val="333333"/>
          <w:sz w:val="24"/>
          <w:szCs w:val="24"/>
          <w:lang w:eastAsia="uk-UA"/>
        </w:rPr>
        <w:t> та законів України, захищати суверенітет і територіальну цілісність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7" w:name="n795"/>
      <w:bookmarkEnd w:id="907"/>
      <w:r w:rsidRPr="00AE4610">
        <w:rPr>
          <w:rFonts w:ascii="Times New Roman" w:eastAsia="Times New Roman" w:hAnsi="Times New Roman" w:cs="Times New Roman"/>
          <w:color w:val="333333"/>
          <w:sz w:val="24"/>
          <w:szCs w:val="24"/>
          <w:lang w:eastAsia="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8" w:name="n796"/>
      <w:bookmarkEnd w:id="908"/>
      <w:r w:rsidRPr="00AE4610">
        <w:rPr>
          <w:rFonts w:ascii="Times New Roman" w:eastAsia="Times New Roman" w:hAnsi="Times New Roman" w:cs="Times New Roman"/>
          <w:color w:val="333333"/>
          <w:sz w:val="24"/>
          <w:szCs w:val="24"/>
          <w:lang w:eastAsia="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9" w:name="n797"/>
      <w:bookmarkEnd w:id="909"/>
      <w:r w:rsidRPr="00AE4610">
        <w:rPr>
          <w:rFonts w:ascii="Times New Roman" w:eastAsia="Times New Roman" w:hAnsi="Times New Roman" w:cs="Times New Roman"/>
          <w:color w:val="333333"/>
          <w:sz w:val="24"/>
          <w:szCs w:val="24"/>
          <w:lang w:eastAsia="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0" w:name="n2285"/>
      <w:bookmarkEnd w:id="910"/>
      <w:r w:rsidRPr="00AE4610">
        <w:rPr>
          <w:rFonts w:ascii="Times New Roman" w:eastAsia="Times New Roman" w:hAnsi="Times New Roman" w:cs="Times New Roman"/>
          <w:i/>
          <w:iCs/>
          <w:color w:val="333333"/>
          <w:sz w:val="24"/>
          <w:szCs w:val="24"/>
          <w:lang w:eastAsia="uk-UA"/>
        </w:rPr>
        <w:t>{Абзац дванадцятий частини другої статті 54 із змінами, внесеними згідно із Законом </w:t>
      </w:r>
      <w:hyperlink r:id="rId141" w:anchor="n1137"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1" w:name="n798"/>
      <w:bookmarkEnd w:id="911"/>
      <w:r w:rsidRPr="00AE4610">
        <w:rPr>
          <w:rFonts w:ascii="Times New Roman" w:eastAsia="Times New Roman" w:hAnsi="Times New Roman" w:cs="Times New Roman"/>
          <w:color w:val="333333"/>
          <w:sz w:val="24"/>
          <w:szCs w:val="24"/>
          <w:lang w:eastAsia="uk-UA"/>
        </w:rPr>
        <w:t>додержуватися установчих документів та правил внутрішнього розпорядку закладу освіти, виконувати свої посадові обов’язки;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2" w:name="n2160"/>
      <w:bookmarkEnd w:id="912"/>
      <w:r w:rsidRPr="00AE4610">
        <w:rPr>
          <w:rFonts w:ascii="Times New Roman" w:eastAsia="Times New Roman" w:hAnsi="Times New Roman" w:cs="Times New Roman"/>
          <w:color w:val="333333"/>
          <w:sz w:val="24"/>
          <w:szCs w:val="24"/>
          <w:lang w:eastAsia="uk-UA"/>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3" w:name="n2159"/>
      <w:bookmarkEnd w:id="913"/>
      <w:r w:rsidRPr="00AE4610">
        <w:rPr>
          <w:rFonts w:ascii="Times New Roman" w:eastAsia="Times New Roman" w:hAnsi="Times New Roman" w:cs="Times New Roman"/>
          <w:i/>
          <w:iCs/>
          <w:color w:val="333333"/>
          <w:sz w:val="24"/>
          <w:szCs w:val="24"/>
          <w:lang w:eastAsia="uk-UA"/>
        </w:rPr>
        <w:lastRenderedPageBreak/>
        <w:t>{Частину другу статті 54 доповнено абзацом чотирнадцятим згідно із Законом </w:t>
      </w:r>
      <w:hyperlink r:id="rId142" w:anchor="n57"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4" w:name="n799"/>
      <w:bookmarkEnd w:id="914"/>
      <w:r w:rsidRPr="00AE4610">
        <w:rPr>
          <w:rFonts w:ascii="Times New Roman" w:eastAsia="Times New Roman" w:hAnsi="Times New Roman" w:cs="Times New Roman"/>
          <w:color w:val="333333"/>
          <w:sz w:val="24"/>
          <w:szCs w:val="24"/>
          <w:lang w:eastAsia="uk-UA"/>
        </w:rPr>
        <w:t>3. 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5" w:name="n800"/>
      <w:bookmarkEnd w:id="915"/>
      <w:r w:rsidRPr="00AE4610">
        <w:rPr>
          <w:rFonts w:ascii="Times New Roman" w:eastAsia="Times New Roman" w:hAnsi="Times New Roman" w:cs="Times New Roman"/>
          <w:color w:val="333333"/>
          <w:sz w:val="24"/>
          <w:szCs w:val="24"/>
          <w:lang w:eastAsia="uk-UA"/>
        </w:rPr>
        <w:t>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6" w:name="n2414"/>
      <w:bookmarkEnd w:id="916"/>
      <w:r w:rsidRPr="00AE4610">
        <w:rPr>
          <w:rFonts w:ascii="Times New Roman" w:eastAsia="Times New Roman" w:hAnsi="Times New Roman" w:cs="Times New Roman"/>
          <w:color w:val="333333"/>
          <w:sz w:val="24"/>
          <w:szCs w:val="24"/>
          <w:lang w:eastAsia="uk-UA"/>
        </w:rPr>
        <w:t>5. Особливості прав та обов’язків педагогічних, науково-педагогічних і наукових працівників, інших осіб, які залучаються до освітнього процесу, закладів спеціалізованої освіти військового спрямування визначаються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7" w:name="n2413"/>
      <w:bookmarkEnd w:id="917"/>
      <w:r w:rsidRPr="00AE4610">
        <w:rPr>
          <w:rFonts w:ascii="Times New Roman" w:eastAsia="Times New Roman" w:hAnsi="Times New Roman" w:cs="Times New Roman"/>
          <w:i/>
          <w:iCs/>
          <w:color w:val="333333"/>
          <w:sz w:val="24"/>
          <w:szCs w:val="24"/>
          <w:lang w:eastAsia="uk-UA"/>
        </w:rPr>
        <w:t>{Статтю 54 доповнено новою частиною згідно із Законом </w:t>
      </w:r>
      <w:hyperlink r:id="rId143" w:anchor="n70" w:tgtFrame="_blank" w:history="1">
        <w:r w:rsidRPr="00AE4610">
          <w:rPr>
            <w:rFonts w:ascii="Times New Roman" w:eastAsia="Times New Roman" w:hAnsi="Times New Roman" w:cs="Times New Roman"/>
            <w:i/>
            <w:iCs/>
            <w:color w:val="000099"/>
            <w:sz w:val="24"/>
            <w:szCs w:val="24"/>
            <w:u w:val="single"/>
            <w:lang w:eastAsia="uk-UA"/>
          </w:rPr>
          <w:t>№ 1986-IX від 17.12.2021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8" w:name="n801"/>
      <w:bookmarkEnd w:id="918"/>
      <w:r w:rsidRPr="00AE4610">
        <w:rPr>
          <w:rFonts w:ascii="Times New Roman" w:eastAsia="Times New Roman" w:hAnsi="Times New Roman" w:cs="Times New Roman"/>
          <w:color w:val="333333"/>
          <w:sz w:val="24"/>
          <w:szCs w:val="24"/>
          <w:lang w:eastAsia="uk-UA"/>
        </w:rPr>
        <w:t>6. 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9" w:name="n802"/>
      <w:bookmarkEnd w:id="919"/>
      <w:r w:rsidRPr="00AE4610">
        <w:rPr>
          <w:rFonts w:ascii="Times New Roman" w:eastAsia="Times New Roman" w:hAnsi="Times New Roman" w:cs="Times New Roman"/>
          <w:color w:val="333333"/>
          <w:sz w:val="24"/>
          <w:szCs w:val="24"/>
          <w:lang w:eastAsia="uk-UA"/>
        </w:rPr>
        <w:t>7. Особи, винні в порушенні цієї статті, несуть відповідальність згідно з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0" w:name="n803"/>
      <w:bookmarkEnd w:id="920"/>
      <w:r w:rsidRPr="00AE4610">
        <w:rPr>
          <w:rFonts w:ascii="Times New Roman" w:eastAsia="Times New Roman" w:hAnsi="Times New Roman" w:cs="Times New Roman"/>
          <w:b/>
          <w:bCs/>
          <w:color w:val="333333"/>
          <w:sz w:val="24"/>
          <w:szCs w:val="24"/>
          <w:lang w:eastAsia="uk-UA"/>
        </w:rPr>
        <w:t>Стаття 55. </w:t>
      </w:r>
      <w:r w:rsidRPr="00AE4610">
        <w:rPr>
          <w:rFonts w:ascii="Times New Roman" w:eastAsia="Times New Roman" w:hAnsi="Times New Roman" w:cs="Times New Roman"/>
          <w:color w:val="333333"/>
          <w:sz w:val="24"/>
          <w:szCs w:val="24"/>
          <w:lang w:eastAsia="uk-UA"/>
        </w:rPr>
        <w:t>Права та обов’язки батьків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1" w:name="n804"/>
      <w:bookmarkEnd w:id="921"/>
      <w:r w:rsidRPr="00AE4610">
        <w:rPr>
          <w:rFonts w:ascii="Times New Roman" w:eastAsia="Times New Roman" w:hAnsi="Times New Roman" w:cs="Times New Roman"/>
          <w:color w:val="333333"/>
          <w:sz w:val="24"/>
          <w:szCs w:val="24"/>
          <w:lang w:eastAsia="uk-UA"/>
        </w:rPr>
        <w:t>1. Виховання в сім’ї є першоосновою розвитку дитини як особистості. Батьки мають рівні права та обов’язки щодо освіти і розвитку дитини.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2" w:name="n805"/>
      <w:bookmarkEnd w:id="922"/>
      <w:r w:rsidRPr="00AE4610">
        <w:rPr>
          <w:rFonts w:ascii="Times New Roman" w:eastAsia="Times New Roman" w:hAnsi="Times New Roman" w:cs="Times New Roman"/>
          <w:color w:val="333333"/>
          <w:sz w:val="24"/>
          <w:szCs w:val="24"/>
          <w:lang w:eastAsia="uk-UA"/>
        </w:rPr>
        <w:t>2. Батьки здобувачів освіти мають право: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3" w:name="n806"/>
      <w:bookmarkEnd w:id="923"/>
      <w:r w:rsidRPr="00AE4610">
        <w:rPr>
          <w:rFonts w:ascii="Times New Roman" w:eastAsia="Times New Roman" w:hAnsi="Times New Roman" w:cs="Times New Roman"/>
          <w:color w:val="333333"/>
          <w:sz w:val="24"/>
          <w:szCs w:val="24"/>
          <w:lang w:eastAsia="uk-UA"/>
        </w:rPr>
        <w:t>захищати відповідно до законодавства права та законні інтереси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4" w:name="n807"/>
      <w:bookmarkEnd w:id="924"/>
      <w:r w:rsidRPr="00AE4610">
        <w:rPr>
          <w:rFonts w:ascii="Times New Roman" w:eastAsia="Times New Roman" w:hAnsi="Times New Roman" w:cs="Times New Roman"/>
          <w:color w:val="333333"/>
          <w:sz w:val="24"/>
          <w:szCs w:val="24"/>
          <w:lang w:eastAsia="uk-UA"/>
        </w:rPr>
        <w:t>звертатися до закладів освіти, органів управління освітою з питань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5" w:name="n808"/>
      <w:bookmarkEnd w:id="925"/>
      <w:r w:rsidRPr="00AE4610">
        <w:rPr>
          <w:rFonts w:ascii="Times New Roman" w:eastAsia="Times New Roman" w:hAnsi="Times New Roman" w:cs="Times New Roman"/>
          <w:color w:val="333333"/>
          <w:sz w:val="24"/>
          <w:szCs w:val="24"/>
          <w:lang w:eastAsia="uk-UA"/>
        </w:rPr>
        <w:t>обирати заклад освіти, освітню програму, вид і форму здобуття дітьми відповідної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6" w:name="n809"/>
      <w:bookmarkEnd w:id="926"/>
      <w:r w:rsidRPr="00AE4610">
        <w:rPr>
          <w:rFonts w:ascii="Times New Roman" w:eastAsia="Times New Roman" w:hAnsi="Times New Roman" w:cs="Times New Roman"/>
          <w:color w:val="333333"/>
          <w:sz w:val="24"/>
          <w:szCs w:val="24"/>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7" w:name="n810"/>
      <w:bookmarkEnd w:id="927"/>
      <w:r w:rsidRPr="00AE4610">
        <w:rPr>
          <w:rFonts w:ascii="Times New Roman" w:eastAsia="Times New Roman" w:hAnsi="Times New Roman" w:cs="Times New Roman"/>
          <w:color w:val="333333"/>
          <w:sz w:val="24"/>
          <w:szCs w:val="24"/>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8" w:name="n811"/>
      <w:bookmarkEnd w:id="928"/>
      <w:r w:rsidRPr="00AE4610">
        <w:rPr>
          <w:rFonts w:ascii="Times New Roman" w:eastAsia="Times New Roman" w:hAnsi="Times New Roman" w:cs="Times New Roman"/>
          <w:color w:val="333333"/>
          <w:sz w:val="24"/>
          <w:szCs w:val="24"/>
          <w:lang w:eastAsia="uk-UA"/>
        </w:rPr>
        <w:t>брати участь у розробленні індивідуальної програми розвитку дитини та/або індивідуального навчального плану;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9" w:name="n812"/>
      <w:bookmarkEnd w:id="929"/>
      <w:r w:rsidRPr="00AE4610">
        <w:rPr>
          <w:rFonts w:ascii="Times New Roman" w:eastAsia="Times New Roman" w:hAnsi="Times New Roman" w:cs="Times New Roman"/>
          <w:color w:val="333333"/>
          <w:sz w:val="24"/>
          <w:szCs w:val="24"/>
          <w:lang w:eastAsia="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0" w:name="n2161"/>
      <w:bookmarkEnd w:id="930"/>
      <w:r w:rsidRPr="00AE4610">
        <w:rPr>
          <w:rFonts w:ascii="Times New Roman" w:eastAsia="Times New Roman" w:hAnsi="Times New Roman" w:cs="Times New Roman"/>
          <w:i/>
          <w:iCs/>
          <w:color w:val="333333"/>
          <w:sz w:val="24"/>
          <w:szCs w:val="24"/>
          <w:lang w:eastAsia="uk-UA"/>
        </w:rPr>
        <w:t>{Абзац восьмий частини другої статті 55 із змінами, внесеними згідно із Законом </w:t>
      </w:r>
      <w:hyperlink r:id="rId144" w:anchor="n61"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1" w:name="n2163"/>
      <w:bookmarkEnd w:id="931"/>
      <w:r w:rsidRPr="00AE4610">
        <w:rPr>
          <w:rFonts w:ascii="Times New Roman" w:eastAsia="Times New Roman" w:hAnsi="Times New Roman" w:cs="Times New Roman"/>
          <w:color w:val="333333"/>
          <w:sz w:val="24"/>
          <w:szCs w:val="24"/>
          <w:lang w:eastAsia="uk-UA"/>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2" w:name="n2165"/>
      <w:bookmarkEnd w:id="932"/>
      <w:r w:rsidRPr="00AE4610">
        <w:rPr>
          <w:rFonts w:ascii="Times New Roman" w:eastAsia="Times New Roman" w:hAnsi="Times New Roman" w:cs="Times New Roman"/>
          <w:i/>
          <w:iCs/>
          <w:color w:val="333333"/>
          <w:sz w:val="24"/>
          <w:szCs w:val="24"/>
          <w:lang w:eastAsia="uk-UA"/>
        </w:rPr>
        <w:t>{Частину другу статті 55 доповнено абзацом дев'ятим згідно із Законом </w:t>
      </w:r>
      <w:hyperlink r:id="rId145" w:anchor="n62"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3" w:name="n2164"/>
      <w:bookmarkEnd w:id="933"/>
      <w:r w:rsidRPr="00AE4610">
        <w:rPr>
          <w:rFonts w:ascii="Times New Roman" w:eastAsia="Times New Roman" w:hAnsi="Times New Roman" w:cs="Times New Roman"/>
          <w:color w:val="333333"/>
          <w:sz w:val="24"/>
          <w:szCs w:val="24"/>
          <w:lang w:eastAsia="uk-UA"/>
        </w:rPr>
        <w:lastRenderedPageBreak/>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4" w:name="n2162"/>
      <w:bookmarkEnd w:id="934"/>
      <w:r w:rsidRPr="00AE4610">
        <w:rPr>
          <w:rFonts w:ascii="Times New Roman" w:eastAsia="Times New Roman" w:hAnsi="Times New Roman" w:cs="Times New Roman"/>
          <w:i/>
          <w:iCs/>
          <w:color w:val="333333"/>
          <w:sz w:val="24"/>
          <w:szCs w:val="24"/>
          <w:lang w:eastAsia="uk-UA"/>
        </w:rPr>
        <w:t>{Частину другу статті 55 доповнено абзацом десятим згідно із Законом </w:t>
      </w:r>
      <w:hyperlink r:id="rId146" w:anchor="n62"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5" w:name="n813"/>
      <w:bookmarkEnd w:id="935"/>
      <w:r w:rsidRPr="00AE4610">
        <w:rPr>
          <w:rFonts w:ascii="Times New Roman" w:eastAsia="Times New Roman" w:hAnsi="Times New Roman" w:cs="Times New Roman"/>
          <w:color w:val="333333"/>
          <w:sz w:val="24"/>
          <w:szCs w:val="24"/>
          <w:lang w:eastAsia="uk-UA"/>
        </w:rPr>
        <w:t>3. Батьки здобувачів освіти зобов’язані: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6" w:name="n814"/>
      <w:bookmarkEnd w:id="936"/>
      <w:r w:rsidRPr="00AE4610">
        <w:rPr>
          <w:rFonts w:ascii="Times New Roman" w:eastAsia="Times New Roman" w:hAnsi="Times New Roman" w:cs="Times New Roman"/>
          <w:color w:val="333333"/>
          <w:sz w:val="24"/>
          <w:szCs w:val="24"/>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7" w:name="n815"/>
      <w:bookmarkEnd w:id="937"/>
      <w:r w:rsidRPr="00AE4610">
        <w:rPr>
          <w:rFonts w:ascii="Times New Roman" w:eastAsia="Times New Roman" w:hAnsi="Times New Roman" w:cs="Times New Roman"/>
          <w:color w:val="333333"/>
          <w:sz w:val="24"/>
          <w:szCs w:val="24"/>
          <w:lang w:eastAsia="uk-UA"/>
        </w:rPr>
        <w:t>сприяти виконанню дитиною освітньої програми та досягненню дитиною передбачених нею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8" w:name="n816"/>
      <w:bookmarkEnd w:id="938"/>
      <w:r w:rsidRPr="00AE4610">
        <w:rPr>
          <w:rFonts w:ascii="Times New Roman" w:eastAsia="Times New Roman" w:hAnsi="Times New Roman" w:cs="Times New Roman"/>
          <w:color w:val="333333"/>
          <w:sz w:val="24"/>
          <w:szCs w:val="24"/>
          <w:lang w:eastAsia="uk-UA"/>
        </w:rPr>
        <w:t>поважати гідність, права, свободи і законні інтереси дитини та інших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9" w:name="n817"/>
      <w:bookmarkEnd w:id="939"/>
      <w:r w:rsidRPr="00AE4610">
        <w:rPr>
          <w:rFonts w:ascii="Times New Roman" w:eastAsia="Times New Roman" w:hAnsi="Times New Roman" w:cs="Times New Roman"/>
          <w:color w:val="333333"/>
          <w:sz w:val="24"/>
          <w:szCs w:val="24"/>
          <w:lang w:eastAsia="uk-UA"/>
        </w:rPr>
        <w:t>дбати про фізичне і психічне здоров’я дитини, сприяти розвитку її здібностей, формувати навички здорового способу життя;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0" w:name="n818"/>
      <w:bookmarkEnd w:id="940"/>
      <w:r w:rsidRPr="00AE4610">
        <w:rPr>
          <w:rFonts w:ascii="Times New Roman" w:eastAsia="Times New Roman" w:hAnsi="Times New Roman" w:cs="Times New Roman"/>
          <w:color w:val="333333"/>
          <w:sz w:val="24"/>
          <w:szCs w:val="24"/>
          <w:lang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1" w:name="n819"/>
      <w:bookmarkEnd w:id="941"/>
      <w:r w:rsidRPr="00AE4610">
        <w:rPr>
          <w:rFonts w:ascii="Times New Roman" w:eastAsia="Times New Roman" w:hAnsi="Times New Roman" w:cs="Times New Roman"/>
          <w:color w:val="333333"/>
          <w:sz w:val="24"/>
          <w:szCs w:val="24"/>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2" w:name="n820"/>
      <w:bookmarkEnd w:id="942"/>
      <w:r w:rsidRPr="00AE4610">
        <w:rPr>
          <w:rFonts w:ascii="Times New Roman" w:eastAsia="Times New Roman" w:hAnsi="Times New Roman" w:cs="Times New Roman"/>
          <w:color w:val="333333"/>
          <w:sz w:val="24"/>
          <w:szCs w:val="24"/>
          <w:lang w:eastAsia="uk-UA"/>
        </w:rPr>
        <w:t>формувати у дітей усвідомлення необхідності додержуватися </w:t>
      </w:r>
      <w:hyperlink r:id="rId147" w:tgtFrame="_blank" w:history="1">
        <w:r w:rsidRPr="00AE4610">
          <w:rPr>
            <w:rFonts w:ascii="Times New Roman" w:eastAsia="Times New Roman" w:hAnsi="Times New Roman" w:cs="Times New Roman"/>
            <w:color w:val="000099"/>
            <w:sz w:val="24"/>
            <w:szCs w:val="24"/>
            <w:u w:val="single"/>
            <w:lang w:eastAsia="uk-UA"/>
          </w:rPr>
          <w:t>Конституції</w:t>
        </w:r>
      </w:hyperlink>
      <w:r w:rsidRPr="00AE4610">
        <w:rPr>
          <w:rFonts w:ascii="Times New Roman" w:eastAsia="Times New Roman" w:hAnsi="Times New Roman" w:cs="Times New Roman"/>
          <w:color w:val="333333"/>
          <w:sz w:val="24"/>
          <w:szCs w:val="24"/>
          <w:lang w:eastAsia="uk-UA"/>
        </w:rPr>
        <w:t> та законів України, захищати суверенітет і територіальну цілісність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3" w:name="n821"/>
      <w:bookmarkEnd w:id="943"/>
      <w:r w:rsidRPr="00AE4610">
        <w:rPr>
          <w:rFonts w:ascii="Times New Roman" w:eastAsia="Times New Roman" w:hAnsi="Times New Roman" w:cs="Times New Roman"/>
          <w:color w:val="333333"/>
          <w:sz w:val="24"/>
          <w:szCs w:val="24"/>
          <w:lang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4" w:name="n822"/>
      <w:bookmarkEnd w:id="944"/>
      <w:r w:rsidRPr="00AE4610">
        <w:rPr>
          <w:rFonts w:ascii="Times New Roman" w:eastAsia="Times New Roman" w:hAnsi="Times New Roman" w:cs="Times New Roman"/>
          <w:color w:val="333333"/>
          <w:sz w:val="24"/>
          <w:szCs w:val="24"/>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5" w:name="n2167"/>
      <w:bookmarkEnd w:id="945"/>
      <w:r w:rsidRPr="00AE4610">
        <w:rPr>
          <w:rFonts w:ascii="Times New Roman" w:eastAsia="Times New Roman" w:hAnsi="Times New Roman" w:cs="Times New Roman"/>
          <w:color w:val="333333"/>
          <w:sz w:val="24"/>
          <w:szCs w:val="24"/>
          <w:lang w:eastAsia="uk-UA"/>
        </w:rPr>
        <w:t>сприяти керівництву закладу освіти у проведенні розслідування щодо випадків булінгу (цькування);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6" w:name="n2169"/>
      <w:bookmarkEnd w:id="946"/>
      <w:r w:rsidRPr="00AE4610">
        <w:rPr>
          <w:rFonts w:ascii="Times New Roman" w:eastAsia="Times New Roman" w:hAnsi="Times New Roman" w:cs="Times New Roman"/>
          <w:i/>
          <w:iCs/>
          <w:color w:val="333333"/>
          <w:sz w:val="24"/>
          <w:szCs w:val="24"/>
          <w:lang w:eastAsia="uk-UA"/>
        </w:rPr>
        <w:t>{Частину третю статті 55 доповнено абзацом одинадцятим згідно із Законом </w:t>
      </w:r>
      <w:hyperlink r:id="rId148" w:anchor="n65"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7" w:name="n2168"/>
      <w:bookmarkEnd w:id="947"/>
      <w:r w:rsidRPr="00AE4610">
        <w:rPr>
          <w:rFonts w:ascii="Times New Roman" w:eastAsia="Times New Roman" w:hAnsi="Times New Roman" w:cs="Times New Roman"/>
          <w:color w:val="333333"/>
          <w:sz w:val="24"/>
          <w:szCs w:val="24"/>
          <w:lang w:eastAsia="uk-UA"/>
        </w:rPr>
        <w:t>виконувати рішення та рекомендації комісії з розгляду випадків булінгу (цькування) в закладі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8" w:name="n2166"/>
      <w:bookmarkEnd w:id="948"/>
      <w:r w:rsidRPr="00AE4610">
        <w:rPr>
          <w:rFonts w:ascii="Times New Roman" w:eastAsia="Times New Roman" w:hAnsi="Times New Roman" w:cs="Times New Roman"/>
          <w:i/>
          <w:iCs/>
          <w:color w:val="333333"/>
          <w:sz w:val="24"/>
          <w:szCs w:val="24"/>
          <w:lang w:eastAsia="uk-UA"/>
        </w:rPr>
        <w:t>{Частину третю статті 55 доповнено абзацом дванадцятим згідно із Законом </w:t>
      </w:r>
      <w:hyperlink r:id="rId149" w:anchor="n65"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9" w:name="n823"/>
      <w:bookmarkEnd w:id="949"/>
      <w:r w:rsidRPr="00AE4610">
        <w:rPr>
          <w:rFonts w:ascii="Times New Roman" w:eastAsia="Times New Roman" w:hAnsi="Times New Roman" w:cs="Times New Roman"/>
          <w:color w:val="333333"/>
          <w:sz w:val="24"/>
          <w:szCs w:val="24"/>
          <w:lang w:eastAsia="uk-UA"/>
        </w:rPr>
        <w:t>4. Держава надає батькам здобувачів освіти допомогу у виконанні ними своїх обов’язків, захищає права сім’ї.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0" w:name="n824"/>
      <w:bookmarkEnd w:id="950"/>
      <w:r w:rsidRPr="00AE4610">
        <w:rPr>
          <w:rFonts w:ascii="Times New Roman" w:eastAsia="Times New Roman" w:hAnsi="Times New Roman" w:cs="Times New Roman"/>
          <w:color w:val="333333"/>
          <w:sz w:val="24"/>
          <w:szCs w:val="24"/>
          <w:lang w:eastAsia="uk-UA"/>
        </w:rPr>
        <w:t>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1" w:name="n825"/>
      <w:bookmarkEnd w:id="951"/>
      <w:r w:rsidRPr="00AE4610">
        <w:rPr>
          <w:rFonts w:ascii="Times New Roman" w:eastAsia="Times New Roman" w:hAnsi="Times New Roman" w:cs="Times New Roman"/>
          <w:color w:val="333333"/>
          <w:sz w:val="24"/>
          <w:szCs w:val="24"/>
          <w:lang w:eastAsia="uk-UA"/>
        </w:rPr>
        <w:lastRenderedPageBreak/>
        <w:t>5. 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2" w:name="n826"/>
      <w:bookmarkEnd w:id="952"/>
      <w:r w:rsidRPr="00AE4610">
        <w:rPr>
          <w:rFonts w:ascii="Times New Roman" w:eastAsia="Times New Roman" w:hAnsi="Times New Roman" w:cs="Times New Roman"/>
          <w:b/>
          <w:bCs/>
          <w:color w:val="333333"/>
          <w:sz w:val="24"/>
          <w:szCs w:val="24"/>
          <w:lang w:eastAsia="uk-UA"/>
        </w:rPr>
        <w:t>Стаття 56. </w:t>
      </w:r>
      <w:r w:rsidRPr="00AE4610">
        <w:rPr>
          <w:rFonts w:ascii="Times New Roman" w:eastAsia="Times New Roman" w:hAnsi="Times New Roman" w:cs="Times New Roman"/>
          <w:color w:val="333333"/>
          <w:sz w:val="24"/>
          <w:szCs w:val="24"/>
          <w:lang w:eastAsia="uk-UA"/>
        </w:rPr>
        <w:t>Державні гарантії здобувачам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3" w:name="n827"/>
      <w:bookmarkEnd w:id="953"/>
      <w:r w:rsidRPr="00AE4610">
        <w:rPr>
          <w:rFonts w:ascii="Times New Roman" w:eastAsia="Times New Roman" w:hAnsi="Times New Roman" w:cs="Times New Roman"/>
          <w:color w:val="333333"/>
          <w:sz w:val="24"/>
          <w:szCs w:val="24"/>
          <w:lang w:eastAsia="uk-UA"/>
        </w:rPr>
        <w:t>1. Особи, які здобувають повну загальну середню освіту в закладах освіти не за місцем проживання, на період навчання забезпечуються гуртожитками та/або підвезенням.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4" w:name="n828"/>
      <w:bookmarkEnd w:id="954"/>
      <w:r w:rsidRPr="00AE4610">
        <w:rPr>
          <w:rFonts w:ascii="Times New Roman" w:eastAsia="Times New Roman" w:hAnsi="Times New Roman" w:cs="Times New Roman"/>
          <w:color w:val="333333"/>
          <w:sz w:val="24"/>
          <w:szCs w:val="24"/>
          <w:lang w:eastAsia="uk-UA"/>
        </w:rPr>
        <w:t>2. Органи місцевого самоврядування забезпечують пільговий проїзд учнів, вихованців, студентів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5" w:name="n829"/>
      <w:bookmarkEnd w:id="955"/>
      <w:r w:rsidRPr="00AE4610">
        <w:rPr>
          <w:rFonts w:ascii="Times New Roman" w:eastAsia="Times New Roman" w:hAnsi="Times New Roman" w:cs="Times New Roman"/>
          <w:color w:val="333333"/>
          <w:sz w:val="24"/>
          <w:szCs w:val="24"/>
          <w:lang w:eastAsia="uk-UA"/>
        </w:rPr>
        <w:t>3. Органи державної влади та органи місцевого самоврядування, у підпорядкуванні яких перебувають державні і комунальні заклади освіти, забезпечують безоплатним гарячим харчуванням: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6" w:name="n830"/>
      <w:bookmarkEnd w:id="956"/>
      <w:r w:rsidRPr="00AE4610">
        <w:rPr>
          <w:rFonts w:ascii="Times New Roman" w:eastAsia="Times New Roman" w:hAnsi="Times New Roman" w:cs="Times New Roman"/>
          <w:color w:val="333333"/>
          <w:sz w:val="24"/>
          <w:szCs w:val="24"/>
          <w:lang w:eastAsia="uk-UA"/>
        </w:rPr>
        <w:t>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hyperlink r:id="rId150" w:tgtFrame="_blank" w:history="1">
        <w:r w:rsidRPr="00AE4610">
          <w:rPr>
            <w:rFonts w:ascii="Times New Roman" w:eastAsia="Times New Roman" w:hAnsi="Times New Roman" w:cs="Times New Roman"/>
            <w:color w:val="000099"/>
            <w:sz w:val="24"/>
            <w:szCs w:val="24"/>
            <w:u w:val="single"/>
            <w:lang w:eastAsia="uk-UA"/>
          </w:rPr>
          <w:t>Закону України</w:t>
        </w:r>
      </w:hyperlink>
      <w:r w:rsidRPr="00AE4610">
        <w:rPr>
          <w:rFonts w:ascii="Times New Roman" w:eastAsia="Times New Roman" w:hAnsi="Times New Roman" w:cs="Times New Roman"/>
          <w:color w:val="333333"/>
          <w:sz w:val="24"/>
          <w:szCs w:val="24"/>
          <w:lang w:eastAsia="uk-UA"/>
        </w:rPr>
        <w:t> "Про державну соціальну допомогу малозабезпеченим сім’ям", дітей з числа осіб, визначених у </w:t>
      </w:r>
      <w:hyperlink r:id="rId151" w:anchor="n147" w:tgtFrame="_blank" w:history="1">
        <w:r w:rsidRPr="00AE4610">
          <w:rPr>
            <w:rFonts w:ascii="Times New Roman" w:eastAsia="Times New Roman" w:hAnsi="Times New Roman" w:cs="Times New Roman"/>
            <w:color w:val="000099"/>
            <w:sz w:val="24"/>
            <w:szCs w:val="24"/>
            <w:u w:val="single"/>
            <w:lang w:eastAsia="uk-UA"/>
          </w:rPr>
          <w:t>статтях 10</w:t>
        </w:r>
      </w:hyperlink>
      <w:r w:rsidRPr="00AE4610">
        <w:rPr>
          <w:rFonts w:ascii="Times New Roman" w:eastAsia="Times New Roman" w:hAnsi="Times New Roman" w:cs="Times New Roman"/>
          <w:color w:val="333333"/>
          <w:sz w:val="24"/>
          <w:szCs w:val="24"/>
          <w:lang w:eastAsia="uk-UA"/>
        </w:rPr>
        <w:t> та </w:t>
      </w:r>
      <w:hyperlink r:id="rId152" w:anchor="n656" w:tgtFrame="_blank" w:history="1">
        <w:r w:rsidRPr="00AE4610">
          <w:rPr>
            <w:rFonts w:ascii="Times New Roman" w:eastAsia="Times New Roman" w:hAnsi="Times New Roman" w:cs="Times New Roman"/>
            <w:color w:val="000099"/>
            <w:sz w:val="24"/>
            <w:szCs w:val="24"/>
            <w:u w:val="single"/>
            <w:lang w:eastAsia="uk-UA"/>
          </w:rPr>
          <w:t>10</w:t>
        </w:r>
      </w:hyperlink>
      <w:hyperlink r:id="rId153" w:anchor="n656" w:tgtFrame="_blank" w:history="1">
        <w:r w:rsidRPr="00AE4610">
          <w:rPr>
            <w:rFonts w:ascii="Times New Roman" w:eastAsia="Times New Roman" w:hAnsi="Times New Roman" w:cs="Times New Roman"/>
            <w:b/>
            <w:bCs/>
            <w:color w:val="000099"/>
            <w:sz w:val="2"/>
            <w:szCs w:val="2"/>
            <w:u w:val="single"/>
            <w:vertAlign w:val="superscript"/>
            <w:lang w:eastAsia="uk-UA"/>
          </w:rPr>
          <w:t>-</w:t>
        </w:r>
        <w:r w:rsidRPr="00AE4610">
          <w:rPr>
            <w:rFonts w:ascii="Times New Roman" w:eastAsia="Times New Roman" w:hAnsi="Times New Roman" w:cs="Times New Roman"/>
            <w:b/>
            <w:bCs/>
            <w:color w:val="000099"/>
            <w:sz w:val="16"/>
            <w:szCs w:val="16"/>
            <w:u w:val="single"/>
            <w:vertAlign w:val="superscript"/>
            <w:lang w:eastAsia="uk-UA"/>
          </w:rPr>
          <w:t>1</w:t>
        </w:r>
      </w:hyperlink>
      <w:r w:rsidRPr="00AE4610">
        <w:rPr>
          <w:rFonts w:ascii="Times New Roman" w:eastAsia="Times New Roman" w:hAnsi="Times New Roman" w:cs="Times New Roman"/>
          <w:color w:val="333333"/>
          <w:sz w:val="24"/>
          <w:szCs w:val="24"/>
          <w:lang w:eastAsia="uk-UA"/>
        </w:rPr>
        <w:t xml:space="preserve"> Закону України "Про статус ветеранів війни, гарантії їх соціального захисту", які навчаються в закладах дошкільної, загальної середньої, професійної (професійно-технічної) чи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7" w:name="n2354"/>
      <w:bookmarkEnd w:id="957"/>
      <w:r w:rsidRPr="00AE4610">
        <w:rPr>
          <w:rFonts w:ascii="Times New Roman" w:eastAsia="Times New Roman" w:hAnsi="Times New Roman" w:cs="Times New Roman"/>
          <w:i/>
          <w:iCs/>
          <w:color w:val="333333"/>
          <w:sz w:val="24"/>
          <w:szCs w:val="24"/>
          <w:lang w:eastAsia="uk-UA"/>
        </w:rPr>
        <w:t>{Абзац другий частини третьої статті 56 із змінами, внесеними згідно із Законами </w:t>
      </w:r>
      <w:hyperlink r:id="rId154" w:anchor="n15" w:tgtFrame="_blank" w:history="1">
        <w:r w:rsidRPr="00AE4610">
          <w:rPr>
            <w:rFonts w:ascii="Times New Roman" w:eastAsia="Times New Roman" w:hAnsi="Times New Roman" w:cs="Times New Roman"/>
            <w:i/>
            <w:iCs/>
            <w:color w:val="000099"/>
            <w:sz w:val="24"/>
            <w:szCs w:val="24"/>
            <w:u w:val="single"/>
            <w:lang w:eastAsia="uk-UA"/>
          </w:rPr>
          <w:t>№ 978-IX від 05.11.2020</w:t>
        </w:r>
      </w:hyperlink>
      <w:r w:rsidRPr="00AE4610">
        <w:rPr>
          <w:rFonts w:ascii="Times New Roman" w:eastAsia="Times New Roman" w:hAnsi="Times New Roman" w:cs="Times New Roman"/>
          <w:i/>
          <w:iCs/>
          <w:color w:val="333333"/>
          <w:sz w:val="24"/>
          <w:szCs w:val="24"/>
          <w:lang w:eastAsia="uk-UA"/>
        </w:rPr>
        <w:t>, </w:t>
      </w:r>
      <w:hyperlink r:id="rId155" w:anchor="n55" w:tgtFrame="_blank" w:history="1">
        <w:r w:rsidRPr="00AE4610">
          <w:rPr>
            <w:rFonts w:ascii="Times New Roman" w:eastAsia="Times New Roman" w:hAnsi="Times New Roman" w:cs="Times New Roman"/>
            <w:i/>
            <w:iCs/>
            <w:color w:val="000099"/>
            <w:sz w:val="24"/>
            <w:szCs w:val="24"/>
            <w:u w:val="single"/>
            <w:lang w:eastAsia="uk-UA"/>
          </w:rPr>
          <w:t>№ 2153-IX від 24.03.2022</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8" w:name="n831"/>
      <w:bookmarkEnd w:id="958"/>
      <w:r w:rsidRPr="00AE4610">
        <w:rPr>
          <w:rFonts w:ascii="Times New Roman" w:eastAsia="Times New Roman" w:hAnsi="Times New Roman" w:cs="Times New Roman"/>
          <w:color w:val="333333"/>
          <w:sz w:val="24"/>
          <w:szCs w:val="24"/>
          <w:lang w:eastAsia="uk-UA"/>
        </w:rPr>
        <w:t>осіб інших категорій, визначених законодавством та/або рішенням органу місцевого самоврядування.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9" w:name="n832"/>
      <w:bookmarkEnd w:id="959"/>
      <w:r w:rsidRPr="00AE4610">
        <w:rPr>
          <w:rFonts w:ascii="Times New Roman" w:eastAsia="Times New Roman" w:hAnsi="Times New Roman" w:cs="Times New Roman"/>
          <w:color w:val="333333"/>
          <w:sz w:val="24"/>
          <w:szCs w:val="24"/>
          <w:lang w:eastAsia="uk-UA"/>
        </w:rPr>
        <w:t>4. Особи, які здобувають освіту в закладах професійної (професійно-технічної) освіти, на період навчання забезпечуються </w:t>
      </w:r>
      <w:hyperlink r:id="rId156" w:anchor="n8" w:tgtFrame="_blank" w:history="1">
        <w:r w:rsidRPr="00AE4610">
          <w:rPr>
            <w:rFonts w:ascii="Times New Roman" w:eastAsia="Times New Roman" w:hAnsi="Times New Roman" w:cs="Times New Roman"/>
            <w:color w:val="000099"/>
            <w:sz w:val="24"/>
            <w:szCs w:val="24"/>
            <w:u w:val="single"/>
            <w:lang w:eastAsia="uk-UA"/>
          </w:rPr>
          <w:t>гуртожитками</w:t>
        </w:r>
      </w:hyperlink>
      <w:r w:rsidRPr="00AE4610">
        <w:rPr>
          <w:rFonts w:ascii="Times New Roman" w:eastAsia="Times New Roman" w:hAnsi="Times New Roman" w:cs="Times New Roman"/>
          <w:color w:val="333333"/>
          <w:sz w:val="24"/>
          <w:szCs w:val="24"/>
          <w:lang w:eastAsia="uk-UA"/>
        </w:rPr>
        <w:t>, стипендіями, </w:t>
      </w:r>
      <w:hyperlink r:id="rId157" w:anchor="n14" w:tgtFrame="_blank" w:history="1">
        <w:r w:rsidRPr="00AE4610">
          <w:rPr>
            <w:rFonts w:ascii="Times New Roman" w:eastAsia="Times New Roman" w:hAnsi="Times New Roman" w:cs="Times New Roman"/>
            <w:color w:val="000099"/>
            <w:sz w:val="24"/>
            <w:szCs w:val="24"/>
            <w:u w:val="single"/>
            <w:lang w:eastAsia="uk-UA"/>
          </w:rPr>
          <w:t>спеціальним одягом</w:t>
        </w:r>
      </w:hyperlink>
      <w:r w:rsidRPr="00AE4610">
        <w:rPr>
          <w:rFonts w:ascii="Times New Roman" w:eastAsia="Times New Roman" w:hAnsi="Times New Roman" w:cs="Times New Roman"/>
          <w:color w:val="333333"/>
          <w:sz w:val="24"/>
          <w:szCs w:val="24"/>
          <w:lang w:eastAsia="uk-UA"/>
        </w:rPr>
        <w:t> у порядку, визначеному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0" w:name="n833"/>
      <w:bookmarkEnd w:id="960"/>
      <w:r w:rsidRPr="00AE4610">
        <w:rPr>
          <w:rFonts w:ascii="Times New Roman" w:eastAsia="Times New Roman" w:hAnsi="Times New Roman" w:cs="Times New Roman"/>
          <w:color w:val="333333"/>
          <w:sz w:val="24"/>
          <w:szCs w:val="24"/>
          <w:lang w:eastAsia="uk-UA"/>
        </w:rPr>
        <w:t xml:space="preserve">5. Особи, які здобувають освіту в закладах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та вищої освіти, на період навчання забезпечуються гуртожитками та мають право на отримання стипендії у порядку, визначеному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1" w:name="n834"/>
      <w:bookmarkEnd w:id="961"/>
      <w:r w:rsidRPr="00AE4610">
        <w:rPr>
          <w:rFonts w:ascii="Times New Roman" w:eastAsia="Times New Roman" w:hAnsi="Times New Roman" w:cs="Times New Roman"/>
          <w:color w:val="333333"/>
          <w:sz w:val="24"/>
          <w:szCs w:val="24"/>
          <w:lang w:eastAsia="uk-UA"/>
        </w:rPr>
        <w:t>6. Особам, які навчаються, держава гарантує право на додаткову відпустку за місцем роботи, скорочений робочий час та інші пільги, передбачені законом для осіб, які поєднують роботу з навчанням.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2" w:name="n835"/>
      <w:bookmarkEnd w:id="962"/>
      <w:r w:rsidRPr="00AE4610">
        <w:rPr>
          <w:rFonts w:ascii="Times New Roman" w:eastAsia="Times New Roman" w:hAnsi="Times New Roman" w:cs="Times New Roman"/>
          <w:color w:val="333333"/>
          <w:sz w:val="24"/>
          <w:szCs w:val="24"/>
          <w:lang w:eastAsia="uk-UA"/>
        </w:rPr>
        <w:t xml:space="preserve">7. З метою здобуття освіти здобувачі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та вищої освіти можуть забезпечуватися відповідно до законодавства фінансовою державною підтримкою, </w:t>
      </w:r>
      <w:hyperlink r:id="rId158" w:anchor="n12" w:tgtFrame="_blank" w:history="1">
        <w:r w:rsidRPr="00AE4610">
          <w:rPr>
            <w:rFonts w:ascii="Times New Roman" w:eastAsia="Times New Roman" w:hAnsi="Times New Roman" w:cs="Times New Roman"/>
            <w:color w:val="000099"/>
            <w:sz w:val="24"/>
            <w:szCs w:val="24"/>
            <w:u w:val="single"/>
            <w:lang w:eastAsia="uk-UA"/>
          </w:rPr>
          <w:t>пільговим кредитуванням</w:t>
        </w:r>
      </w:hyperlink>
      <w:r w:rsidRPr="00AE4610">
        <w:rPr>
          <w:rFonts w:ascii="Times New Roman" w:eastAsia="Times New Roman" w:hAnsi="Times New Roman" w:cs="Times New Roman"/>
          <w:color w:val="333333"/>
          <w:sz w:val="24"/>
          <w:szCs w:val="24"/>
          <w:lang w:eastAsia="uk-UA"/>
        </w:rPr>
        <w:t>, гарантіями для отримання кредитів, частковою компенсацією відсоткових ставок за кредитами тощо.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3" w:name="n836"/>
      <w:bookmarkEnd w:id="963"/>
      <w:r w:rsidRPr="00AE4610">
        <w:rPr>
          <w:rFonts w:ascii="Times New Roman" w:eastAsia="Times New Roman" w:hAnsi="Times New Roman" w:cs="Times New Roman"/>
          <w:b/>
          <w:bCs/>
          <w:color w:val="333333"/>
          <w:sz w:val="24"/>
          <w:szCs w:val="24"/>
          <w:lang w:eastAsia="uk-UA"/>
        </w:rPr>
        <w:t>Стаття 57. </w:t>
      </w:r>
      <w:r w:rsidRPr="00AE4610">
        <w:rPr>
          <w:rFonts w:ascii="Times New Roman" w:eastAsia="Times New Roman" w:hAnsi="Times New Roman" w:cs="Times New Roman"/>
          <w:color w:val="333333"/>
          <w:sz w:val="24"/>
          <w:szCs w:val="24"/>
          <w:lang w:eastAsia="uk-UA"/>
        </w:rPr>
        <w:t>Державні гарантії педагогічним і науково-педагогічним працівникам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4" w:name="n837"/>
      <w:bookmarkEnd w:id="964"/>
      <w:r w:rsidRPr="00AE4610">
        <w:rPr>
          <w:rFonts w:ascii="Times New Roman" w:eastAsia="Times New Roman" w:hAnsi="Times New Roman" w:cs="Times New Roman"/>
          <w:color w:val="333333"/>
          <w:sz w:val="24"/>
          <w:szCs w:val="24"/>
          <w:lang w:eastAsia="uk-UA"/>
        </w:rPr>
        <w:t>1. Держава забезпечує педагогічним і науково-педагогічним працівникам: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5" w:name="n838"/>
      <w:bookmarkEnd w:id="965"/>
      <w:r w:rsidRPr="00AE4610">
        <w:rPr>
          <w:rFonts w:ascii="Times New Roman" w:eastAsia="Times New Roman" w:hAnsi="Times New Roman" w:cs="Times New Roman"/>
          <w:color w:val="333333"/>
          <w:sz w:val="24"/>
          <w:szCs w:val="24"/>
          <w:lang w:eastAsia="uk-UA"/>
        </w:rPr>
        <w:t>належні умови праці та медичне обслуговування;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6" w:name="n839"/>
      <w:bookmarkEnd w:id="966"/>
      <w:r w:rsidRPr="00AE4610">
        <w:rPr>
          <w:rFonts w:ascii="Times New Roman" w:eastAsia="Times New Roman" w:hAnsi="Times New Roman" w:cs="Times New Roman"/>
          <w:color w:val="333333"/>
          <w:sz w:val="24"/>
          <w:szCs w:val="24"/>
          <w:lang w:eastAsia="uk-UA"/>
        </w:rPr>
        <w:t>оплату підвищення кваліфікації;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7" w:name="n840"/>
      <w:bookmarkEnd w:id="967"/>
      <w:r w:rsidRPr="00AE4610">
        <w:rPr>
          <w:rFonts w:ascii="Times New Roman" w:eastAsia="Times New Roman" w:hAnsi="Times New Roman" w:cs="Times New Roman"/>
          <w:color w:val="333333"/>
          <w:sz w:val="24"/>
          <w:szCs w:val="24"/>
          <w:lang w:eastAsia="uk-UA"/>
        </w:rPr>
        <w:t>правовий, соціальний, професійний захист;</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8" w:name="n841"/>
      <w:bookmarkEnd w:id="968"/>
      <w:r w:rsidRPr="00AE4610">
        <w:rPr>
          <w:rFonts w:ascii="Times New Roman" w:eastAsia="Times New Roman" w:hAnsi="Times New Roman" w:cs="Times New Roman"/>
          <w:color w:val="333333"/>
          <w:sz w:val="24"/>
          <w:szCs w:val="24"/>
          <w:lang w:eastAsia="uk-UA"/>
        </w:rPr>
        <w:lastRenderedPageBreak/>
        <w:t>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9" w:name="n842"/>
      <w:bookmarkEnd w:id="969"/>
      <w:r w:rsidRPr="00AE4610">
        <w:rPr>
          <w:rFonts w:ascii="Times New Roman" w:eastAsia="Times New Roman" w:hAnsi="Times New Roman" w:cs="Times New Roman"/>
          <w:color w:val="333333"/>
          <w:sz w:val="24"/>
          <w:szCs w:val="24"/>
          <w:lang w:eastAsia="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0" w:name="n843"/>
      <w:bookmarkEnd w:id="970"/>
      <w:r w:rsidRPr="00AE4610">
        <w:rPr>
          <w:rFonts w:ascii="Times New Roman" w:eastAsia="Times New Roman" w:hAnsi="Times New Roman" w:cs="Times New Roman"/>
          <w:color w:val="333333"/>
          <w:sz w:val="24"/>
          <w:szCs w:val="24"/>
          <w:lang w:eastAsia="uk-UA"/>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1" w:name="n844"/>
      <w:bookmarkEnd w:id="971"/>
      <w:r w:rsidRPr="00AE4610">
        <w:rPr>
          <w:rFonts w:ascii="Times New Roman" w:eastAsia="Times New Roman" w:hAnsi="Times New Roman" w:cs="Times New Roman"/>
          <w:color w:val="333333"/>
          <w:sz w:val="24"/>
          <w:szCs w:val="24"/>
          <w:lang w:eastAsia="uk-UA"/>
        </w:rPr>
        <w:t>надання пільгових довгострокових кредитів на будівництво (реконструкцію) чи придбання житла або надання службового житла у порядку, передбаченому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2" w:name="n845"/>
      <w:bookmarkEnd w:id="972"/>
      <w:r w:rsidRPr="00AE4610">
        <w:rPr>
          <w:rFonts w:ascii="Times New Roman" w:eastAsia="Times New Roman" w:hAnsi="Times New Roman" w:cs="Times New Roman"/>
          <w:color w:val="333333"/>
          <w:sz w:val="24"/>
          <w:szCs w:val="24"/>
          <w:lang w:eastAsia="uk-UA"/>
        </w:rPr>
        <w:t>пенсію за вислугу 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3" w:name="n846"/>
      <w:bookmarkEnd w:id="973"/>
      <w:r w:rsidRPr="00AE4610">
        <w:rPr>
          <w:rFonts w:ascii="Times New Roman" w:eastAsia="Times New Roman" w:hAnsi="Times New Roman" w:cs="Times New Roman"/>
          <w:color w:val="333333"/>
          <w:sz w:val="24"/>
          <w:szCs w:val="24"/>
          <w:lang w:eastAsia="uk-UA"/>
        </w:rPr>
        <w:t>інші гарантії, визначені законом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4" w:name="n847"/>
      <w:bookmarkEnd w:id="974"/>
      <w:r w:rsidRPr="00AE4610">
        <w:rPr>
          <w:rFonts w:ascii="Times New Roman" w:eastAsia="Times New Roman" w:hAnsi="Times New Roman" w:cs="Times New Roman"/>
          <w:color w:val="333333"/>
          <w:sz w:val="24"/>
          <w:szCs w:val="24"/>
          <w:lang w:eastAsia="uk-UA"/>
        </w:rPr>
        <w:t>2. 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5" w:name="n2361"/>
      <w:bookmarkEnd w:id="975"/>
      <w:r w:rsidRPr="00AE4610">
        <w:rPr>
          <w:rFonts w:ascii="Times New Roman" w:eastAsia="Times New Roman" w:hAnsi="Times New Roman" w:cs="Times New Roman"/>
          <w:i/>
          <w:iCs/>
          <w:color w:val="333333"/>
          <w:sz w:val="24"/>
          <w:szCs w:val="24"/>
          <w:lang w:eastAsia="uk-UA"/>
        </w:rPr>
        <w:t>{Частина друга статті 57 із змінами, внесеними згідно із Законами </w:t>
      </w:r>
      <w:hyperlink r:id="rId159" w:anchor="n505" w:tgtFrame="_blank" w:history="1">
        <w:r w:rsidRPr="00AE4610">
          <w:rPr>
            <w:rFonts w:ascii="Times New Roman" w:eastAsia="Times New Roman" w:hAnsi="Times New Roman" w:cs="Times New Roman"/>
            <w:i/>
            <w:iCs/>
            <w:color w:val="000099"/>
            <w:sz w:val="24"/>
            <w:szCs w:val="24"/>
            <w:u w:val="single"/>
            <w:lang w:eastAsia="uk-UA"/>
          </w:rPr>
          <w:t>№ 1357-IX від 30.03.2021</w:t>
        </w:r>
      </w:hyperlink>
      <w:r w:rsidRPr="00AE4610">
        <w:rPr>
          <w:rFonts w:ascii="Times New Roman" w:eastAsia="Times New Roman" w:hAnsi="Times New Roman" w:cs="Times New Roman"/>
          <w:i/>
          <w:iCs/>
          <w:color w:val="333333"/>
          <w:sz w:val="24"/>
          <w:szCs w:val="24"/>
          <w:lang w:eastAsia="uk-UA"/>
        </w:rPr>
        <w:t>, </w:t>
      </w:r>
      <w:hyperlink r:id="rId160" w:anchor="n63" w:tgtFrame="_blank" w:history="1">
        <w:r w:rsidRPr="00AE4610">
          <w:rPr>
            <w:rFonts w:ascii="Times New Roman" w:eastAsia="Times New Roman" w:hAnsi="Times New Roman" w:cs="Times New Roman"/>
            <w:i/>
            <w:iCs/>
            <w:color w:val="000099"/>
            <w:sz w:val="24"/>
            <w:szCs w:val="24"/>
            <w:u w:val="single"/>
            <w:lang w:eastAsia="uk-UA"/>
          </w:rPr>
          <w:t>№ 3494-IX від 22.11.2023</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6" w:name="n848"/>
      <w:bookmarkEnd w:id="976"/>
      <w:r w:rsidRPr="00AE4610">
        <w:rPr>
          <w:rFonts w:ascii="Times New Roman" w:eastAsia="Times New Roman" w:hAnsi="Times New Roman" w:cs="Times New Roman"/>
          <w:color w:val="333333"/>
          <w:sz w:val="24"/>
          <w:szCs w:val="24"/>
          <w:lang w:eastAsia="uk-UA"/>
        </w:rPr>
        <w:t>3. 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таких 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пільги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7" w:name="n849"/>
      <w:bookmarkEnd w:id="977"/>
      <w:r w:rsidRPr="00AE4610">
        <w:rPr>
          <w:rFonts w:ascii="Times New Roman" w:eastAsia="Times New Roman" w:hAnsi="Times New Roman" w:cs="Times New Roman"/>
          <w:color w:val="333333"/>
          <w:sz w:val="24"/>
          <w:szCs w:val="24"/>
          <w:lang w:eastAsia="uk-UA"/>
        </w:rPr>
        <w:t>Зазначені працівники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чи організації, розташованих на території відповідної ради, із земель сільськогосподарського підприємства, сільськогосподарської установи чи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8" w:name="n850"/>
      <w:bookmarkEnd w:id="978"/>
      <w:r w:rsidRPr="00AE4610">
        <w:rPr>
          <w:rFonts w:ascii="Times New Roman" w:eastAsia="Times New Roman" w:hAnsi="Times New Roman" w:cs="Times New Roman"/>
          <w:color w:val="333333"/>
          <w:sz w:val="24"/>
          <w:szCs w:val="24"/>
          <w:lang w:eastAsia="uk-UA"/>
        </w:rPr>
        <w:t>Дія абзацу другого цієї частини не поширюється на громадян, які раніше набули право на земельну частку (пай) або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9" w:name="n851"/>
      <w:bookmarkEnd w:id="979"/>
      <w:r w:rsidRPr="00AE4610">
        <w:rPr>
          <w:rFonts w:ascii="Times New Roman" w:eastAsia="Times New Roman" w:hAnsi="Times New Roman" w:cs="Times New Roman"/>
          <w:color w:val="333333"/>
          <w:sz w:val="24"/>
          <w:szCs w:val="24"/>
          <w:lang w:eastAsia="uk-UA"/>
        </w:rPr>
        <w:t xml:space="preserve">4. 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w:t>
      </w:r>
      <w:r w:rsidRPr="00AE4610">
        <w:rPr>
          <w:rFonts w:ascii="Times New Roman" w:eastAsia="Times New Roman" w:hAnsi="Times New Roman" w:cs="Times New Roman"/>
          <w:color w:val="333333"/>
          <w:sz w:val="24"/>
          <w:szCs w:val="24"/>
          <w:lang w:eastAsia="uk-UA"/>
        </w:rPr>
        <w:lastRenderedPageBreak/>
        <w:t>премій України, відзначені знаками, грамотами, іншими видами морального та матеріального заохочення.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0" w:name="n2385"/>
      <w:bookmarkEnd w:id="980"/>
      <w:r w:rsidRPr="00AE4610">
        <w:rPr>
          <w:rFonts w:ascii="Times New Roman" w:eastAsia="Times New Roman" w:hAnsi="Times New Roman" w:cs="Times New Roman"/>
          <w:b/>
          <w:bCs/>
          <w:color w:val="333333"/>
          <w:sz w:val="24"/>
          <w:szCs w:val="24"/>
          <w:lang w:eastAsia="uk-UA"/>
        </w:rPr>
        <w:t>Стаття 57</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Державні гарантії в умовах воєнного стану, надзвичайної ситуації або надзвичайного стану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1" w:name="n2386"/>
      <w:bookmarkEnd w:id="981"/>
      <w:r w:rsidRPr="00AE4610">
        <w:rPr>
          <w:rFonts w:ascii="Times New Roman" w:eastAsia="Times New Roman" w:hAnsi="Times New Roman" w:cs="Times New Roman"/>
          <w:color w:val="333333"/>
          <w:sz w:val="24"/>
          <w:szCs w:val="24"/>
          <w:lang w:eastAsia="uk-UA"/>
        </w:rPr>
        <w:t>1. Здобувачам освіти, працівникам закладів освіти, установ освіти, наукових установ, у тому числі тим, які в умовах воєнного стану, надзвичайної ситуації або надзвичайного стану в Україні чи окремих її місцевостях, оголошених у встановленому порядку (особливий період) були вимушені змінити місце проживання (перебування), залишити робоче місце, місце навчання, незалежно від місця їх проживання (перебування) на час особливого періоду гарантується: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2" w:name="n2387"/>
      <w:bookmarkEnd w:id="982"/>
      <w:r w:rsidRPr="00AE4610">
        <w:rPr>
          <w:rFonts w:ascii="Times New Roman" w:eastAsia="Times New Roman" w:hAnsi="Times New Roman" w:cs="Times New Roman"/>
          <w:color w:val="333333"/>
          <w:sz w:val="24"/>
          <w:szCs w:val="24"/>
          <w:lang w:eastAsia="uk-UA"/>
        </w:rPr>
        <w:t>організація освітнього процесу в дистанційній формі або в будь-якій іншій формі, що є найбільш безпечною для його учасників;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3" w:name="n2388"/>
      <w:bookmarkEnd w:id="983"/>
      <w:r w:rsidRPr="00AE4610">
        <w:rPr>
          <w:rFonts w:ascii="Times New Roman" w:eastAsia="Times New Roman" w:hAnsi="Times New Roman" w:cs="Times New Roman"/>
          <w:color w:val="333333"/>
          <w:sz w:val="24"/>
          <w:szCs w:val="24"/>
          <w:lang w:eastAsia="uk-UA"/>
        </w:rPr>
        <w:t>збереження місця роботи, середнього заробітку, здійснення виплати стипендії та інших виплат, передбачених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4" w:name="n2389"/>
      <w:bookmarkEnd w:id="984"/>
      <w:r w:rsidRPr="00AE4610">
        <w:rPr>
          <w:rFonts w:ascii="Times New Roman" w:eastAsia="Times New Roman" w:hAnsi="Times New Roman" w:cs="Times New Roman"/>
          <w:color w:val="333333"/>
          <w:sz w:val="24"/>
          <w:szCs w:val="24"/>
          <w:lang w:eastAsia="uk-UA"/>
        </w:rPr>
        <w:t>місце проживання (пансіон, гуртожиток тощо) та забезпечення харчуванням (у разі потреби).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5" w:name="n2390"/>
      <w:bookmarkEnd w:id="985"/>
      <w:r w:rsidRPr="00AE4610">
        <w:rPr>
          <w:rFonts w:ascii="Times New Roman" w:eastAsia="Times New Roman" w:hAnsi="Times New Roman" w:cs="Times New Roman"/>
          <w:color w:val="333333"/>
          <w:sz w:val="24"/>
          <w:szCs w:val="24"/>
          <w:lang w:eastAsia="uk-UA"/>
        </w:rPr>
        <w:t>2. Забезпечення державних гарантій, визначених </w:t>
      </w:r>
      <w:hyperlink r:id="rId161" w:anchor="n2386" w:history="1">
        <w:r w:rsidRPr="00AE4610">
          <w:rPr>
            <w:rFonts w:ascii="Times New Roman" w:eastAsia="Times New Roman" w:hAnsi="Times New Roman" w:cs="Times New Roman"/>
            <w:color w:val="006600"/>
            <w:sz w:val="24"/>
            <w:szCs w:val="24"/>
            <w:u w:val="single"/>
            <w:lang w:eastAsia="uk-UA"/>
          </w:rPr>
          <w:t>частиною першою</w:t>
        </w:r>
      </w:hyperlink>
      <w:r w:rsidRPr="00AE4610">
        <w:rPr>
          <w:rFonts w:ascii="Times New Roman" w:eastAsia="Times New Roman" w:hAnsi="Times New Roman" w:cs="Times New Roman"/>
          <w:color w:val="333333"/>
          <w:sz w:val="24"/>
          <w:szCs w:val="24"/>
          <w:lang w:eastAsia="uk-UA"/>
        </w:rPr>
        <w:t> цієї статті, створення безпечного освітнього середовища, організацію здобуття освіти, освітнього процесу в умовах воєнного стану, надзвичайної ситуації або надзвичайного стану (особливого періоду) у межах своєї компетенції здійснюють: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6" w:name="n2391"/>
      <w:bookmarkEnd w:id="986"/>
      <w:r w:rsidRPr="00AE4610">
        <w:rPr>
          <w:rFonts w:ascii="Times New Roman" w:eastAsia="Times New Roman" w:hAnsi="Times New Roman" w:cs="Times New Roman"/>
          <w:color w:val="333333"/>
          <w:sz w:val="24"/>
          <w:szCs w:val="24"/>
          <w:lang w:eastAsia="uk-UA"/>
        </w:rPr>
        <w:t>органи виконавчої влади, органи військового командування, військові, військово-цивільні адміністрації та органи місцевого самоврядування, їх представники, посадові особи (керівники, голови, начальники), органи управління (структурні підрозділи)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7" w:name="n2392"/>
      <w:bookmarkEnd w:id="987"/>
      <w:r w:rsidRPr="00AE4610">
        <w:rPr>
          <w:rFonts w:ascii="Times New Roman" w:eastAsia="Times New Roman" w:hAnsi="Times New Roman" w:cs="Times New Roman"/>
          <w:color w:val="333333"/>
          <w:sz w:val="24"/>
          <w:szCs w:val="24"/>
          <w:lang w:eastAsia="uk-UA"/>
        </w:rPr>
        <w:t>заклади освіти, установи освіти, наукові установи, їх засновники;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8" w:name="n2393"/>
      <w:bookmarkEnd w:id="988"/>
      <w:r w:rsidRPr="00AE4610">
        <w:rPr>
          <w:rFonts w:ascii="Times New Roman" w:eastAsia="Times New Roman" w:hAnsi="Times New Roman" w:cs="Times New Roman"/>
          <w:color w:val="333333"/>
          <w:sz w:val="24"/>
          <w:szCs w:val="24"/>
          <w:lang w:eastAsia="uk-UA"/>
        </w:rPr>
        <w:t>громадські об’єднання, благодійні організації та фізичні особи, які здійснюють благодійну (волонтерську)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9" w:name="n2394"/>
      <w:bookmarkEnd w:id="989"/>
      <w:r w:rsidRPr="00AE4610">
        <w:rPr>
          <w:rFonts w:ascii="Times New Roman" w:eastAsia="Times New Roman" w:hAnsi="Times New Roman" w:cs="Times New Roman"/>
          <w:color w:val="333333"/>
          <w:sz w:val="24"/>
          <w:szCs w:val="24"/>
          <w:lang w:eastAsia="uk-UA"/>
        </w:rPr>
        <w:t>3. Органи, зазначені в </w:t>
      </w:r>
      <w:hyperlink r:id="rId162" w:anchor="n2391" w:history="1">
        <w:r w:rsidRPr="00AE4610">
          <w:rPr>
            <w:rFonts w:ascii="Times New Roman" w:eastAsia="Times New Roman" w:hAnsi="Times New Roman" w:cs="Times New Roman"/>
            <w:color w:val="006600"/>
            <w:sz w:val="24"/>
            <w:szCs w:val="24"/>
            <w:u w:val="single"/>
            <w:lang w:eastAsia="uk-UA"/>
          </w:rPr>
          <w:t>абзаці другому</w:t>
        </w:r>
      </w:hyperlink>
      <w:r w:rsidRPr="00AE4610">
        <w:rPr>
          <w:rFonts w:ascii="Times New Roman" w:eastAsia="Times New Roman" w:hAnsi="Times New Roman" w:cs="Times New Roman"/>
          <w:color w:val="333333"/>
          <w:sz w:val="24"/>
          <w:szCs w:val="24"/>
          <w:lang w:eastAsia="uk-UA"/>
        </w:rPr>
        <w:t> частини другої цієї статті, приймають у межах своєї компетенції рішення, обов’язкові до виконання на відповідній території, для реалізації державних гарантій, визначених </w:t>
      </w:r>
      <w:hyperlink r:id="rId163" w:anchor="n2386" w:history="1">
        <w:r w:rsidRPr="00AE4610">
          <w:rPr>
            <w:rFonts w:ascii="Times New Roman" w:eastAsia="Times New Roman" w:hAnsi="Times New Roman" w:cs="Times New Roman"/>
            <w:color w:val="006600"/>
            <w:sz w:val="24"/>
            <w:szCs w:val="24"/>
            <w:u w:val="single"/>
            <w:lang w:eastAsia="uk-UA"/>
          </w:rPr>
          <w:t>частиною першою</w:t>
        </w:r>
      </w:hyperlink>
      <w:r w:rsidRPr="00AE4610">
        <w:rPr>
          <w:rFonts w:ascii="Times New Roman" w:eastAsia="Times New Roman" w:hAnsi="Times New Roman" w:cs="Times New Roman"/>
          <w:color w:val="333333"/>
          <w:sz w:val="24"/>
          <w:szCs w:val="24"/>
          <w:lang w:eastAsia="uk-UA"/>
        </w:rPr>
        <w:t> цієї статті, в умовах воєнного стану, надзвичайної ситуації або надзвичайного стану (особливого періоду).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0" w:name="n2395"/>
      <w:bookmarkEnd w:id="990"/>
      <w:r w:rsidRPr="00AE4610">
        <w:rPr>
          <w:rFonts w:ascii="Times New Roman" w:eastAsia="Times New Roman" w:hAnsi="Times New Roman" w:cs="Times New Roman"/>
          <w:color w:val="333333"/>
          <w:sz w:val="24"/>
          <w:szCs w:val="24"/>
          <w:lang w:eastAsia="uk-UA"/>
        </w:rPr>
        <w:t>Центральний орган виконавчої влади у сфері освіти і науки здійснює нормативно-правове забезпечення функціонування системи освіти і науки та видає накази з питань створення безпечного освітнього середовища, організації здобуття освіти, освітнього процесу та з інших питань у сфері освіти і науки, не врегульованих законом в умовах воєнного стану, надзвичайної ситуації або надзвичайного стану (особливого періоду). Строк дії таких наказів не може перевищувати строк особливого періоду. Такі накази не є регуляторними актами та підлягають державній реєстрації лише у разі, якщо стосуються прав, свобод, законних інтересів та обов’язків громадян і юридичних осіб.</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1" w:name="n2384"/>
      <w:bookmarkEnd w:id="991"/>
      <w:r w:rsidRPr="00AE4610">
        <w:rPr>
          <w:rFonts w:ascii="Times New Roman" w:eastAsia="Times New Roman" w:hAnsi="Times New Roman" w:cs="Times New Roman"/>
          <w:i/>
          <w:iCs/>
          <w:color w:val="333333"/>
          <w:sz w:val="24"/>
          <w:szCs w:val="24"/>
          <w:lang w:eastAsia="uk-UA"/>
        </w:rPr>
        <w:t>{Розділ VI доповнено статтею 57</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i/>
          <w:iCs/>
          <w:color w:val="333333"/>
          <w:sz w:val="24"/>
          <w:szCs w:val="24"/>
          <w:lang w:eastAsia="uk-UA"/>
        </w:rPr>
        <w:t> згідно із Законом </w:t>
      </w:r>
      <w:hyperlink r:id="rId164" w:anchor="n16" w:tgtFrame="_blank" w:history="1">
        <w:r w:rsidRPr="00AE4610">
          <w:rPr>
            <w:rFonts w:ascii="Times New Roman" w:eastAsia="Times New Roman" w:hAnsi="Times New Roman" w:cs="Times New Roman"/>
            <w:i/>
            <w:iCs/>
            <w:color w:val="000099"/>
            <w:sz w:val="24"/>
            <w:szCs w:val="24"/>
            <w:u w:val="single"/>
            <w:lang w:eastAsia="uk-UA"/>
          </w:rPr>
          <w:t>№ 2126-IX від 15.03.2022</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992" w:name="n852"/>
      <w:bookmarkEnd w:id="992"/>
      <w:r w:rsidRPr="00AE4610">
        <w:rPr>
          <w:rFonts w:ascii="Times New Roman" w:eastAsia="Times New Roman" w:hAnsi="Times New Roman" w:cs="Times New Roman"/>
          <w:b/>
          <w:bCs/>
          <w:color w:val="333333"/>
          <w:sz w:val="28"/>
          <w:szCs w:val="28"/>
          <w:lang w:eastAsia="uk-UA"/>
        </w:rPr>
        <w:t>Розділ VII</w:t>
      </w:r>
      <w:r w:rsidRPr="00AE4610">
        <w:rPr>
          <w:rFonts w:ascii="Times New Roman" w:eastAsia="Times New Roman" w:hAnsi="Times New Roman" w:cs="Times New Roman"/>
          <w:color w:val="333333"/>
          <w:sz w:val="24"/>
          <w:szCs w:val="24"/>
          <w:lang w:eastAsia="uk-UA"/>
        </w:rPr>
        <w:br/>
      </w:r>
      <w:r w:rsidRPr="00AE4610">
        <w:rPr>
          <w:rFonts w:ascii="Times New Roman" w:eastAsia="Times New Roman" w:hAnsi="Times New Roman" w:cs="Times New Roman"/>
          <w:b/>
          <w:bCs/>
          <w:color w:val="333333"/>
          <w:sz w:val="28"/>
          <w:szCs w:val="28"/>
          <w:lang w:eastAsia="uk-UA"/>
        </w:rPr>
        <w:t>ОСВІТА, ПРОФЕСІЙНИЙ РОЗВИТОК ТА ОПЛАТА ПРАЦІ ПЕДАГОГІЧНИХ І НАУКОВО-ПЕДАГОГІЧНИХ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3" w:name="n853"/>
      <w:bookmarkEnd w:id="993"/>
      <w:r w:rsidRPr="00AE4610">
        <w:rPr>
          <w:rFonts w:ascii="Times New Roman" w:eastAsia="Times New Roman" w:hAnsi="Times New Roman" w:cs="Times New Roman"/>
          <w:b/>
          <w:bCs/>
          <w:color w:val="333333"/>
          <w:sz w:val="24"/>
          <w:szCs w:val="24"/>
          <w:lang w:eastAsia="uk-UA"/>
        </w:rPr>
        <w:lastRenderedPageBreak/>
        <w:t>Стаття 58.</w:t>
      </w:r>
      <w:r w:rsidRPr="00AE4610">
        <w:rPr>
          <w:rFonts w:ascii="Times New Roman" w:eastAsia="Times New Roman" w:hAnsi="Times New Roman" w:cs="Times New Roman"/>
          <w:color w:val="333333"/>
          <w:sz w:val="24"/>
          <w:szCs w:val="24"/>
          <w:lang w:eastAsia="uk-UA"/>
        </w:rPr>
        <w:t> Вимоги до освіти та професійної кваліфікації педагогічного працівника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4" w:name="n854"/>
      <w:bookmarkEnd w:id="994"/>
      <w:r w:rsidRPr="00AE4610">
        <w:rPr>
          <w:rFonts w:ascii="Times New Roman" w:eastAsia="Times New Roman" w:hAnsi="Times New Roman" w:cs="Times New Roman"/>
          <w:color w:val="333333"/>
          <w:sz w:val="24"/>
          <w:szCs w:val="24"/>
          <w:lang w:eastAsia="uk-UA"/>
        </w:rPr>
        <w:t>1. Педагогічну діяльність у закладах освіти здійснюють особи, які працюють на посадах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5" w:name="n855"/>
      <w:bookmarkEnd w:id="995"/>
      <w:r w:rsidRPr="00AE4610">
        <w:rPr>
          <w:rFonts w:ascii="Times New Roman" w:eastAsia="Times New Roman" w:hAnsi="Times New Roman" w:cs="Times New Roman"/>
          <w:color w:val="333333"/>
          <w:sz w:val="24"/>
          <w:szCs w:val="24"/>
          <w:lang w:eastAsia="uk-UA"/>
        </w:rPr>
        <w:t>2.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6" w:name="n856"/>
      <w:bookmarkEnd w:id="996"/>
      <w:r w:rsidRPr="00AE4610">
        <w:rPr>
          <w:rFonts w:ascii="Times New Roman" w:eastAsia="Times New Roman" w:hAnsi="Times New Roman" w:cs="Times New Roman"/>
          <w:color w:val="333333"/>
          <w:sz w:val="24"/>
          <w:szCs w:val="24"/>
          <w:lang w:eastAsia="uk-UA"/>
        </w:rPr>
        <w:t xml:space="preserve">3. Особам, які здобули вищу, фахову </w:t>
      </w:r>
      <w:proofErr w:type="spellStart"/>
      <w:r w:rsidRPr="00AE4610">
        <w:rPr>
          <w:rFonts w:ascii="Times New Roman" w:eastAsia="Times New Roman" w:hAnsi="Times New Roman" w:cs="Times New Roman"/>
          <w:color w:val="333333"/>
          <w:sz w:val="24"/>
          <w:szCs w:val="24"/>
          <w:lang w:eastAsia="uk-UA"/>
        </w:rPr>
        <w:t>передвищу</w:t>
      </w:r>
      <w:proofErr w:type="spellEnd"/>
      <w:r w:rsidRPr="00AE4610">
        <w:rPr>
          <w:rFonts w:ascii="Times New Roman" w:eastAsia="Times New Roman" w:hAnsi="Times New Roman" w:cs="Times New Roman"/>
          <w:color w:val="333333"/>
          <w:sz w:val="24"/>
          <w:szCs w:val="24"/>
          <w:lang w:eastAsia="uk-UA"/>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7" w:name="n857"/>
      <w:bookmarkEnd w:id="997"/>
      <w:r w:rsidRPr="00AE4610">
        <w:rPr>
          <w:rFonts w:ascii="Times New Roman" w:eastAsia="Times New Roman" w:hAnsi="Times New Roman" w:cs="Times New Roman"/>
          <w:color w:val="333333"/>
          <w:sz w:val="24"/>
          <w:szCs w:val="24"/>
          <w:lang w:eastAsia="uk-UA"/>
        </w:rPr>
        <w:t xml:space="preserve">4. Особам, які здобули у закладі освіти вищу, фахову </w:t>
      </w:r>
      <w:proofErr w:type="spellStart"/>
      <w:r w:rsidRPr="00AE4610">
        <w:rPr>
          <w:rFonts w:ascii="Times New Roman" w:eastAsia="Times New Roman" w:hAnsi="Times New Roman" w:cs="Times New Roman"/>
          <w:color w:val="333333"/>
          <w:sz w:val="24"/>
          <w:szCs w:val="24"/>
          <w:lang w:eastAsia="uk-UA"/>
        </w:rPr>
        <w:t>передвищу</w:t>
      </w:r>
      <w:proofErr w:type="spellEnd"/>
      <w:r w:rsidRPr="00AE4610">
        <w:rPr>
          <w:rFonts w:ascii="Times New Roman" w:eastAsia="Times New Roman" w:hAnsi="Times New Roman" w:cs="Times New Roman"/>
          <w:color w:val="333333"/>
          <w:sz w:val="24"/>
          <w:szCs w:val="24"/>
          <w:lang w:eastAsia="uk-UA"/>
        </w:rPr>
        <w:t xml:space="preserve"> чи професійну (професійно-технічну) освіту за іншою спеціальністю, цей заклад може присвоїти професійну кваліфікацію педагогічного працівника у разі, якщо це передбачено відповідною освітньою програмою.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8" w:name="n858"/>
      <w:bookmarkEnd w:id="998"/>
      <w:r w:rsidRPr="00AE4610">
        <w:rPr>
          <w:rFonts w:ascii="Times New Roman" w:eastAsia="Times New Roman" w:hAnsi="Times New Roman" w:cs="Times New Roman"/>
          <w:color w:val="333333"/>
          <w:sz w:val="24"/>
          <w:szCs w:val="24"/>
          <w:lang w:eastAsia="uk-UA"/>
        </w:rPr>
        <w:t xml:space="preserve">5. Особи, які здобули вищу, фахову </w:t>
      </w:r>
      <w:proofErr w:type="spellStart"/>
      <w:r w:rsidRPr="00AE4610">
        <w:rPr>
          <w:rFonts w:ascii="Times New Roman" w:eastAsia="Times New Roman" w:hAnsi="Times New Roman" w:cs="Times New Roman"/>
          <w:color w:val="333333"/>
          <w:sz w:val="24"/>
          <w:szCs w:val="24"/>
          <w:lang w:eastAsia="uk-UA"/>
        </w:rPr>
        <w:t>передвищу</w:t>
      </w:r>
      <w:proofErr w:type="spellEnd"/>
      <w:r w:rsidRPr="00AE4610">
        <w:rPr>
          <w:rFonts w:ascii="Times New Roman" w:eastAsia="Times New Roman" w:hAnsi="Times New Roman" w:cs="Times New Roman"/>
          <w:color w:val="333333"/>
          <w:sz w:val="24"/>
          <w:szCs w:val="24"/>
          <w:lang w:eastAsia="uk-UA"/>
        </w:rPr>
        <w:t xml:space="preserve">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9" w:name="n859"/>
      <w:bookmarkEnd w:id="999"/>
      <w:r w:rsidRPr="00AE4610">
        <w:rPr>
          <w:rFonts w:ascii="Times New Roman" w:eastAsia="Times New Roman" w:hAnsi="Times New Roman" w:cs="Times New Roman"/>
          <w:color w:val="333333"/>
          <w:sz w:val="24"/>
          <w:szCs w:val="24"/>
          <w:lang w:eastAsia="uk-UA"/>
        </w:rPr>
        <w:t xml:space="preserve">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вищої та післядипломної освіти після їх успішної атестації у порядку, визначеному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0" w:name="n860"/>
      <w:bookmarkEnd w:id="1000"/>
      <w:r w:rsidRPr="00AE4610">
        <w:rPr>
          <w:rFonts w:ascii="Times New Roman" w:eastAsia="Times New Roman" w:hAnsi="Times New Roman" w:cs="Times New Roman"/>
          <w:color w:val="333333"/>
          <w:sz w:val="24"/>
          <w:szCs w:val="24"/>
          <w:lang w:eastAsia="uk-UA"/>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1" w:name="n861"/>
      <w:bookmarkEnd w:id="1001"/>
      <w:r w:rsidRPr="00AE4610">
        <w:rPr>
          <w:rFonts w:ascii="Times New Roman" w:eastAsia="Times New Roman" w:hAnsi="Times New Roman" w:cs="Times New Roman"/>
          <w:b/>
          <w:bCs/>
          <w:color w:val="333333"/>
          <w:sz w:val="24"/>
          <w:szCs w:val="24"/>
          <w:lang w:eastAsia="uk-UA"/>
        </w:rPr>
        <w:t>Стаття 59. </w:t>
      </w:r>
      <w:r w:rsidRPr="00AE4610">
        <w:rPr>
          <w:rFonts w:ascii="Times New Roman" w:eastAsia="Times New Roman" w:hAnsi="Times New Roman" w:cs="Times New Roman"/>
          <w:color w:val="333333"/>
          <w:sz w:val="24"/>
          <w:szCs w:val="24"/>
          <w:lang w:eastAsia="uk-UA"/>
        </w:rPr>
        <w:t>Професійний розвиток та підвищення кваліфікації педагогічних і науково-педагогічних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2" w:name="n862"/>
      <w:bookmarkEnd w:id="1002"/>
      <w:r w:rsidRPr="00AE4610">
        <w:rPr>
          <w:rFonts w:ascii="Times New Roman" w:eastAsia="Times New Roman" w:hAnsi="Times New Roman" w:cs="Times New Roman"/>
          <w:color w:val="333333"/>
          <w:sz w:val="24"/>
          <w:szCs w:val="24"/>
          <w:lang w:eastAsia="uk-UA"/>
        </w:rPr>
        <w:t>1. 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та науково-педагогічні працівники, сприяють їхньому професійному розвитку та підвищенню кваліфікації.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3" w:name="n863"/>
      <w:bookmarkEnd w:id="1003"/>
      <w:r w:rsidRPr="00AE4610">
        <w:rPr>
          <w:rFonts w:ascii="Times New Roman" w:eastAsia="Times New Roman" w:hAnsi="Times New Roman" w:cs="Times New Roman"/>
          <w:color w:val="333333"/>
          <w:sz w:val="24"/>
          <w:szCs w:val="24"/>
          <w:lang w:eastAsia="uk-UA"/>
        </w:rPr>
        <w:t xml:space="preserve">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w:t>
      </w:r>
      <w:r w:rsidRPr="00AE4610">
        <w:rPr>
          <w:rFonts w:ascii="Times New Roman" w:eastAsia="Times New Roman" w:hAnsi="Times New Roman" w:cs="Times New Roman"/>
          <w:color w:val="333333"/>
          <w:sz w:val="24"/>
          <w:szCs w:val="24"/>
          <w:lang w:eastAsia="uk-UA"/>
        </w:rPr>
        <w:lastRenderedPageBreak/>
        <w:t xml:space="preserve">семінарах, семінарах-практикумах, семінарах-нарадах, семінарах-тренінгах, </w:t>
      </w:r>
      <w:proofErr w:type="spellStart"/>
      <w:r w:rsidRPr="00AE4610">
        <w:rPr>
          <w:rFonts w:ascii="Times New Roman" w:eastAsia="Times New Roman" w:hAnsi="Times New Roman" w:cs="Times New Roman"/>
          <w:color w:val="333333"/>
          <w:sz w:val="24"/>
          <w:szCs w:val="24"/>
          <w:lang w:eastAsia="uk-UA"/>
        </w:rPr>
        <w:t>вебінарах</w:t>
      </w:r>
      <w:proofErr w:type="spellEnd"/>
      <w:r w:rsidRPr="00AE4610">
        <w:rPr>
          <w:rFonts w:ascii="Times New Roman" w:eastAsia="Times New Roman" w:hAnsi="Times New Roman" w:cs="Times New Roman"/>
          <w:color w:val="333333"/>
          <w:sz w:val="24"/>
          <w:szCs w:val="24"/>
          <w:lang w:eastAsia="uk-UA"/>
        </w:rPr>
        <w:t>, майстер-класах тощо) та у різних формах (інституційна, дуальна, на робочому місці (на виробництві) тощо).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4" w:name="n864"/>
      <w:bookmarkEnd w:id="1004"/>
      <w:r w:rsidRPr="00AE4610">
        <w:rPr>
          <w:rFonts w:ascii="Times New Roman" w:eastAsia="Times New Roman" w:hAnsi="Times New Roman" w:cs="Times New Roman"/>
          <w:color w:val="333333"/>
          <w:sz w:val="24"/>
          <w:szCs w:val="24"/>
          <w:lang w:eastAsia="uk-UA"/>
        </w:rPr>
        <w:t>Педагогічні та науково-педагогічні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5" w:name="n865"/>
      <w:bookmarkEnd w:id="1005"/>
      <w:r w:rsidRPr="00AE4610">
        <w:rPr>
          <w:rFonts w:ascii="Times New Roman" w:eastAsia="Times New Roman" w:hAnsi="Times New Roman" w:cs="Times New Roman"/>
          <w:color w:val="333333"/>
          <w:sz w:val="24"/>
          <w:szCs w:val="24"/>
          <w:lang w:eastAsia="uk-UA"/>
        </w:rPr>
        <w:t>Педагогічні та науково-педагогічні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(науково-педагогічного) працівника у таких суб’єктів визнаються окремим рішенням педагогічної (вченої) ради. Умови і порядок визнання результатів підвищення кваліфікації у таких суб’єктів визначаються відповідно до частини шостої цієї статті.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6" w:name="n2119"/>
      <w:bookmarkEnd w:id="1006"/>
      <w:r w:rsidRPr="00AE4610">
        <w:rPr>
          <w:rFonts w:ascii="Times New Roman" w:eastAsia="Times New Roman" w:hAnsi="Times New Roman" w:cs="Times New Roman"/>
          <w:i/>
          <w:iCs/>
          <w:color w:val="333333"/>
          <w:sz w:val="24"/>
          <w:szCs w:val="24"/>
          <w:lang w:eastAsia="uk-UA"/>
        </w:rPr>
        <w:t>{Абзац третій частини другої статті 59 набирає чинності з 1 січня 2018 року - див. </w:t>
      </w:r>
      <w:hyperlink r:id="rId165" w:anchor="n1229" w:history="1">
        <w:r w:rsidRPr="00AE4610">
          <w:rPr>
            <w:rFonts w:ascii="Times New Roman" w:eastAsia="Times New Roman" w:hAnsi="Times New Roman" w:cs="Times New Roman"/>
            <w:i/>
            <w:iCs/>
            <w:color w:val="006600"/>
            <w:sz w:val="24"/>
            <w:szCs w:val="24"/>
            <w:u w:val="single"/>
            <w:lang w:eastAsia="uk-UA"/>
          </w:rPr>
          <w:t>пункт 1</w:t>
        </w:r>
      </w:hyperlink>
      <w:r w:rsidRPr="00AE4610">
        <w:rPr>
          <w:rFonts w:ascii="Times New Roman" w:eastAsia="Times New Roman" w:hAnsi="Times New Roman" w:cs="Times New Roman"/>
          <w:i/>
          <w:iCs/>
          <w:color w:val="333333"/>
          <w:sz w:val="24"/>
          <w:szCs w:val="24"/>
          <w:lang w:eastAsia="uk-UA"/>
        </w:rPr>
        <w:t> розділу XII}</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7" w:name="n866"/>
      <w:bookmarkEnd w:id="1007"/>
      <w:r w:rsidRPr="00AE4610">
        <w:rPr>
          <w:rFonts w:ascii="Times New Roman" w:eastAsia="Times New Roman" w:hAnsi="Times New Roman" w:cs="Times New Roman"/>
          <w:color w:val="333333"/>
          <w:sz w:val="24"/>
          <w:szCs w:val="24"/>
          <w:lang w:eastAsia="uk-UA"/>
        </w:rPr>
        <w:t>Вид, форму та суб’єкта підвищення кваліфікації обирає педагогічний (науково-педагогічний) працівник.</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8" w:name="n867"/>
      <w:bookmarkEnd w:id="1008"/>
      <w:r w:rsidRPr="00AE4610">
        <w:rPr>
          <w:rFonts w:ascii="Times New Roman" w:eastAsia="Times New Roman" w:hAnsi="Times New Roman" w:cs="Times New Roman"/>
          <w:color w:val="333333"/>
          <w:sz w:val="24"/>
          <w:szCs w:val="24"/>
          <w:lang w:eastAsia="uk-UA"/>
        </w:rPr>
        <w:t>3. Педагогічна (вчена) рада закладу освіти на основі пропозицій педагогічних (науково-педагогічних) працівників затверджує річний план підвищення кваліфікації педагогічних (науково-педагогічних) працівників (з відривом чи без відриву від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9" w:name="n2286"/>
      <w:bookmarkEnd w:id="1009"/>
      <w:r w:rsidRPr="00AE4610">
        <w:rPr>
          <w:rFonts w:ascii="Times New Roman" w:eastAsia="Times New Roman" w:hAnsi="Times New Roman" w:cs="Times New Roman"/>
          <w:i/>
          <w:iCs/>
          <w:color w:val="333333"/>
          <w:sz w:val="24"/>
          <w:szCs w:val="24"/>
          <w:lang w:eastAsia="uk-UA"/>
        </w:rPr>
        <w:t>{Частина третя статті 59 із змінами, внесеними згідно із Законом </w:t>
      </w:r>
      <w:hyperlink r:id="rId166" w:anchor="n1139"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0" w:name="n868"/>
      <w:bookmarkEnd w:id="1010"/>
      <w:r w:rsidRPr="00AE4610">
        <w:rPr>
          <w:rFonts w:ascii="Times New Roman" w:eastAsia="Times New Roman" w:hAnsi="Times New Roman" w:cs="Times New Roman"/>
          <w:color w:val="333333"/>
          <w:sz w:val="24"/>
          <w:szCs w:val="24"/>
          <w:lang w:eastAsia="uk-UA"/>
        </w:rPr>
        <w:t>4. Підвищення кваліфікації є необхідною умовою атестації педагогічного працівника та враховується під час обрання за конкурсом на посаду науково-педагогічного працівника.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1" w:name="n869"/>
      <w:bookmarkEnd w:id="1011"/>
      <w:r w:rsidRPr="00AE4610">
        <w:rPr>
          <w:rFonts w:ascii="Times New Roman" w:eastAsia="Times New Roman" w:hAnsi="Times New Roman" w:cs="Times New Roman"/>
          <w:color w:val="333333"/>
          <w:sz w:val="24"/>
          <w:szCs w:val="24"/>
          <w:lang w:eastAsia="uk-UA"/>
        </w:rPr>
        <w:t>5. Загальна кількість годин, відведена на підвищення кваліфікації педагогічного (науково-педагогічного) працівника, що оплачується за кошти відповідних бюджетів, визначається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2" w:name="n870"/>
      <w:bookmarkEnd w:id="1012"/>
      <w:r w:rsidRPr="00AE4610">
        <w:rPr>
          <w:rFonts w:ascii="Times New Roman" w:eastAsia="Times New Roman" w:hAnsi="Times New Roman" w:cs="Times New Roman"/>
          <w:color w:val="333333"/>
          <w:sz w:val="24"/>
          <w:szCs w:val="24"/>
          <w:lang w:eastAsia="uk-UA"/>
        </w:rPr>
        <w:t>Кошти на підвищення кваліфікації педагогічних (науково-педагогічних) працівників отримує заклад освіти, який розподіляє їх за рішенням педагогічної (вченої) ради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3" w:name="n871"/>
      <w:bookmarkEnd w:id="1013"/>
      <w:r w:rsidRPr="00AE4610">
        <w:rPr>
          <w:rFonts w:ascii="Times New Roman" w:eastAsia="Times New Roman" w:hAnsi="Times New Roman" w:cs="Times New Roman"/>
          <w:color w:val="333333"/>
          <w:sz w:val="24"/>
          <w:szCs w:val="24"/>
          <w:lang w:eastAsia="uk-UA"/>
        </w:rPr>
        <w:t>Підвищення кваліфікації педагогічного (науково-педагогічного) працівника може фінансуватися засновником закладу освіти, закладом освіти, в якому він працює, педагогічним (науково-педагогічним) працівником, а також іншими фізичними та юридичними особами.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4" w:name="n872"/>
      <w:bookmarkEnd w:id="1014"/>
      <w:r w:rsidRPr="00AE4610">
        <w:rPr>
          <w:rFonts w:ascii="Times New Roman" w:eastAsia="Times New Roman" w:hAnsi="Times New Roman" w:cs="Times New Roman"/>
          <w:color w:val="333333"/>
          <w:sz w:val="24"/>
          <w:szCs w:val="24"/>
          <w:lang w:eastAsia="uk-UA"/>
        </w:rPr>
        <w:t>На час підвищення кваліфікації з відривом від освітнього процесу в обсязі, визначеному законодавством, за педагогічним (науково-педагогічним) працівником зберігається місце роботи (посада) із збереженням середньої заробітної плати.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5" w:name="n873"/>
      <w:bookmarkEnd w:id="1015"/>
      <w:r w:rsidRPr="00AE4610">
        <w:rPr>
          <w:rFonts w:ascii="Times New Roman" w:eastAsia="Times New Roman" w:hAnsi="Times New Roman" w:cs="Times New Roman"/>
          <w:color w:val="333333"/>
          <w:sz w:val="24"/>
          <w:szCs w:val="24"/>
          <w:lang w:eastAsia="uk-UA"/>
        </w:rPr>
        <w:t>6. Порядки підвищення кваліфікації педагогічних і науково-педагогічних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6" w:name="n2287"/>
      <w:bookmarkEnd w:id="1016"/>
      <w:r w:rsidRPr="00AE4610">
        <w:rPr>
          <w:rFonts w:ascii="Times New Roman" w:eastAsia="Times New Roman" w:hAnsi="Times New Roman" w:cs="Times New Roman"/>
          <w:i/>
          <w:iCs/>
          <w:color w:val="333333"/>
          <w:sz w:val="24"/>
          <w:szCs w:val="24"/>
          <w:lang w:eastAsia="uk-UA"/>
        </w:rPr>
        <w:t>{Частина шоста статті 59 із змінами, внесеними згідно із Законом </w:t>
      </w:r>
      <w:hyperlink r:id="rId167" w:anchor="n1139"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7" w:name="n874"/>
      <w:bookmarkEnd w:id="1017"/>
      <w:r w:rsidRPr="00AE4610">
        <w:rPr>
          <w:rFonts w:ascii="Times New Roman" w:eastAsia="Times New Roman" w:hAnsi="Times New Roman" w:cs="Times New Roman"/>
          <w:b/>
          <w:bCs/>
          <w:color w:val="333333"/>
          <w:sz w:val="24"/>
          <w:szCs w:val="24"/>
          <w:lang w:eastAsia="uk-UA"/>
        </w:rPr>
        <w:lastRenderedPageBreak/>
        <w:t>Стаття 60. </w:t>
      </w:r>
      <w:r w:rsidRPr="00AE4610">
        <w:rPr>
          <w:rFonts w:ascii="Times New Roman" w:eastAsia="Times New Roman" w:hAnsi="Times New Roman" w:cs="Times New Roman"/>
          <w:color w:val="333333"/>
          <w:sz w:val="24"/>
          <w:szCs w:val="24"/>
          <w:lang w:eastAsia="uk-UA"/>
        </w:rPr>
        <w:t>Робочий час педагогічних і науково-педагогічних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8" w:name="n875"/>
      <w:bookmarkEnd w:id="1018"/>
      <w:r w:rsidRPr="00AE4610">
        <w:rPr>
          <w:rFonts w:ascii="Times New Roman" w:eastAsia="Times New Roman" w:hAnsi="Times New Roman" w:cs="Times New Roman"/>
          <w:color w:val="333333"/>
          <w:sz w:val="24"/>
          <w:szCs w:val="24"/>
          <w:lang w:eastAsia="uk-UA"/>
        </w:rPr>
        <w:t>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9" w:name="n876"/>
      <w:bookmarkEnd w:id="1019"/>
      <w:r w:rsidRPr="00AE4610">
        <w:rPr>
          <w:rFonts w:ascii="Times New Roman" w:eastAsia="Times New Roman" w:hAnsi="Times New Roman" w:cs="Times New Roman"/>
          <w:color w:val="333333"/>
          <w:sz w:val="24"/>
          <w:szCs w:val="24"/>
          <w:lang w:eastAsia="uk-UA"/>
        </w:rPr>
        <w:t>2. Робочий час науково-педагогічного працівника включає час виконання ним навчальної, методичної, наукової, організаційної роботи.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0" w:name="n877"/>
      <w:bookmarkEnd w:id="1020"/>
      <w:r w:rsidRPr="00AE4610">
        <w:rPr>
          <w:rFonts w:ascii="Times New Roman" w:eastAsia="Times New Roman" w:hAnsi="Times New Roman" w:cs="Times New Roman"/>
          <w:color w:val="333333"/>
          <w:sz w:val="24"/>
          <w:szCs w:val="24"/>
          <w:lang w:eastAsia="uk-UA"/>
        </w:rPr>
        <w:t>3. Конкретний перелік та обсяг видів робіт педагогічного і науково-педагогічного працівника встановлюються трудовим договором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1" w:name="n878"/>
      <w:bookmarkEnd w:id="1021"/>
      <w:r w:rsidRPr="00AE4610">
        <w:rPr>
          <w:rFonts w:ascii="Times New Roman" w:eastAsia="Times New Roman" w:hAnsi="Times New Roman" w:cs="Times New Roman"/>
          <w:color w:val="333333"/>
          <w:sz w:val="24"/>
          <w:szCs w:val="24"/>
          <w:lang w:eastAsia="uk-UA"/>
        </w:rPr>
        <w:t>4. Норми педагогічного (навчального) навантаження педагогічних (науково-педагогічних) працівників на одну ставку встановлюються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2" w:name="n879"/>
      <w:bookmarkEnd w:id="1022"/>
      <w:r w:rsidRPr="00AE4610">
        <w:rPr>
          <w:rFonts w:ascii="Times New Roman" w:eastAsia="Times New Roman" w:hAnsi="Times New Roman" w:cs="Times New Roman"/>
          <w:color w:val="333333"/>
          <w:sz w:val="24"/>
          <w:szCs w:val="24"/>
          <w:lang w:eastAsia="uk-UA"/>
        </w:rPr>
        <w:t>5. Засновник або уповноважений ним орган, керівники закладів освіти та їх структурних підрозділів не мають права вимагати від педагогічних і науково-педагогічних працівників виконання роботи, не передбаченої трудовим договором.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3" w:name="n880"/>
      <w:bookmarkEnd w:id="1023"/>
      <w:r w:rsidRPr="00AE4610">
        <w:rPr>
          <w:rFonts w:ascii="Times New Roman" w:eastAsia="Times New Roman" w:hAnsi="Times New Roman" w:cs="Times New Roman"/>
          <w:b/>
          <w:bCs/>
          <w:color w:val="333333"/>
          <w:sz w:val="24"/>
          <w:szCs w:val="24"/>
          <w:lang w:eastAsia="uk-UA"/>
        </w:rPr>
        <w:t>Стаття 61.</w:t>
      </w:r>
      <w:r w:rsidRPr="00AE4610">
        <w:rPr>
          <w:rFonts w:ascii="Times New Roman" w:eastAsia="Times New Roman" w:hAnsi="Times New Roman" w:cs="Times New Roman"/>
          <w:color w:val="333333"/>
          <w:sz w:val="24"/>
          <w:szCs w:val="24"/>
          <w:lang w:eastAsia="uk-UA"/>
        </w:rPr>
        <w:t> Оплата праці педагогічних і науково-педагогічних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4" w:name="n881"/>
      <w:bookmarkEnd w:id="1024"/>
      <w:r w:rsidRPr="00AE4610">
        <w:rPr>
          <w:rFonts w:ascii="Times New Roman" w:eastAsia="Times New Roman" w:hAnsi="Times New Roman" w:cs="Times New Roman"/>
          <w:color w:val="333333"/>
          <w:sz w:val="24"/>
          <w:szCs w:val="24"/>
          <w:lang w:eastAsia="uk-UA"/>
        </w:rPr>
        <w:t>1. Оплата праці педагогічних і науково-педагогічних працівників здійснюється за рахунок коштів державного та/або місцевого бюджетів, коштів засновників, власних надходжень закладів освіти, грантів, а також інших джерел, не заборонених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5" w:name="n882"/>
      <w:bookmarkEnd w:id="1025"/>
      <w:r w:rsidRPr="00AE4610">
        <w:rPr>
          <w:rFonts w:ascii="Times New Roman" w:eastAsia="Times New Roman" w:hAnsi="Times New Roman" w:cs="Times New Roman"/>
          <w:color w:val="333333"/>
          <w:sz w:val="24"/>
          <w:szCs w:val="24"/>
          <w:lang w:eastAsia="uk-UA"/>
        </w:rPr>
        <w:t>2. Посадовий оклад педагогічного працівника найнижчої кваліфікаційної категорії встановлюється в розмірі трьох мінімальних заробітних плат.</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6" w:name="n2120"/>
      <w:bookmarkEnd w:id="1026"/>
      <w:r w:rsidRPr="00AE4610">
        <w:rPr>
          <w:rFonts w:ascii="Times New Roman" w:eastAsia="Times New Roman" w:hAnsi="Times New Roman" w:cs="Times New Roman"/>
          <w:i/>
          <w:iCs/>
          <w:color w:val="333333"/>
          <w:sz w:val="24"/>
          <w:szCs w:val="24"/>
          <w:lang w:eastAsia="uk-UA"/>
        </w:rPr>
        <w:t>{Абзац перший частини другої статті 61 набирає чинності з 1 січня 2018 року та реалізується відповідно до </w:t>
      </w:r>
      <w:hyperlink r:id="rId168" w:anchor="n2104" w:history="1">
        <w:r w:rsidRPr="00AE4610">
          <w:rPr>
            <w:rFonts w:ascii="Times New Roman" w:eastAsia="Times New Roman" w:hAnsi="Times New Roman" w:cs="Times New Roman"/>
            <w:i/>
            <w:iCs/>
            <w:color w:val="006600"/>
            <w:sz w:val="24"/>
            <w:szCs w:val="24"/>
            <w:u w:val="single"/>
            <w:lang w:eastAsia="uk-UA"/>
          </w:rPr>
          <w:t>підпункту 1</w:t>
        </w:r>
      </w:hyperlink>
      <w:r w:rsidRPr="00AE4610">
        <w:rPr>
          <w:rFonts w:ascii="Times New Roman" w:eastAsia="Times New Roman" w:hAnsi="Times New Roman" w:cs="Times New Roman"/>
          <w:i/>
          <w:iCs/>
          <w:color w:val="333333"/>
          <w:sz w:val="24"/>
          <w:szCs w:val="24"/>
          <w:lang w:eastAsia="uk-UA"/>
        </w:rPr>
        <w:t> пункту 6 розділу XII - див. </w:t>
      </w:r>
      <w:hyperlink r:id="rId169" w:anchor="n1229" w:history="1">
        <w:r w:rsidRPr="00AE4610">
          <w:rPr>
            <w:rFonts w:ascii="Times New Roman" w:eastAsia="Times New Roman" w:hAnsi="Times New Roman" w:cs="Times New Roman"/>
            <w:i/>
            <w:iCs/>
            <w:color w:val="006600"/>
            <w:sz w:val="24"/>
            <w:szCs w:val="24"/>
            <w:u w:val="single"/>
            <w:lang w:eastAsia="uk-UA"/>
          </w:rPr>
          <w:t>пункт 1</w:t>
        </w:r>
      </w:hyperlink>
      <w:r w:rsidRPr="00AE4610">
        <w:rPr>
          <w:rFonts w:ascii="Times New Roman" w:eastAsia="Times New Roman" w:hAnsi="Times New Roman" w:cs="Times New Roman"/>
          <w:i/>
          <w:iCs/>
          <w:color w:val="333333"/>
          <w:sz w:val="24"/>
          <w:szCs w:val="24"/>
          <w:lang w:eastAsia="uk-UA"/>
        </w:rPr>
        <w:t> розділу XII}</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7" w:name="n883"/>
      <w:bookmarkEnd w:id="1027"/>
      <w:r w:rsidRPr="00AE4610">
        <w:rPr>
          <w:rFonts w:ascii="Times New Roman" w:eastAsia="Times New Roman" w:hAnsi="Times New Roman" w:cs="Times New Roman"/>
          <w:color w:val="333333"/>
          <w:sz w:val="24"/>
          <w:szCs w:val="24"/>
          <w:lang w:eastAsia="uk-UA"/>
        </w:rPr>
        <w:t>Посадовий оклад педагогічного працівника кожної наступної кваліфікаційної категорії підвищується не менше ніж на 10 відсотків.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8" w:name="n884"/>
      <w:bookmarkEnd w:id="1028"/>
      <w:r w:rsidRPr="00AE4610">
        <w:rPr>
          <w:rFonts w:ascii="Times New Roman" w:eastAsia="Times New Roman" w:hAnsi="Times New Roman" w:cs="Times New Roman"/>
          <w:color w:val="333333"/>
          <w:sz w:val="24"/>
          <w:szCs w:val="24"/>
          <w:lang w:eastAsia="uk-UA"/>
        </w:rPr>
        <w:t>Найменший посадовий оклад науково-педагогічного працівника встановлюється на 25 відсотків вище від посадового окладу педагогічного працівника найнижчої кваліфікаційної категорії.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9" w:name="n2121"/>
      <w:bookmarkEnd w:id="1029"/>
      <w:r w:rsidRPr="00AE4610">
        <w:rPr>
          <w:rFonts w:ascii="Times New Roman" w:eastAsia="Times New Roman" w:hAnsi="Times New Roman" w:cs="Times New Roman"/>
          <w:i/>
          <w:iCs/>
          <w:color w:val="333333"/>
          <w:sz w:val="24"/>
          <w:szCs w:val="24"/>
          <w:lang w:eastAsia="uk-UA"/>
        </w:rPr>
        <w:t>{Абзац третій частини другої статті 61 набирає чинності з 1 січня 2018 року та реалізується відповідно до </w:t>
      </w:r>
      <w:hyperlink r:id="rId170" w:anchor="n2104" w:history="1">
        <w:r w:rsidRPr="00AE4610">
          <w:rPr>
            <w:rFonts w:ascii="Times New Roman" w:eastAsia="Times New Roman" w:hAnsi="Times New Roman" w:cs="Times New Roman"/>
            <w:i/>
            <w:iCs/>
            <w:color w:val="006600"/>
            <w:sz w:val="24"/>
            <w:szCs w:val="24"/>
            <w:u w:val="single"/>
            <w:lang w:eastAsia="uk-UA"/>
          </w:rPr>
          <w:t>підпункту 1</w:t>
        </w:r>
      </w:hyperlink>
      <w:r w:rsidRPr="00AE4610">
        <w:rPr>
          <w:rFonts w:ascii="Times New Roman" w:eastAsia="Times New Roman" w:hAnsi="Times New Roman" w:cs="Times New Roman"/>
          <w:i/>
          <w:iCs/>
          <w:color w:val="333333"/>
          <w:sz w:val="24"/>
          <w:szCs w:val="24"/>
          <w:lang w:eastAsia="uk-UA"/>
        </w:rPr>
        <w:t> пункту 6 розділу XII - див. </w:t>
      </w:r>
      <w:hyperlink r:id="rId171" w:anchor="n1229" w:history="1">
        <w:r w:rsidRPr="00AE4610">
          <w:rPr>
            <w:rFonts w:ascii="Times New Roman" w:eastAsia="Times New Roman" w:hAnsi="Times New Roman" w:cs="Times New Roman"/>
            <w:i/>
            <w:iCs/>
            <w:color w:val="006600"/>
            <w:sz w:val="24"/>
            <w:szCs w:val="24"/>
            <w:u w:val="single"/>
            <w:lang w:eastAsia="uk-UA"/>
          </w:rPr>
          <w:t>пункт 1</w:t>
        </w:r>
      </w:hyperlink>
      <w:r w:rsidRPr="00AE4610">
        <w:rPr>
          <w:rFonts w:ascii="Times New Roman" w:eastAsia="Times New Roman" w:hAnsi="Times New Roman" w:cs="Times New Roman"/>
          <w:i/>
          <w:iCs/>
          <w:color w:val="333333"/>
          <w:sz w:val="24"/>
          <w:szCs w:val="24"/>
          <w:lang w:eastAsia="uk-UA"/>
        </w:rPr>
        <w:t> розділу XII}</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0" w:name="n885"/>
      <w:bookmarkEnd w:id="1030"/>
      <w:r w:rsidRPr="00AE4610">
        <w:rPr>
          <w:rFonts w:ascii="Times New Roman" w:eastAsia="Times New Roman" w:hAnsi="Times New Roman" w:cs="Times New Roman"/>
          <w:color w:val="333333"/>
          <w:sz w:val="24"/>
          <w:szCs w:val="24"/>
          <w:lang w:eastAsia="uk-UA"/>
        </w:rPr>
        <w:t>Кожний наступний посадовий оклад науково-педагогічного працівника підвищується не менше ніж на 10 відсотків від попереднього.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1" w:name="n886"/>
      <w:bookmarkEnd w:id="1031"/>
      <w:r w:rsidRPr="00AE4610">
        <w:rPr>
          <w:rFonts w:ascii="Times New Roman" w:eastAsia="Times New Roman" w:hAnsi="Times New Roman" w:cs="Times New Roman"/>
          <w:color w:val="333333"/>
          <w:sz w:val="24"/>
          <w:szCs w:val="24"/>
          <w:lang w:eastAsia="uk-UA"/>
        </w:rPr>
        <w:t>Схеми посадових окладів (ставок заробітної плати) педагогічних і науково-педагогічних працівників державних і комунальних закладів освіти затверджуються Кабінетом Міністрів України з урахуванням норм цього Закону.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2" w:name="n887"/>
      <w:bookmarkEnd w:id="1032"/>
      <w:r w:rsidRPr="00AE4610">
        <w:rPr>
          <w:rFonts w:ascii="Times New Roman" w:eastAsia="Times New Roman" w:hAnsi="Times New Roman" w:cs="Times New Roman"/>
          <w:color w:val="333333"/>
          <w:sz w:val="24"/>
          <w:szCs w:val="24"/>
          <w:lang w:eastAsia="uk-UA"/>
        </w:rPr>
        <w:t>Засновник приватного закладу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закладом освіти публічні кошти розподіляються у порядку, визначеному законодавством для державних і комунальних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3" w:name="n888"/>
      <w:bookmarkEnd w:id="1033"/>
      <w:r w:rsidRPr="00AE4610">
        <w:rPr>
          <w:rFonts w:ascii="Times New Roman" w:eastAsia="Times New Roman" w:hAnsi="Times New Roman" w:cs="Times New Roman"/>
          <w:color w:val="333333"/>
          <w:sz w:val="24"/>
          <w:szCs w:val="24"/>
          <w:lang w:eastAsia="uk-UA"/>
        </w:rPr>
        <w:t>3. Науково-педагогічним, науковим та педагогічним працівникам закладів освіти встановлюються доплати за наукові ступені та вчені звання відповідно до закону.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4" w:name="n889"/>
      <w:bookmarkEnd w:id="1034"/>
      <w:r w:rsidRPr="00AE4610">
        <w:rPr>
          <w:rFonts w:ascii="Times New Roman" w:eastAsia="Times New Roman" w:hAnsi="Times New Roman" w:cs="Times New Roman"/>
          <w:color w:val="333333"/>
          <w:sz w:val="24"/>
          <w:szCs w:val="24"/>
          <w:lang w:eastAsia="uk-UA"/>
        </w:rPr>
        <w:t>4. Педагогічним і науково-педагогічним працівникам встановлюються щомісячні надбавки за вислугу років у розмірах: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5" w:name="n890"/>
      <w:bookmarkEnd w:id="1035"/>
      <w:r w:rsidRPr="00AE4610">
        <w:rPr>
          <w:rFonts w:ascii="Times New Roman" w:eastAsia="Times New Roman" w:hAnsi="Times New Roman" w:cs="Times New Roman"/>
          <w:color w:val="333333"/>
          <w:sz w:val="24"/>
          <w:szCs w:val="24"/>
          <w:lang w:eastAsia="uk-UA"/>
        </w:rPr>
        <w:lastRenderedPageBreak/>
        <w:t>понад три роки - 10 відсотків;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6" w:name="n891"/>
      <w:bookmarkEnd w:id="1036"/>
      <w:r w:rsidRPr="00AE4610">
        <w:rPr>
          <w:rFonts w:ascii="Times New Roman" w:eastAsia="Times New Roman" w:hAnsi="Times New Roman" w:cs="Times New Roman"/>
          <w:color w:val="333333"/>
          <w:sz w:val="24"/>
          <w:szCs w:val="24"/>
          <w:lang w:eastAsia="uk-UA"/>
        </w:rPr>
        <w:t>понад 10 років - 20 відсотків;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7" w:name="n892"/>
      <w:bookmarkEnd w:id="1037"/>
      <w:r w:rsidRPr="00AE4610">
        <w:rPr>
          <w:rFonts w:ascii="Times New Roman" w:eastAsia="Times New Roman" w:hAnsi="Times New Roman" w:cs="Times New Roman"/>
          <w:color w:val="333333"/>
          <w:sz w:val="24"/>
          <w:szCs w:val="24"/>
          <w:lang w:eastAsia="uk-UA"/>
        </w:rPr>
        <w:t>понад 20 років - 30 відсотків посадового окладу.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8" w:name="n893"/>
      <w:bookmarkEnd w:id="1038"/>
      <w:r w:rsidRPr="00AE4610">
        <w:rPr>
          <w:rFonts w:ascii="Times New Roman" w:eastAsia="Times New Roman" w:hAnsi="Times New Roman" w:cs="Times New Roman"/>
          <w:color w:val="333333"/>
          <w:sz w:val="24"/>
          <w:szCs w:val="24"/>
          <w:lang w:eastAsia="uk-UA"/>
        </w:rPr>
        <w:t xml:space="preserve">5. Педагогічний працівник, який пройшов сертифікацію, отримує щомісячну доплату в розмірі 20 відсотків посадового окладу (ставки заробітної плати) </w:t>
      </w:r>
      <w:proofErr w:type="spellStart"/>
      <w:r w:rsidRPr="00AE4610">
        <w:rPr>
          <w:rFonts w:ascii="Times New Roman" w:eastAsia="Times New Roman" w:hAnsi="Times New Roman" w:cs="Times New Roman"/>
          <w:color w:val="333333"/>
          <w:sz w:val="24"/>
          <w:szCs w:val="24"/>
          <w:lang w:eastAsia="uk-UA"/>
        </w:rPr>
        <w:t>пропорційно</w:t>
      </w:r>
      <w:proofErr w:type="spellEnd"/>
      <w:r w:rsidRPr="00AE4610">
        <w:rPr>
          <w:rFonts w:ascii="Times New Roman" w:eastAsia="Times New Roman" w:hAnsi="Times New Roman" w:cs="Times New Roman"/>
          <w:color w:val="333333"/>
          <w:sz w:val="24"/>
          <w:szCs w:val="24"/>
          <w:lang w:eastAsia="uk-UA"/>
        </w:rPr>
        <w:t xml:space="preserve"> до обсягу педагогічного навантаження протягом строку дії сертифіката.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9" w:name="n2122"/>
      <w:bookmarkEnd w:id="1039"/>
      <w:r w:rsidRPr="00AE4610">
        <w:rPr>
          <w:rFonts w:ascii="Times New Roman" w:eastAsia="Times New Roman" w:hAnsi="Times New Roman" w:cs="Times New Roman"/>
          <w:i/>
          <w:iCs/>
          <w:color w:val="333333"/>
          <w:sz w:val="24"/>
          <w:szCs w:val="24"/>
          <w:lang w:eastAsia="uk-UA"/>
        </w:rPr>
        <w:t>{Частина п'ята статті 61 набирає чинності з 1 січня 2019 року - див. </w:t>
      </w:r>
      <w:hyperlink r:id="rId172" w:anchor="n1231" w:history="1">
        <w:r w:rsidRPr="00AE4610">
          <w:rPr>
            <w:rFonts w:ascii="Times New Roman" w:eastAsia="Times New Roman" w:hAnsi="Times New Roman" w:cs="Times New Roman"/>
            <w:i/>
            <w:iCs/>
            <w:color w:val="006600"/>
            <w:sz w:val="24"/>
            <w:szCs w:val="24"/>
            <w:u w:val="single"/>
            <w:lang w:eastAsia="uk-UA"/>
          </w:rPr>
          <w:t>пункт 1</w:t>
        </w:r>
      </w:hyperlink>
      <w:r w:rsidRPr="00AE4610">
        <w:rPr>
          <w:rFonts w:ascii="Times New Roman" w:eastAsia="Times New Roman" w:hAnsi="Times New Roman" w:cs="Times New Roman"/>
          <w:i/>
          <w:iCs/>
          <w:color w:val="333333"/>
          <w:sz w:val="24"/>
          <w:szCs w:val="24"/>
          <w:lang w:eastAsia="uk-UA"/>
        </w:rPr>
        <w:t> розділу XII}</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0" w:name="n894"/>
      <w:bookmarkEnd w:id="1040"/>
      <w:r w:rsidRPr="00AE4610">
        <w:rPr>
          <w:rFonts w:ascii="Times New Roman" w:eastAsia="Times New Roman" w:hAnsi="Times New Roman" w:cs="Times New Roman"/>
          <w:color w:val="333333"/>
          <w:sz w:val="24"/>
          <w:szCs w:val="24"/>
          <w:lang w:eastAsia="uk-UA"/>
        </w:rPr>
        <w:t>6.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1" w:name="n895"/>
      <w:bookmarkEnd w:id="1041"/>
      <w:r w:rsidRPr="00AE4610">
        <w:rPr>
          <w:rFonts w:ascii="Times New Roman" w:eastAsia="Times New Roman" w:hAnsi="Times New Roman" w:cs="Times New Roman"/>
          <w:color w:val="333333"/>
          <w:sz w:val="24"/>
          <w:szCs w:val="24"/>
          <w:lang w:eastAsia="uk-UA"/>
        </w:rPr>
        <w:t>7.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2" w:name="n896"/>
      <w:bookmarkEnd w:id="1042"/>
      <w:r w:rsidRPr="00AE4610">
        <w:rPr>
          <w:rFonts w:ascii="Times New Roman" w:eastAsia="Times New Roman" w:hAnsi="Times New Roman" w:cs="Times New Roman"/>
          <w:color w:val="333333"/>
          <w:sz w:val="24"/>
          <w:szCs w:val="24"/>
          <w:lang w:eastAsia="uk-UA"/>
        </w:rPr>
        <w:t>8.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AE4610" w:rsidRPr="00AE4610" w:rsidRDefault="00AE4610" w:rsidP="00AE4610">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1043" w:name="n897"/>
      <w:bookmarkEnd w:id="1043"/>
      <w:r w:rsidRPr="00AE4610">
        <w:rPr>
          <w:rFonts w:ascii="Times New Roman" w:eastAsia="Times New Roman" w:hAnsi="Times New Roman" w:cs="Times New Roman"/>
          <w:b/>
          <w:bCs/>
          <w:color w:val="333333"/>
          <w:sz w:val="28"/>
          <w:szCs w:val="28"/>
          <w:lang w:eastAsia="uk-UA"/>
        </w:rPr>
        <w:t>Розділ VIII</w:t>
      </w:r>
      <w:r w:rsidRPr="00AE4610">
        <w:rPr>
          <w:rFonts w:ascii="Times New Roman" w:eastAsia="Times New Roman" w:hAnsi="Times New Roman" w:cs="Times New Roman"/>
          <w:color w:val="333333"/>
          <w:sz w:val="24"/>
          <w:szCs w:val="24"/>
          <w:lang w:eastAsia="uk-UA"/>
        </w:rPr>
        <w:br/>
      </w:r>
      <w:r w:rsidRPr="00AE4610">
        <w:rPr>
          <w:rFonts w:ascii="Times New Roman" w:eastAsia="Times New Roman" w:hAnsi="Times New Roman" w:cs="Times New Roman"/>
          <w:b/>
          <w:bCs/>
          <w:color w:val="333333"/>
          <w:sz w:val="28"/>
          <w:szCs w:val="28"/>
          <w:lang w:eastAsia="uk-UA"/>
        </w:rPr>
        <w:t>УПРАВЛІННЯ ТА КОНТРОЛЬ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4" w:name="n898"/>
      <w:bookmarkEnd w:id="1044"/>
      <w:r w:rsidRPr="00AE4610">
        <w:rPr>
          <w:rFonts w:ascii="Times New Roman" w:eastAsia="Times New Roman" w:hAnsi="Times New Roman" w:cs="Times New Roman"/>
          <w:b/>
          <w:bCs/>
          <w:color w:val="333333"/>
          <w:sz w:val="24"/>
          <w:szCs w:val="24"/>
          <w:lang w:eastAsia="uk-UA"/>
        </w:rPr>
        <w:t>Стаття 62. </w:t>
      </w:r>
      <w:r w:rsidRPr="00AE4610">
        <w:rPr>
          <w:rFonts w:ascii="Times New Roman" w:eastAsia="Times New Roman" w:hAnsi="Times New Roman" w:cs="Times New Roman"/>
          <w:color w:val="333333"/>
          <w:sz w:val="24"/>
          <w:szCs w:val="24"/>
          <w:lang w:eastAsia="uk-UA"/>
        </w:rPr>
        <w:t>Органи управління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5" w:name="n899"/>
      <w:bookmarkEnd w:id="1045"/>
      <w:r w:rsidRPr="00AE4610">
        <w:rPr>
          <w:rFonts w:ascii="Times New Roman" w:eastAsia="Times New Roman" w:hAnsi="Times New Roman" w:cs="Times New Roman"/>
          <w:color w:val="333333"/>
          <w:sz w:val="24"/>
          <w:szCs w:val="24"/>
          <w:lang w:eastAsia="uk-UA"/>
        </w:rPr>
        <w:t>1. До органів управління у сфері освіти належать: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6" w:name="n900"/>
      <w:bookmarkEnd w:id="1046"/>
      <w:r w:rsidRPr="00AE4610">
        <w:rPr>
          <w:rFonts w:ascii="Times New Roman" w:eastAsia="Times New Roman" w:hAnsi="Times New Roman" w:cs="Times New Roman"/>
          <w:color w:val="333333"/>
          <w:sz w:val="24"/>
          <w:szCs w:val="24"/>
          <w:lang w:eastAsia="uk-UA"/>
        </w:rPr>
        <w:t>Кабінет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7" w:name="n901"/>
      <w:bookmarkEnd w:id="1047"/>
      <w:r w:rsidRPr="00AE4610">
        <w:rPr>
          <w:rFonts w:ascii="Times New Roman" w:eastAsia="Times New Roman" w:hAnsi="Times New Roman" w:cs="Times New Roman"/>
          <w:color w:val="333333"/>
          <w:sz w:val="24"/>
          <w:szCs w:val="24"/>
          <w:lang w:eastAsia="uk-UA"/>
        </w:rPr>
        <w:t>центральний орган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8" w:name="n902"/>
      <w:bookmarkEnd w:id="1048"/>
      <w:r w:rsidRPr="00AE4610">
        <w:rPr>
          <w:rFonts w:ascii="Times New Roman" w:eastAsia="Times New Roman" w:hAnsi="Times New Roman" w:cs="Times New Roman"/>
          <w:color w:val="333333"/>
          <w:sz w:val="24"/>
          <w:szCs w:val="24"/>
          <w:lang w:eastAsia="uk-UA"/>
        </w:rPr>
        <w:t>центральний орган виконавчої влади із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9" w:name="n903"/>
      <w:bookmarkEnd w:id="1049"/>
      <w:r w:rsidRPr="00AE4610">
        <w:rPr>
          <w:rFonts w:ascii="Times New Roman" w:eastAsia="Times New Roman" w:hAnsi="Times New Roman" w:cs="Times New Roman"/>
          <w:color w:val="333333"/>
          <w:sz w:val="24"/>
          <w:szCs w:val="24"/>
          <w:lang w:eastAsia="uk-UA"/>
        </w:rPr>
        <w:t>постійно діючий колегіальний орган у сфері забезпечення якості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0" w:name="n904"/>
      <w:bookmarkEnd w:id="1050"/>
      <w:r w:rsidRPr="00AE4610">
        <w:rPr>
          <w:rFonts w:ascii="Times New Roman" w:eastAsia="Times New Roman" w:hAnsi="Times New Roman" w:cs="Times New Roman"/>
          <w:color w:val="333333"/>
          <w:sz w:val="24"/>
          <w:szCs w:val="24"/>
          <w:lang w:eastAsia="uk-UA"/>
        </w:rPr>
        <w:t>державні органи, яким підпорядковані заклади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1" w:name="n905"/>
      <w:bookmarkEnd w:id="1051"/>
      <w:r w:rsidRPr="00AE4610">
        <w:rPr>
          <w:rFonts w:ascii="Times New Roman" w:eastAsia="Times New Roman" w:hAnsi="Times New Roman" w:cs="Times New Roman"/>
          <w:color w:val="333333"/>
          <w:sz w:val="24"/>
          <w:szCs w:val="24"/>
          <w:lang w:eastAsia="uk-UA"/>
        </w:rPr>
        <w:t>Верховна Рада Автономної Республіки Крим;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2" w:name="n906"/>
      <w:bookmarkEnd w:id="1052"/>
      <w:r w:rsidRPr="00AE4610">
        <w:rPr>
          <w:rFonts w:ascii="Times New Roman" w:eastAsia="Times New Roman" w:hAnsi="Times New Roman" w:cs="Times New Roman"/>
          <w:color w:val="333333"/>
          <w:sz w:val="24"/>
          <w:szCs w:val="24"/>
          <w:lang w:eastAsia="uk-UA"/>
        </w:rPr>
        <w:t>Рада міністрів Автономної Республіки Крим;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3" w:name="n907"/>
      <w:bookmarkEnd w:id="1053"/>
      <w:r w:rsidRPr="00AE4610">
        <w:rPr>
          <w:rFonts w:ascii="Times New Roman" w:eastAsia="Times New Roman" w:hAnsi="Times New Roman" w:cs="Times New Roman"/>
          <w:color w:val="333333"/>
          <w:sz w:val="24"/>
          <w:szCs w:val="24"/>
          <w:lang w:eastAsia="uk-UA"/>
        </w:rPr>
        <w:t>органи місцевого самоврядування.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4" w:name="n908"/>
      <w:bookmarkEnd w:id="1054"/>
      <w:r w:rsidRPr="00AE4610">
        <w:rPr>
          <w:rFonts w:ascii="Times New Roman" w:eastAsia="Times New Roman" w:hAnsi="Times New Roman" w:cs="Times New Roman"/>
          <w:b/>
          <w:bCs/>
          <w:color w:val="333333"/>
          <w:sz w:val="24"/>
          <w:szCs w:val="24"/>
          <w:lang w:eastAsia="uk-UA"/>
        </w:rPr>
        <w:t>Стаття 63. </w:t>
      </w:r>
      <w:r w:rsidRPr="00AE4610">
        <w:rPr>
          <w:rFonts w:ascii="Times New Roman" w:eastAsia="Times New Roman" w:hAnsi="Times New Roman" w:cs="Times New Roman"/>
          <w:color w:val="333333"/>
          <w:sz w:val="24"/>
          <w:szCs w:val="24"/>
          <w:lang w:eastAsia="uk-UA"/>
        </w:rPr>
        <w:t>Повноваження Кабінету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5" w:name="n909"/>
      <w:bookmarkEnd w:id="1055"/>
      <w:r w:rsidRPr="00AE4610">
        <w:rPr>
          <w:rFonts w:ascii="Times New Roman" w:eastAsia="Times New Roman" w:hAnsi="Times New Roman" w:cs="Times New Roman"/>
          <w:color w:val="333333"/>
          <w:sz w:val="24"/>
          <w:szCs w:val="24"/>
          <w:lang w:eastAsia="uk-UA"/>
        </w:rPr>
        <w:t>1. Кабінет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6" w:name="n910"/>
      <w:bookmarkEnd w:id="1056"/>
      <w:r w:rsidRPr="00AE4610">
        <w:rPr>
          <w:rFonts w:ascii="Times New Roman" w:eastAsia="Times New Roman" w:hAnsi="Times New Roman" w:cs="Times New Roman"/>
          <w:color w:val="333333"/>
          <w:sz w:val="24"/>
          <w:szCs w:val="24"/>
          <w:lang w:eastAsia="uk-UA"/>
        </w:rPr>
        <w:t>вживає заходів щодо забезпечення конституційного права кожної особи на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7" w:name="n911"/>
      <w:bookmarkEnd w:id="1057"/>
      <w:r w:rsidRPr="00AE4610">
        <w:rPr>
          <w:rFonts w:ascii="Times New Roman" w:eastAsia="Times New Roman" w:hAnsi="Times New Roman" w:cs="Times New Roman"/>
          <w:color w:val="333333"/>
          <w:sz w:val="24"/>
          <w:szCs w:val="24"/>
          <w:lang w:eastAsia="uk-UA"/>
        </w:rPr>
        <w:t>забезпечує проведення державної політики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8" w:name="n912"/>
      <w:bookmarkEnd w:id="1058"/>
      <w:r w:rsidRPr="00AE4610">
        <w:rPr>
          <w:rFonts w:ascii="Times New Roman" w:eastAsia="Times New Roman" w:hAnsi="Times New Roman" w:cs="Times New Roman"/>
          <w:color w:val="333333"/>
          <w:sz w:val="24"/>
          <w:szCs w:val="24"/>
          <w:lang w:eastAsia="uk-UA"/>
        </w:rPr>
        <w:t>затверджує стратегію розвитку освіти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9" w:name="n913"/>
      <w:bookmarkEnd w:id="1059"/>
      <w:r w:rsidRPr="00AE4610">
        <w:rPr>
          <w:rFonts w:ascii="Times New Roman" w:eastAsia="Times New Roman" w:hAnsi="Times New Roman" w:cs="Times New Roman"/>
          <w:color w:val="333333"/>
          <w:sz w:val="24"/>
          <w:szCs w:val="24"/>
          <w:lang w:eastAsia="uk-UA"/>
        </w:rPr>
        <w:t>розробляє, затверджує та виконує державні цільові програми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0" w:name="n914"/>
      <w:bookmarkEnd w:id="1060"/>
      <w:r w:rsidRPr="00AE4610">
        <w:rPr>
          <w:rFonts w:ascii="Times New Roman" w:eastAsia="Times New Roman" w:hAnsi="Times New Roman" w:cs="Times New Roman"/>
          <w:color w:val="333333"/>
          <w:sz w:val="24"/>
          <w:szCs w:val="24"/>
          <w:lang w:eastAsia="uk-UA"/>
        </w:rPr>
        <w:lastRenderedPageBreak/>
        <w:t>здійснює повноваження засновника державних закладів освіти або доручає їх здійснення уповноваженому ним органу;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1" w:name="n915"/>
      <w:bookmarkEnd w:id="1061"/>
      <w:r w:rsidRPr="00AE4610">
        <w:rPr>
          <w:rFonts w:ascii="Times New Roman" w:eastAsia="Times New Roman" w:hAnsi="Times New Roman" w:cs="Times New Roman"/>
          <w:color w:val="333333"/>
          <w:sz w:val="24"/>
          <w:szCs w:val="24"/>
          <w:lang w:eastAsia="uk-UA"/>
        </w:rPr>
        <w:t>забезпечує рівні умови розвитку закладів освіти всіх форм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2" w:name="n916"/>
      <w:bookmarkEnd w:id="1062"/>
      <w:r w:rsidRPr="00AE4610">
        <w:rPr>
          <w:rFonts w:ascii="Times New Roman" w:eastAsia="Times New Roman" w:hAnsi="Times New Roman" w:cs="Times New Roman"/>
          <w:color w:val="333333"/>
          <w:sz w:val="24"/>
          <w:szCs w:val="24"/>
          <w:lang w:eastAsia="uk-UA"/>
        </w:rPr>
        <w:t>визначає порядок формування і розподілу освітніх субвенцій між бюджетами відповідно до цього Закону та з урахуванням </w:t>
      </w:r>
      <w:hyperlink r:id="rId173" w:anchor="n1503" w:tgtFrame="_blank" w:history="1">
        <w:r w:rsidRPr="00AE4610">
          <w:rPr>
            <w:rFonts w:ascii="Times New Roman" w:eastAsia="Times New Roman" w:hAnsi="Times New Roman" w:cs="Times New Roman"/>
            <w:color w:val="000099"/>
            <w:sz w:val="24"/>
            <w:szCs w:val="24"/>
            <w:u w:val="single"/>
            <w:lang w:eastAsia="uk-UA"/>
          </w:rPr>
          <w:t>статті 94</w:t>
        </w:r>
      </w:hyperlink>
      <w:r w:rsidRPr="00AE4610">
        <w:rPr>
          <w:rFonts w:ascii="Times New Roman" w:eastAsia="Times New Roman" w:hAnsi="Times New Roman" w:cs="Times New Roman"/>
          <w:color w:val="333333"/>
          <w:sz w:val="24"/>
          <w:szCs w:val="24"/>
          <w:lang w:eastAsia="uk-UA"/>
        </w:rPr>
        <w:t> Бюджетного кодексу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3" w:name="n917"/>
      <w:bookmarkEnd w:id="1063"/>
      <w:r w:rsidRPr="00AE4610">
        <w:rPr>
          <w:rFonts w:ascii="Times New Roman" w:eastAsia="Times New Roman" w:hAnsi="Times New Roman" w:cs="Times New Roman"/>
          <w:color w:val="333333"/>
          <w:sz w:val="24"/>
          <w:szCs w:val="24"/>
          <w:lang w:eastAsia="uk-UA"/>
        </w:rPr>
        <w:t xml:space="preserve">визначає порядок розподілу державного фінансування професійної (професійно-технічної) та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4" w:name="n918"/>
      <w:bookmarkEnd w:id="1064"/>
      <w:r w:rsidRPr="00AE4610">
        <w:rPr>
          <w:rFonts w:ascii="Times New Roman" w:eastAsia="Times New Roman" w:hAnsi="Times New Roman" w:cs="Times New Roman"/>
          <w:color w:val="333333"/>
          <w:sz w:val="24"/>
          <w:szCs w:val="24"/>
          <w:lang w:eastAsia="uk-UA"/>
        </w:rPr>
        <w:t>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5" w:name="n919"/>
      <w:bookmarkEnd w:id="1065"/>
      <w:r w:rsidRPr="00AE4610">
        <w:rPr>
          <w:rFonts w:ascii="Times New Roman" w:eastAsia="Times New Roman" w:hAnsi="Times New Roman" w:cs="Times New Roman"/>
          <w:color w:val="333333"/>
          <w:sz w:val="24"/>
          <w:szCs w:val="24"/>
          <w:lang w:eastAsia="uk-UA"/>
        </w:rPr>
        <w:t xml:space="preserve">затверджує перелік галузей знань та спеціальностей для підготовки фахівців вищої,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та професійної (професійно-технічної)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6" w:name="n920"/>
      <w:bookmarkEnd w:id="1066"/>
      <w:r w:rsidRPr="00AE4610">
        <w:rPr>
          <w:rFonts w:ascii="Times New Roman" w:eastAsia="Times New Roman" w:hAnsi="Times New Roman" w:cs="Times New Roman"/>
          <w:color w:val="333333"/>
          <w:sz w:val="24"/>
          <w:szCs w:val="24"/>
          <w:lang w:eastAsia="uk-UA"/>
        </w:rPr>
        <w:t>затверджує перелік посад науково-педагогічних і педагогічних працівників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7" w:name="n921"/>
      <w:bookmarkEnd w:id="1067"/>
      <w:r w:rsidRPr="00AE4610">
        <w:rPr>
          <w:rFonts w:ascii="Times New Roman" w:eastAsia="Times New Roman" w:hAnsi="Times New Roman" w:cs="Times New Roman"/>
          <w:color w:val="333333"/>
          <w:sz w:val="24"/>
          <w:szCs w:val="24"/>
          <w:lang w:eastAsia="uk-UA"/>
        </w:rPr>
        <w:t>затверджує ліцензійні умови провадження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8" w:name="n922"/>
      <w:bookmarkEnd w:id="1068"/>
      <w:r w:rsidRPr="00AE4610">
        <w:rPr>
          <w:rFonts w:ascii="Times New Roman" w:eastAsia="Times New Roman" w:hAnsi="Times New Roman" w:cs="Times New Roman"/>
          <w:color w:val="333333"/>
          <w:sz w:val="24"/>
          <w:szCs w:val="24"/>
          <w:lang w:eastAsia="uk-UA"/>
        </w:rPr>
        <w:t>затверджує індикатори оцінки стану освіти в Україні та регіонах;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9" w:name="n923"/>
      <w:bookmarkEnd w:id="1069"/>
      <w:r w:rsidRPr="00AE4610">
        <w:rPr>
          <w:rFonts w:ascii="Times New Roman" w:eastAsia="Times New Roman" w:hAnsi="Times New Roman" w:cs="Times New Roman"/>
          <w:color w:val="333333"/>
          <w:sz w:val="24"/>
          <w:szCs w:val="24"/>
          <w:lang w:eastAsia="uk-UA"/>
        </w:rPr>
        <w:t>визначає органи ліцензування закладів дошкільної та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0" w:name="n2366"/>
      <w:bookmarkEnd w:id="1070"/>
      <w:r w:rsidRPr="00AE4610">
        <w:rPr>
          <w:rFonts w:ascii="Times New Roman" w:eastAsia="Times New Roman" w:hAnsi="Times New Roman" w:cs="Times New Roman"/>
          <w:color w:val="333333"/>
          <w:sz w:val="24"/>
          <w:szCs w:val="24"/>
          <w:lang w:eastAsia="uk-UA"/>
        </w:rPr>
        <w:t>утворює спеціально уповноважену державну установу, що організує і забезпечує надання освітніх послуг у сферах дошкільної та повної загальної середньої освіти особам, які перебувають на стаціонарному лікуванні або яким надається реабілітаційна допомога в закладах охорони здоров’я, затверджує статут такої державної установи, порядок проведення конкурсного відбору на зайняття посади її директора, умови оплати праці її працівників та інші акти, якими регулюється її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1" w:name="n2368"/>
      <w:bookmarkEnd w:id="1071"/>
      <w:r w:rsidRPr="00AE4610">
        <w:rPr>
          <w:rFonts w:ascii="Times New Roman" w:eastAsia="Times New Roman" w:hAnsi="Times New Roman" w:cs="Times New Roman"/>
          <w:i/>
          <w:iCs/>
          <w:color w:val="333333"/>
          <w:sz w:val="24"/>
          <w:szCs w:val="24"/>
          <w:lang w:eastAsia="uk-UA"/>
        </w:rPr>
        <w:t>{Частину першу статті 63 доповнено новим абзацом згідно із Законом </w:t>
      </w:r>
      <w:hyperlink r:id="rId174" w:anchor="n12" w:tgtFrame="_blank" w:history="1">
        <w:r w:rsidRPr="00AE4610">
          <w:rPr>
            <w:rFonts w:ascii="Times New Roman" w:eastAsia="Times New Roman" w:hAnsi="Times New Roman" w:cs="Times New Roman"/>
            <w:i/>
            <w:iCs/>
            <w:color w:val="000099"/>
            <w:sz w:val="24"/>
            <w:szCs w:val="24"/>
            <w:u w:val="single"/>
            <w:lang w:eastAsia="uk-UA"/>
          </w:rPr>
          <w:t>№ 1658-IX від 15.07.2021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2" w:name="n2367"/>
      <w:bookmarkEnd w:id="1072"/>
      <w:r w:rsidRPr="00AE4610">
        <w:rPr>
          <w:rFonts w:ascii="Times New Roman" w:eastAsia="Times New Roman" w:hAnsi="Times New Roman" w:cs="Times New Roman"/>
          <w:color w:val="333333"/>
          <w:sz w:val="24"/>
          <w:szCs w:val="24"/>
          <w:lang w:eastAsia="uk-UA"/>
        </w:rPr>
        <w:t>затверджує порядок організації здобуття дошкільної та повної загальної середньої освіти особами, які перебувають на стаціонарному лікуванні або яким надається реабілітаційна допомога в закладах охорони здоров’я;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3" w:name="n2369"/>
      <w:bookmarkEnd w:id="1073"/>
      <w:r w:rsidRPr="00AE4610">
        <w:rPr>
          <w:rFonts w:ascii="Times New Roman" w:eastAsia="Times New Roman" w:hAnsi="Times New Roman" w:cs="Times New Roman"/>
          <w:i/>
          <w:iCs/>
          <w:color w:val="333333"/>
          <w:sz w:val="24"/>
          <w:szCs w:val="24"/>
          <w:lang w:eastAsia="uk-UA"/>
        </w:rPr>
        <w:t>{Частину першу статті 63 доповнено новим абзацом згідно із Законом </w:t>
      </w:r>
      <w:hyperlink r:id="rId175" w:anchor="n12" w:tgtFrame="_blank" w:history="1">
        <w:r w:rsidRPr="00AE4610">
          <w:rPr>
            <w:rFonts w:ascii="Times New Roman" w:eastAsia="Times New Roman" w:hAnsi="Times New Roman" w:cs="Times New Roman"/>
            <w:i/>
            <w:iCs/>
            <w:color w:val="000099"/>
            <w:sz w:val="24"/>
            <w:szCs w:val="24"/>
            <w:u w:val="single"/>
            <w:lang w:eastAsia="uk-UA"/>
          </w:rPr>
          <w:t>№ 1658-IX від 15.07.2021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4" w:name="n924"/>
      <w:bookmarkEnd w:id="1074"/>
      <w:r w:rsidRPr="00AE4610">
        <w:rPr>
          <w:rFonts w:ascii="Times New Roman" w:eastAsia="Times New Roman" w:hAnsi="Times New Roman" w:cs="Times New Roman"/>
          <w:color w:val="333333"/>
          <w:sz w:val="24"/>
          <w:szCs w:val="24"/>
          <w:lang w:eastAsia="uk-UA"/>
        </w:rPr>
        <w:t>здійснює інші повноваження, передбачені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5" w:name="n925"/>
      <w:bookmarkEnd w:id="1075"/>
      <w:r w:rsidRPr="00AE4610">
        <w:rPr>
          <w:rFonts w:ascii="Times New Roman" w:eastAsia="Times New Roman" w:hAnsi="Times New Roman" w:cs="Times New Roman"/>
          <w:b/>
          <w:bCs/>
          <w:color w:val="333333"/>
          <w:sz w:val="24"/>
          <w:szCs w:val="24"/>
          <w:lang w:eastAsia="uk-UA"/>
        </w:rPr>
        <w:t>Стаття 64.</w:t>
      </w:r>
      <w:r w:rsidRPr="00AE4610">
        <w:rPr>
          <w:rFonts w:ascii="Times New Roman" w:eastAsia="Times New Roman" w:hAnsi="Times New Roman" w:cs="Times New Roman"/>
          <w:color w:val="333333"/>
          <w:sz w:val="24"/>
          <w:szCs w:val="24"/>
          <w:lang w:eastAsia="uk-UA"/>
        </w:rPr>
        <w:t> Повноваження центрального органу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6" w:name="n926"/>
      <w:bookmarkEnd w:id="1076"/>
      <w:r w:rsidRPr="00AE4610">
        <w:rPr>
          <w:rFonts w:ascii="Times New Roman" w:eastAsia="Times New Roman" w:hAnsi="Times New Roman" w:cs="Times New Roman"/>
          <w:color w:val="333333"/>
          <w:sz w:val="24"/>
          <w:szCs w:val="24"/>
          <w:lang w:eastAsia="uk-UA"/>
        </w:rPr>
        <w:t>1. Центральний орган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7" w:name="n927"/>
      <w:bookmarkEnd w:id="1077"/>
      <w:r w:rsidRPr="00AE4610">
        <w:rPr>
          <w:rFonts w:ascii="Times New Roman" w:eastAsia="Times New Roman" w:hAnsi="Times New Roman" w:cs="Times New Roman"/>
          <w:color w:val="333333"/>
          <w:sz w:val="24"/>
          <w:szCs w:val="24"/>
          <w:lang w:eastAsia="uk-UA"/>
        </w:rPr>
        <w:t>забезпечує формування та реалізує державну політику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8" w:name="n928"/>
      <w:bookmarkEnd w:id="1078"/>
      <w:r w:rsidRPr="00AE4610">
        <w:rPr>
          <w:rFonts w:ascii="Times New Roman" w:eastAsia="Times New Roman" w:hAnsi="Times New Roman" w:cs="Times New Roman"/>
          <w:color w:val="333333"/>
          <w:sz w:val="24"/>
          <w:szCs w:val="24"/>
          <w:lang w:eastAsia="uk-UA"/>
        </w:rPr>
        <w:t>розробляє стратегію розвитку освіти України, інші стратегічні документи, державні цільові програми у сфері освіти і науки та бере участь у їх реалізації;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9" w:name="n929"/>
      <w:bookmarkEnd w:id="1079"/>
      <w:r w:rsidRPr="00AE4610">
        <w:rPr>
          <w:rFonts w:ascii="Times New Roman" w:eastAsia="Times New Roman" w:hAnsi="Times New Roman" w:cs="Times New Roman"/>
          <w:color w:val="333333"/>
          <w:sz w:val="24"/>
          <w:szCs w:val="24"/>
          <w:lang w:eastAsia="uk-UA"/>
        </w:rPr>
        <w:t>здійснює нормативно-правове забезпечення функціонування системи освіти в межах повноважень, визначених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0" w:name="n930"/>
      <w:bookmarkEnd w:id="1080"/>
      <w:r w:rsidRPr="00AE4610">
        <w:rPr>
          <w:rFonts w:ascii="Times New Roman" w:eastAsia="Times New Roman" w:hAnsi="Times New Roman" w:cs="Times New Roman"/>
          <w:color w:val="333333"/>
          <w:sz w:val="24"/>
          <w:szCs w:val="24"/>
          <w:lang w:eastAsia="uk-UA"/>
        </w:rPr>
        <w:lastRenderedPageBreak/>
        <w:t>організовує збір та обробку освітньої статистики, крім офіційної державної статистичної інформації про систему освіти і ринок праці, здійснює її аналіз та прогнозує розвиток системи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1" w:name="n2551"/>
      <w:bookmarkEnd w:id="1081"/>
      <w:r w:rsidRPr="00AE4610">
        <w:rPr>
          <w:rFonts w:ascii="Times New Roman" w:eastAsia="Times New Roman" w:hAnsi="Times New Roman" w:cs="Times New Roman"/>
          <w:i/>
          <w:iCs/>
          <w:color w:val="333333"/>
          <w:sz w:val="24"/>
          <w:szCs w:val="24"/>
          <w:lang w:eastAsia="uk-UA"/>
        </w:rPr>
        <w:t>{Абзац п'ятий частини першої статті 64 в редакції Закону </w:t>
      </w:r>
      <w:hyperlink r:id="rId176" w:anchor="n197" w:tgtFrame="_blank" w:history="1">
        <w:r w:rsidRPr="00AE4610">
          <w:rPr>
            <w:rFonts w:ascii="Times New Roman" w:eastAsia="Times New Roman" w:hAnsi="Times New Roman" w:cs="Times New Roman"/>
            <w:i/>
            <w:iCs/>
            <w:color w:val="000099"/>
            <w:sz w:val="24"/>
            <w:szCs w:val="24"/>
            <w:u w:val="single"/>
            <w:lang w:eastAsia="uk-UA"/>
          </w:rPr>
          <w:t>№ 2438-IX від 19.07.2022</w:t>
        </w:r>
      </w:hyperlink>
      <w:r w:rsidRPr="00AE4610">
        <w:rPr>
          <w:rFonts w:ascii="Times New Roman" w:eastAsia="Times New Roman" w:hAnsi="Times New Roman" w:cs="Times New Roman"/>
          <w:i/>
          <w:iCs/>
          <w:color w:val="333333"/>
          <w:sz w:val="24"/>
          <w:szCs w:val="24"/>
          <w:lang w:eastAsia="uk-UA"/>
        </w:rPr>
        <w:t> - щодо набрання чинності див. </w:t>
      </w:r>
      <w:hyperlink r:id="rId177" w:anchor="n210" w:tgtFrame="_blank" w:history="1">
        <w:r w:rsidRPr="00AE4610">
          <w:rPr>
            <w:rFonts w:ascii="Times New Roman" w:eastAsia="Times New Roman" w:hAnsi="Times New Roman" w:cs="Times New Roman"/>
            <w:i/>
            <w:iCs/>
            <w:color w:val="000099"/>
            <w:sz w:val="24"/>
            <w:szCs w:val="24"/>
            <w:u w:val="single"/>
            <w:lang w:eastAsia="uk-UA"/>
          </w:rPr>
          <w:t>пункт 2</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2" w:name="n931"/>
      <w:bookmarkEnd w:id="1082"/>
      <w:r w:rsidRPr="00AE4610">
        <w:rPr>
          <w:rFonts w:ascii="Times New Roman" w:eastAsia="Times New Roman" w:hAnsi="Times New Roman" w:cs="Times New Roman"/>
          <w:color w:val="333333"/>
          <w:sz w:val="24"/>
          <w:szCs w:val="24"/>
          <w:lang w:eastAsia="uk-UA"/>
        </w:rPr>
        <w:t>затверджує порядок, види та форми проведення моніторингу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3" w:name="n932"/>
      <w:bookmarkEnd w:id="1083"/>
      <w:r w:rsidRPr="00AE4610">
        <w:rPr>
          <w:rFonts w:ascii="Times New Roman" w:eastAsia="Times New Roman" w:hAnsi="Times New Roman" w:cs="Times New Roman"/>
          <w:color w:val="333333"/>
          <w:sz w:val="24"/>
          <w:szCs w:val="24"/>
          <w:lang w:eastAsia="uk-UA"/>
        </w:rPr>
        <w:t>забезпечує функціонування Єдиної державної електронної бази з питань освіти та інших державних інформаційних систем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4" w:name="n933"/>
      <w:bookmarkEnd w:id="1084"/>
      <w:r w:rsidRPr="00AE4610">
        <w:rPr>
          <w:rFonts w:ascii="Times New Roman" w:eastAsia="Times New Roman" w:hAnsi="Times New Roman" w:cs="Times New Roman"/>
          <w:color w:val="333333"/>
          <w:sz w:val="24"/>
          <w:szCs w:val="24"/>
          <w:lang w:eastAsia="uk-UA"/>
        </w:rPr>
        <w:t>організовує розроблення і затверджує стандарти освіти у випадках, визначених цим Законом та спеціальними законами, оприлюднює їх на своєму офіційному веб-сайті;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5" w:name="n2418"/>
      <w:bookmarkEnd w:id="1085"/>
      <w:r w:rsidRPr="00AE4610">
        <w:rPr>
          <w:rFonts w:ascii="Times New Roman" w:eastAsia="Times New Roman" w:hAnsi="Times New Roman" w:cs="Times New Roman"/>
          <w:i/>
          <w:iCs/>
          <w:color w:val="333333"/>
          <w:sz w:val="24"/>
          <w:szCs w:val="24"/>
          <w:lang w:eastAsia="uk-UA"/>
        </w:rPr>
        <w:t>{Абзац восьмий частини першої статті 64 в редакції Закону </w:t>
      </w:r>
      <w:hyperlink r:id="rId178" w:anchor="n10" w:tgtFrame="_blank" w:history="1">
        <w:r w:rsidRPr="00AE4610">
          <w:rPr>
            <w:rFonts w:ascii="Times New Roman" w:eastAsia="Times New Roman" w:hAnsi="Times New Roman" w:cs="Times New Roman"/>
            <w:i/>
            <w:iCs/>
            <w:color w:val="000099"/>
            <w:sz w:val="24"/>
            <w:szCs w:val="24"/>
            <w:u w:val="single"/>
            <w:lang w:eastAsia="uk-UA"/>
          </w:rPr>
          <w:t>№ 1951-IX від 14.12.2021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6" w:name="n2420"/>
      <w:bookmarkEnd w:id="1086"/>
      <w:r w:rsidRPr="00AE4610">
        <w:rPr>
          <w:rFonts w:ascii="Times New Roman" w:eastAsia="Times New Roman" w:hAnsi="Times New Roman" w:cs="Times New Roman"/>
          <w:color w:val="333333"/>
          <w:sz w:val="24"/>
          <w:szCs w:val="24"/>
          <w:lang w:eastAsia="uk-UA"/>
        </w:rPr>
        <w:t>організовує і здійснює наукове та методичне забезпечення освіти у межах, визначених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7" w:name="n2424"/>
      <w:bookmarkEnd w:id="1087"/>
      <w:r w:rsidRPr="00AE4610">
        <w:rPr>
          <w:rFonts w:ascii="Times New Roman" w:eastAsia="Times New Roman" w:hAnsi="Times New Roman" w:cs="Times New Roman"/>
          <w:i/>
          <w:iCs/>
          <w:color w:val="333333"/>
          <w:sz w:val="24"/>
          <w:szCs w:val="24"/>
          <w:lang w:eastAsia="uk-UA"/>
        </w:rPr>
        <w:t>{Частину першу статті 64 доповнено новим абзацом згідно із Законом </w:t>
      </w:r>
      <w:hyperlink r:id="rId179" w:anchor="n12" w:tgtFrame="_blank" w:history="1">
        <w:r w:rsidRPr="00AE4610">
          <w:rPr>
            <w:rFonts w:ascii="Times New Roman" w:eastAsia="Times New Roman" w:hAnsi="Times New Roman" w:cs="Times New Roman"/>
            <w:i/>
            <w:iCs/>
            <w:color w:val="000099"/>
            <w:sz w:val="24"/>
            <w:szCs w:val="24"/>
            <w:u w:val="single"/>
            <w:lang w:eastAsia="uk-UA"/>
          </w:rPr>
          <w:t>№ 1951-IX від 14.12.2021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8" w:name="n2421"/>
      <w:bookmarkEnd w:id="1088"/>
      <w:r w:rsidRPr="00AE4610">
        <w:rPr>
          <w:rFonts w:ascii="Times New Roman" w:eastAsia="Times New Roman" w:hAnsi="Times New Roman" w:cs="Times New Roman"/>
          <w:color w:val="333333"/>
          <w:sz w:val="24"/>
          <w:szCs w:val="24"/>
          <w:lang w:eastAsia="uk-UA"/>
        </w:rPr>
        <w:t>організовує проведення наукових досліджень у сфері освіти, необхідних для формування та реалізації державної політики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9" w:name="n2423"/>
      <w:bookmarkEnd w:id="1089"/>
      <w:r w:rsidRPr="00AE4610">
        <w:rPr>
          <w:rFonts w:ascii="Times New Roman" w:eastAsia="Times New Roman" w:hAnsi="Times New Roman" w:cs="Times New Roman"/>
          <w:i/>
          <w:iCs/>
          <w:color w:val="333333"/>
          <w:sz w:val="24"/>
          <w:szCs w:val="24"/>
          <w:lang w:eastAsia="uk-UA"/>
        </w:rPr>
        <w:t>{Частину першу статті 64 доповнено новим абзацом згідно із Законом </w:t>
      </w:r>
      <w:hyperlink r:id="rId180" w:anchor="n12" w:tgtFrame="_blank" w:history="1">
        <w:r w:rsidRPr="00AE4610">
          <w:rPr>
            <w:rFonts w:ascii="Times New Roman" w:eastAsia="Times New Roman" w:hAnsi="Times New Roman" w:cs="Times New Roman"/>
            <w:i/>
            <w:iCs/>
            <w:color w:val="000099"/>
            <w:sz w:val="24"/>
            <w:szCs w:val="24"/>
            <w:u w:val="single"/>
            <w:lang w:eastAsia="uk-UA"/>
          </w:rPr>
          <w:t>№ 1951-IX від 14.12.2021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0" w:name="n2422"/>
      <w:bookmarkEnd w:id="1090"/>
      <w:r w:rsidRPr="00AE4610">
        <w:rPr>
          <w:rFonts w:ascii="Times New Roman" w:eastAsia="Times New Roman" w:hAnsi="Times New Roman" w:cs="Times New Roman"/>
          <w:color w:val="333333"/>
          <w:sz w:val="24"/>
          <w:szCs w:val="24"/>
          <w:lang w:eastAsia="uk-UA"/>
        </w:rPr>
        <w:t>організовує здійснення експертизи та апробації навчальної літератури для закладів дошкільної та загальної середньої освіти, а також в інших випадках, визначених цим Законом та спеціальними законами, визначає види навчальної літератури, що підлягають експертизі та апробації;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1" w:name="n2419"/>
      <w:bookmarkEnd w:id="1091"/>
      <w:r w:rsidRPr="00AE4610">
        <w:rPr>
          <w:rFonts w:ascii="Times New Roman" w:eastAsia="Times New Roman" w:hAnsi="Times New Roman" w:cs="Times New Roman"/>
          <w:i/>
          <w:iCs/>
          <w:color w:val="333333"/>
          <w:sz w:val="24"/>
          <w:szCs w:val="24"/>
          <w:lang w:eastAsia="uk-UA"/>
        </w:rPr>
        <w:t>{Частину першу статті 64 доповнено новим абзацом згідно із Законом </w:t>
      </w:r>
      <w:hyperlink r:id="rId181" w:anchor="n12" w:tgtFrame="_blank" w:history="1">
        <w:r w:rsidRPr="00AE4610">
          <w:rPr>
            <w:rFonts w:ascii="Times New Roman" w:eastAsia="Times New Roman" w:hAnsi="Times New Roman" w:cs="Times New Roman"/>
            <w:i/>
            <w:iCs/>
            <w:color w:val="000099"/>
            <w:sz w:val="24"/>
            <w:szCs w:val="24"/>
            <w:u w:val="single"/>
            <w:lang w:eastAsia="uk-UA"/>
          </w:rPr>
          <w:t>№ 1951-IX від 14.12.2021</w:t>
        </w:r>
      </w:hyperlink>
      <w:r w:rsidRPr="00AE4610">
        <w:rPr>
          <w:rFonts w:ascii="Times New Roman" w:eastAsia="Times New Roman" w:hAnsi="Times New Roman" w:cs="Times New Roman"/>
          <w:i/>
          <w:iCs/>
          <w:color w:val="333333"/>
          <w:sz w:val="24"/>
          <w:szCs w:val="24"/>
          <w:lang w:eastAsia="uk-UA"/>
        </w:rPr>
        <w:t> - набирає чинності з </w:t>
      </w:r>
      <w:hyperlink r:id="rId182" w:anchor="n48" w:tgtFrame="_blank" w:history="1">
        <w:r w:rsidRPr="00AE4610">
          <w:rPr>
            <w:rFonts w:ascii="Times New Roman" w:eastAsia="Times New Roman" w:hAnsi="Times New Roman" w:cs="Times New Roman"/>
            <w:i/>
            <w:iCs/>
            <w:color w:val="000099"/>
            <w:sz w:val="24"/>
            <w:szCs w:val="24"/>
            <w:u w:val="single"/>
            <w:lang w:eastAsia="uk-UA"/>
          </w:rPr>
          <w:t>01.01.2024</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2" w:name="n2171"/>
      <w:bookmarkEnd w:id="1092"/>
      <w:r w:rsidRPr="00AE4610">
        <w:rPr>
          <w:rFonts w:ascii="Times New Roman" w:eastAsia="Times New Roman" w:hAnsi="Times New Roman" w:cs="Times New Roman"/>
          <w:color w:val="333333"/>
          <w:sz w:val="24"/>
          <w:szCs w:val="24"/>
          <w:lang w:eastAsia="uk-UA"/>
        </w:rPr>
        <w:t>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питань сім’ї та дітей, розробляє та затверджує план заходів, спрямованих на запобігання та протидію булінгу (цькуванню) в закладах освіти, порядок реагування на випадки булінгу (цькування), порядок застосування заходів виховного впливу;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3" w:name="n2173"/>
      <w:bookmarkEnd w:id="1093"/>
      <w:r w:rsidRPr="00AE4610">
        <w:rPr>
          <w:rFonts w:ascii="Times New Roman" w:eastAsia="Times New Roman" w:hAnsi="Times New Roman" w:cs="Times New Roman"/>
          <w:i/>
          <w:iCs/>
          <w:color w:val="333333"/>
          <w:sz w:val="24"/>
          <w:szCs w:val="24"/>
          <w:lang w:eastAsia="uk-UA"/>
        </w:rPr>
        <w:t>{Частину першу статті 64 доповнено новим абзацом згідно із Законом </w:t>
      </w:r>
      <w:hyperlink r:id="rId183" w:anchor="n68"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4" w:name="n2172"/>
      <w:bookmarkEnd w:id="1094"/>
      <w:r w:rsidRPr="00AE4610">
        <w:rPr>
          <w:rFonts w:ascii="Times New Roman" w:eastAsia="Times New Roman" w:hAnsi="Times New Roman" w:cs="Times New Roman"/>
          <w:color w:val="333333"/>
          <w:sz w:val="24"/>
          <w:szCs w:val="24"/>
          <w:lang w:eastAsia="uk-UA"/>
        </w:rPr>
        <w:t>узагальнює та оприлюднює інформацію про випадки булінгу (цькування) в закладах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5" w:name="n2170"/>
      <w:bookmarkEnd w:id="1095"/>
      <w:r w:rsidRPr="00AE4610">
        <w:rPr>
          <w:rFonts w:ascii="Times New Roman" w:eastAsia="Times New Roman" w:hAnsi="Times New Roman" w:cs="Times New Roman"/>
          <w:i/>
          <w:iCs/>
          <w:color w:val="333333"/>
          <w:sz w:val="24"/>
          <w:szCs w:val="24"/>
          <w:lang w:eastAsia="uk-UA"/>
        </w:rPr>
        <w:t>{Частину першу статті 64 доповнено новим абзацом згідно із Законом </w:t>
      </w:r>
      <w:hyperlink r:id="rId184" w:anchor="n68"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6" w:name="n934"/>
      <w:bookmarkEnd w:id="1096"/>
      <w:r w:rsidRPr="00AE4610">
        <w:rPr>
          <w:rFonts w:ascii="Times New Roman" w:eastAsia="Times New Roman" w:hAnsi="Times New Roman" w:cs="Times New Roman"/>
          <w:color w:val="333333"/>
          <w:sz w:val="24"/>
          <w:szCs w:val="24"/>
          <w:lang w:eastAsia="uk-UA"/>
        </w:rPr>
        <w:t>здійснює міжнародне співробітництво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7" w:name="n935"/>
      <w:bookmarkEnd w:id="1097"/>
      <w:r w:rsidRPr="00AE4610">
        <w:rPr>
          <w:rFonts w:ascii="Times New Roman" w:eastAsia="Times New Roman" w:hAnsi="Times New Roman" w:cs="Times New Roman"/>
          <w:color w:val="333333"/>
          <w:sz w:val="24"/>
          <w:szCs w:val="24"/>
          <w:lang w:eastAsia="uk-UA"/>
        </w:rPr>
        <w:lastRenderedPageBreak/>
        <w:t>затверджує порядок визнання здобутих в іноземних закладах освіти документів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8" w:name="n936"/>
      <w:bookmarkEnd w:id="1098"/>
      <w:r w:rsidRPr="00AE4610">
        <w:rPr>
          <w:rFonts w:ascii="Times New Roman" w:eastAsia="Times New Roman" w:hAnsi="Times New Roman" w:cs="Times New Roman"/>
          <w:color w:val="333333"/>
          <w:sz w:val="24"/>
          <w:szCs w:val="24"/>
          <w:lang w:eastAsia="uk-UA"/>
        </w:rPr>
        <w:t>затверджує форму і зміст документів про освіту державного зразка;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9" w:name="n937"/>
      <w:bookmarkEnd w:id="1099"/>
      <w:r w:rsidRPr="00AE4610">
        <w:rPr>
          <w:rFonts w:ascii="Times New Roman" w:eastAsia="Times New Roman" w:hAnsi="Times New Roman" w:cs="Times New Roman"/>
          <w:color w:val="333333"/>
          <w:sz w:val="24"/>
          <w:szCs w:val="24"/>
          <w:lang w:eastAsia="uk-UA"/>
        </w:rPr>
        <w:t xml:space="preserve">формує пропозиції про обсяг освітніх субвенцій, державного фінансування середньої, професійної, вищої освіти та </w:t>
      </w:r>
      <w:proofErr w:type="spellStart"/>
      <w:r w:rsidRPr="00AE4610">
        <w:rPr>
          <w:rFonts w:ascii="Times New Roman" w:eastAsia="Times New Roman" w:hAnsi="Times New Roman" w:cs="Times New Roman"/>
          <w:color w:val="333333"/>
          <w:sz w:val="24"/>
          <w:szCs w:val="24"/>
          <w:lang w:eastAsia="uk-UA"/>
        </w:rPr>
        <w:t>стипендійного</w:t>
      </w:r>
      <w:proofErr w:type="spellEnd"/>
      <w:r w:rsidRPr="00AE4610">
        <w:rPr>
          <w:rFonts w:ascii="Times New Roman" w:eastAsia="Times New Roman" w:hAnsi="Times New Roman" w:cs="Times New Roman"/>
          <w:color w:val="333333"/>
          <w:sz w:val="24"/>
          <w:szCs w:val="24"/>
          <w:lang w:eastAsia="uk-UA"/>
        </w:rPr>
        <w:t xml:space="preserve"> фонду;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0" w:name="n938"/>
      <w:bookmarkEnd w:id="1100"/>
      <w:r w:rsidRPr="00AE4610">
        <w:rPr>
          <w:rFonts w:ascii="Times New Roman" w:eastAsia="Times New Roman" w:hAnsi="Times New Roman" w:cs="Times New Roman"/>
          <w:color w:val="333333"/>
          <w:sz w:val="24"/>
          <w:szCs w:val="24"/>
          <w:lang w:eastAsia="uk-UA"/>
        </w:rPr>
        <w:t xml:space="preserve">розподіляє освітні субвенції та державне фінансування середньої,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вищої освіти та </w:t>
      </w:r>
      <w:proofErr w:type="spellStart"/>
      <w:r w:rsidRPr="00AE4610">
        <w:rPr>
          <w:rFonts w:ascii="Times New Roman" w:eastAsia="Times New Roman" w:hAnsi="Times New Roman" w:cs="Times New Roman"/>
          <w:color w:val="333333"/>
          <w:sz w:val="24"/>
          <w:szCs w:val="24"/>
          <w:lang w:eastAsia="uk-UA"/>
        </w:rPr>
        <w:t>стипендійний</w:t>
      </w:r>
      <w:proofErr w:type="spellEnd"/>
      <w:r w:rsidRPr="00AE4610">
        <w:rPr>
          <w:rFonts w:ascii="Times New Roman" w:eastAsia="Times New Roman" w:hAnsi="Times New Roman" w:cs="Times New Roman"/>
          <w:color w:val="333333"/>
          <w:sz w:val="24"/>
          <w:szCs w:val="24"/>
          <w:lang w:eastAsia="uk-UA"/>
        </w:rPr>
        <w:t xml:space="preserve"> фонд закладів освіти, що перебувають у сфері його управління;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1" w:name="n939"/>
      <w:bookmarkEnd w:id="1101"/>
      <w:r w:rsidRPr="00AE4610">
        <w:rPr>
          <w:rFonts w:ascii="Times New Roman" w:eastAsia="Times New Roman" w:hAnsi="Times New Roman" w:cs="Times New Roman"/>
          <w:color w:val="333333"/>
          <w:sz w:val="24"/>
          <w:szCs w:val="24"/>
          <w:lang w:eastAsia="uk-UA"/>
        </w:rPr>
        <w:t>надає методичні рекомендації щодо освітньої діяльності та управління закладами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2" w:name="n940"/>
      <w:bookmarkEnd w:id="1102"/>
      <w:r w:rsidRPr="00AE4610">
        <w:rPr>
          <w:rFonts w:ascii="Times New Roman" w:eastAsia="Times New Roman" w:hAnsi="Times New Roman" w:cs="Times New Roman"/>
          <w:color w:val="333333"/>
          <w:sz w:val="24"/>
          <w:szCs w:val="24"/>
          <w:lang w:eastAsia="uk-UA"/>
        </w:rPr>
        <w:t>за погодженням з центральним органом виконавчої влади, що забезпечує формування та реалізує державну політику у сфері економічного розвитку, подає на розгляд Кабінету Міністрів України пропозиції про державні пріоритети з підготовки фахівців, педагогічних, наукових, науково-педагогічних та робітничих кадрів, підвищення кваліфікації та перепідготовки кадрів у розрізі галузей знань;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3" w:name="n941"/>
      <w:bookmarkEnd w:id="1103"/>
      <w:r w:rsidRPr="00AE4610">
        <w:rPr>
          <w:rFonts w:ascii="Times New Roman" w:eastAsia="Times New Roman" w:hAnsi="Times New Roman" w:cs="Times New Roman"/>
          <w:color w:val="333333"/>
          <w:sz w:val="24"/>
          <w:szCs w:val="24"/>
          <w:lang w:eastAsia="uk-UA"/>
        </w:rPr>
        <w:t>розробляє та затверджує умови прийому до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4" w:name="n942"/>
      <w:bookmarkEnd w:id="1104"/>
      <w:r w:rsidRPr="00AE4610">
        <w:rPr>
          <w:rFonts w:ascii="Times New Roman" w:eastAsia="Times New Roman" w:hAnsi="Times New Roman" w:cs="Times New Roman"/>
          <w:color w:val="333333"/>
          <w:sz w:val="24"/>
          <w:szCs w:val="24"/>
          <w:lang w:eastAsia="uk-UA"/>
        </w:rPr>
        <w:t>розробляє ліцензійні умови провадження освітньої діяльності та подає їх на затвердження Кабінету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5" w:name="n943"/>
      <w:bookmarkEnd w:id="1105"/>
      <w:r w:rsidRPr="00AE4610">
        <w:rPr>
          <w:rFonts w:ascii="Times New Roman" w:eastAsia="Times New Roman" w:hAnsi="Times New Roman" w:cs="Times New Roman"/>
          <w:color w:val="333333"/>
          <w:sz w:val="24"/>
          <w:szCs w:val="24"/>
          <w:lang w:eastAsia="uk-UA"/>
        </w:rPr>
        <w:t>здійснює ліцензування освітньої діяльності та нагляд (контроль) за додержанням вимог ліцензійних умов у сферах, визначених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6" w:name="n2219"/>
      <w:bookmarkEnd w:id="1106"/>
      <w:r w:rsidRPr="00AE4610">
        <w:rPr>
          <w:rFonts w:ascii="Times New Roman" w:eastAsia="Times New Roman" w:hAnsi="Times New Roman" w:cs="Times New Roman"/>
          <w:i/>
          <w:iCs/>
          <w:color w:val="333333"/>
          <w:sz w:val="24"/>
          <w:szCs w:val="24"/>
          <w:lang w:eastAsia="uk-UA"/>
        </w:rPr>
        <w:t>{Абзац частини першої статті 64 в редакції Закону </w:t>
      </w:r>
      <w:hyperlink r:id="rId185" w:anchor="n361" w:tgtFrame="_blank" w:history="1">
        <w:r w:rsidRPr="00AE4610">
          <w:rPr>
            <w:rFonts w:ascii="Times New Roman" w:eastAsia="Times New Roman" w:hAnsi="Times New Roman" w:cs="Times New Roman"/>
            <w:i/>
            <w:iCs/>
            <w:color w:val="000099"/>
            <w:sz w:val="24"/>
            <w:szCs w:val="24"/>
            <w:u w:val="single"/>
            <w:lang w:eastAsia="uk-UA"/>
          </w:rPr>
          <w:t>№ 392-IX від 18.12.2019</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7" w:name="n944"/>
      <w:bookmarkEnd w:id="1107"/>
      <w:r w:rsidRPr="00AE4610">
        <w:rPr>
          <w:rFonts w:ascii="Times New Roman" w:eastAsia="Times New Roman" w:hAnsi="Times New Roman" w:cs="Times New Roman"/>
          <w:color w:val="333333"/>
          <w:sz w:val="24"/>
          <w:szCs w:val="24"/>
          <w:lang w:eastAsia="uk-UA"/>
        </w:rPr>
        <w:t>формує та забезпечує функціонування системи сертифікації педагогічних працівників, забезпечує умови для підвищення їх кваліфікації, затверджує положення про акредитацію центрів сертифікації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8" w:name="n945"/>
      <w:bookmarkEnd w:id="1108"/>
      <w:r w:rsidRPr="00AE4610">
        <w:rPr>
          <w:rFonts w:ascii="Times New Roman" w:eastAsia="Times New Roman" w:hAnsi="Times New Roman" w:cs="Times New Roman"/>
          <w:color w:val="333333"/>
          <w:sz w:val="24"/>
          <w:szCs w:val="24"/>
          <w:lang w:eastAsia="uk-UA"/>
        </w:rPr>
        <w:t>забезпечує розвиток фізичного виховання та спорту в закладах освіти;</w:t>
      </w:r>
    </w:p>
    <w:p w:rsidR="00AE4610" w:rsidRPr="00AE4610" w:rsidRDefault="00AE4610" w:rsidP="00AE4610">
      <w:pPr>
        <w:shd w:val="clear" w:color="auto" w:fill="FFFFFF"/>
        <w:spacing w:after="100" w:afterAutospacing="1" w:line="240" w:lineRule="auto"/>
        <w:rPr>
          <w:rFonts w:ascii="Times New Roman" w:eastAsia="Times New Roman" w:hAnsi="Times New Roman" w:cs="Times New Roman"/>
          <w:color w:val="333333"/>
          <w:sz w:val="24"/>
          <w:szCs w:val="24"/>
          <w:lang w:eastAsia="uk-UA"/>
        </w:rPr>
      </w:pPr>
      <w:bookmarkStart w:id="1109" w:name="n946"/>
      <w:bookmarkEnd w:id="1109"/>
      <w:r w:rsidRPr="00AE4610">
        <w:rPr>
          <w:rFonts w:ascii="Times New Roman" w:eastAsia="Times New Roman" w:hAnsi="Times New Roman" w:cs="Times New Roman"/>
          <w:color w:val="333333"/>
          <w:sz w:val="24"/>
          <w:szCs w:val="24"/>
          <w:lang w:eastAsia="uk-UA"/>
        </w:rPr>
        <w:t>затверджує порядки проведення інституційного аудиту та позапланових перевірок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0" w:name="n2288"/>
      <w:bookmarkEnd w:id="1110"/>
      <w:r w:rsidRPr="00AE4610">
        <w:rPr>
          <w:rFonts w:ascii="Times New Roman" w:eastAsia="Times New Roman" w:hAnsi="Times New Roman" w:cs="Times New Roman"/>
          <w:i/>
          <w:iCs/>
          <w:color w:val="333333"/>
          <w:sz w:val="24"/>
          <w:szCs w:val="24"/>
          <w:lang w:eastAsia="uk-UA"/>
        </w:rPr>
        <w:t>{Абзац частини першої статті 64 в редакції Закону </w:t>
      </w:r>
      <w:hyperlink r:id="rId186" w:anchor="n1142"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1" w:name="n947"/>
      <w:bookmarkEnd w:id="1111"/>
      <w:r w:rsidRPr="00AE4610">
        <w:rPr>
          <w:rFonts w:ascii="Times New Roman" w:eastAsia="Times New Roman" w:hAnsi="Times New Roman" w:cs="Times New Roman"/>
          <w:color w:val="333333"/>
          <w:sz w:val="24"/>
          <w:szCs w:val="24"/>
          <w:lang w:eastAsia="uk-UA"/>
        </w:rPr>
        <w:t>затверджує типові освітні програми;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2" w:name="n948"/>
      <w:bookmarkEnd w:id="1112"/>
      <w:r w:rsidRPr="00AE4610">
        <w:rPr>
          <w:rFonts w:ascii="Times New Roman" w:eastAsia="Times New Roman" w:hAnsi="Times New Roman" w:cs="Times New Roman"/>
          <w:color w:val="333333"/>
          <w:sz w:val="24"/>
          <w:szCs w:val="24"/>
          <w:lang w:eastAsia="uk-UA"/>
        </w:rPr>
        <w:t>затверджує порядок проведення акредитації освітніх програм, інших заходів щодо здійснення контролю якості освіти, визначених законами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3" w:name="n2290"/>
      <w:bookmarkEnd w:id="1113"/>
      <w:r w:rsidRPr="00AE4610">
        <w:rPr>
          <w:rFonts w:ascii="Times New Roman" w:eastAsia="Times New Roman" w:hAnsi="Times New Roman" w:cs="Times New Roman"/>
          <w:color w:val="333333"/>
          <w:sz w:val="24"/>
          <w:szCs w:val="24"/>
          <w:lang w:eastAsia="uk-UA"/>
        </w:rPr>
        <w:t>затверджує вимоги до рівня володіння українською мовою як іноземною та порядок проведення сертифікаційного іспиту з української мови;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4" w:name="n2293"/>
      <w:bookmarkEnd w:id="1114"/>
      <w:r w:rsidRPr="00AE4610">
        <w:rPr>
          <w:rFonts w:ascii="Times New Roman" w:eastAsia="Times New Roman" w:hAnsi="Times New Roman" w:cs="Times New Roman"/>
          <w:i/>
          <w:iCs/>
          <w:color w:val="333333"/>
          <w:sz w:val="24"/>
          <w:szCs w:val="24"/>
          <w:lang w:eastAsia="uk-UA"/>
        </w:rPr>
        <w:t>{Частину першу статті 64 доповнено новим абзацом згідно із Законом </w:t>
      </w:r>
      <w:hyperlink r:id="rId187" w:anchor="n1142"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5" w:name="n2291"/>
      <w:bookmarkEnd w:id="1115"/>
      <w:r w:rsidRPr="00AE4610">
        <w:rPr>
          <w:rFonts w:ascii="Times New Roman" w:eastAsia="Times New Roman" w:hAnsi="Times New Roman" w:cs="Times New Roman"/>
          <w:color w:val="333333"/>
          <w:sz w:val="24"/>
          <w:szCs w:val="24"/>
          <w:lang w:eastAsia="uk-UA"/>
        </w:rPr>
        <w:t>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діяльності закладів освіти (крім закладів вищої освіти), порядок ведення їх реєстру;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6" w:name="n2294"/>
      <w:bookmarkEnd w:id="1116"/>
      <w:r w:rsidRPr="00AE4610">
        <w:rPr>
          <w:rFonts w:ascii="Times New Roman" w:eastAsia="Times New Roman" w:hAnsi="Times New Roman" w:cs="Times New Roman"/>
          <w:i/>
          <w:iCs/>
          <w:color w:val="333333"/>
          <w:sz w:val="24"/>
          <w:szCs w:val="24"/>
          <w:lang w:eastAsia="uk-UA"/>
        </w:rPr>
        <w:t>{Частину першу статті 64 доповнено новим абзацом згідно із Законом </w:t>
      </w:r>
      <w:hyperlink r:id="rId188" w:anchor="n1142"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7" w:name="n2292"/>
      <w:bookmarkEnd w:id="1117"/>
      <w:r w:rsidRPr="00AE4610">
        <w:rPr>
          <w:rFonts w:ascii="Times New Roman" w:eastAsia="Times New Roman" w:hAnsi="Times New Roman" w:cs="Times New Roman"/>
          <w:color w:val="333333"/>
          <w:sz w:val="24"/>
          <w:szCs w:val="24"/>
          <w:lang w:eastAsia="uk-UA"/>
        </w:rPr>
        <w:lastRenderedPageBreak/>
        <w:t>бере участь у формуванні державної політики у сфері інноваційної діяльності, здійснює нормативно-правове забезпечення інноваційної діяльності у сфері освіти, організовує та координує інноваційну діяльність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8" w:name="n2295"/>
      <w:bookmarkEnd w:id="1118"/>
      <w:r w:rsidRPr="00AE4610">
        <w:rPr>
          <w:rFonts w:ascii="Times New Roman" w:eastAsia="Times New Roman" w:hAnsi="Times New Roman" w:cs="Times New Roman"/>
          <w:i/>
          <w:iCs/>
          <w:color w:val="333333"/>
          <w:sz w:val="24"/>
          <w:szCs w:val="24"/>
          <w:lang w:eastAsia="uk-UA"/>
        </w:rPr>
        <w:t>{Частину першу статті 64 доповнено новим абзацом згідно із Законом </w:t>
      </w:r>
      <w:hyperlink r:id="rId189" w:anchor="n1142"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9" w:name="n949"/>
      <w:bookmarkEnd w:id="1119"/>
      <w:r w:rsidRPr="00AE4610">
        <w:rPr>
          <w:rFonts w:ascii="Times New Roman" w:eastAsia="Times New Roman" w:hAnsi="Times New Roman" w:cs="Times New Roman"/>
          <w:color w:val="333333"/>
          <w:sz w:val="24"/>
          <w:szCs w:val="24"/>
          <w:lang w:eastAsia="uk-UA"/>
        </w:rPr>
        <w:t>за дорученням і в межах, встановлених Кабінетом Міністрів України, здійснює повноваження засновника щодо державних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0" w:name="n950"/>
      <w:bookmarkEnd w:id="1120"/>
      <w:r w:rsidRPr="00AE4610">
        <w:rPr>
          <w:rFonts w:ascii="Times New Roman" w:eastAsia="Times New Roman" w:hAnsi="Times New Roman" w:cs="Times New Roman"/>
          <w:color w:val="333333"/>
          <w:sz w:val="24"/>
          <w:szCs w:val="24"/>
          <w:lang w:eastAsia="uk-UA"/>
        </w:rPr>
        <w:t>затверджує положення про власні постійні або тимчасові консультативні, дорадчі та інші допоміжні органи;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1" w:name="n951"/>
      <w:bookmarkEnd w:id="1121"/>
      <w:r w:rsidRPr="00AE4610">
        <w:rPr>
          <w:rFonts w:ascii="Times New Roman" w:eastAsia="Times New Roman" w:hAnsi="Times New Roman" w:cs="Times New Roman"/>
          <w:color w:val="333333"/>
          <w:sz w:val="24"/>
          <w:szCs w:val="24"/>
          <w:lang w:eastAsia="uk-UA"/>
        </w:rPr>
        <w:t>здійснює інші повноваження, передбачені </w:t>
      </w:r>
      <w:hyperlink r:id="rId190" w:tgtFrame="_blank" w:history="1">
        <w:r w:rsidRPr="00AE4610">
          <w:rPr>
            <w:rFonts w:ascii="Times New Roman" w:eastAsia="Times New Roman" w:hAnsi="Times New Roman" w:cs="Times New Roman"/>
            <w:color w:val="000099"/>
            <w:sz w:val="24"/>
            <w:szCs w:val="24"/>
            <w:u w:val="single"/>
            <w:lang w:eastAsia="uk-UA"/>
          </w:rPr>
          <w:t>Конституцією</w:t>
        </w:r>
      </w:hyperlink>
      <w:r w:rsidRPr="00AE4610">
        <w:rPr>
          <w:rFonts w:ascii="Times New Roman" w:eastAsia="Times New Roman" w:hAnsi="Times New Roman" w:cs="Times New Roman"/>
          <w:color w:val="333333"/>
          <w:sz w:val="24"/>
          <w:szCs w:val="24"/>
          <w:lang w:eastAsia="uk-UA"/>
        </w:rPr>
        <w:t>, цим Законом та іншими законами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2" w:name="n952"/>
      <w:bookmarkEnd w:id="1122"/>
      <w:r w:rsidRPr="00AE4610">
        <w:rPr>
          <w:rFonts w:ascii="Times New Roman" w:eastAsia="Times New Roman" w:hAnsi="Times New Roman" w:cs="Times New Roman"/>
          <w:color w:val="333333"/>
          <w:sz w:val="24"/>
          <w:szCs w:val="24"/>
          <w:lang w:eastAsia="uk-UA"/>
        </w:rPr>
        <w:t>2.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освіти, а також закладами освіти незалежно від форми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3" w:name="n953"/>
      <w:bookmarkEnd w:id="1123"/>
      <w:r w:rsidRPr="00AE4610">
        <w:rPr>
          <w:rFonts w:ascii="Times New Roman" w:eastAsia="Times New Roman" w:hAnsi="Times New Roman" w:cs="Times New Roman"/>
          <w:b/>
          <w:bCs/>
          <w:color w:val="333333"/>
          <w:sz w:val="24"/>
          <w:szCs w:val="24"/>
          <w:lang w:eastAsia="uk-UA"/>
        </w:rPr>
        <w:t>Стаття 65. </w:t>
      </w:r>
      <w:r w:rsidRPr="00AE4610">
        <w:rPr>
          <w:rFonts w:ascii="Times New Roman" w:eastAsia="Times New Roman" w:hAnsi="Times New Roman" w:cs="Times New Roman"/>
          <w:color w:val="333333"/>
          <w:sz w:val="24"/>
          <w:szCs w:val="24"/>
          <w:lang w:eastAsia="uk-UA"/>
        </w:rPr>
        <w:t>Повноваження державних органів, до сфери управління яких належать заклади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4" w:name="n954"/>
      <w:bookmarkEnd w:id="1124"/>
      <w:r w:rsidRPr="00AE4610">
        <w:rPr>
          <w:rFonts w:ascii="Times New Roman" w:eastAsia="Times New Roman" w:hAnsi="Times New Roman" w:cs="Times New Roman"/>
          <w:color w:val="333333"/>
          <w:sz w:val="24"/>
          <w:szCs w:val="24"/>
          <w:lang w:eastAsia="uk-UA"/>
        </w:rPr>
        <w:t>1. Державні органи, до сфери управління яких належать заклади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5" w:name="n955"/>
      <w:bookmarkEnd w:id="1125"/>
      <w:r w:rsidRPr="00AE4610">
        <w:rPr>
          <w:rFonts w:ascii="Times New Roman" w:eastAsia="Times New Roman" w:hAnsi="Times New Roman" w:cs="Times New Roman"/>
          <w:color w:val="333333"/>
          <w:sz w:val="24"/>
          <w:szCs w:val="24"/>
          <w:lang w:eastAsia="uk-UA"/>
        </w:rPr>
        <w:t>беруть участь у реалізації освітньої політики;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6" w:name="n956"/>
      <w:bookmarkEnd w:id="1126"/>
      <w:r w:rsidRPr="00AE4610">
        <w:rPr>
          <w:rFonts w:ascii="Times New Roman" w:eastAsia="Times New Roman" w:hAnsi="Times New Roman" w:cs="Times New Roman"/>
          <w:color w:val="333333"/>
          <w:sz w:val="24"/>
          <w:szCs w:val="24"/>
          <w:lang w:eastAsia="uk-UA"/>
        </w:rPr>
        <w:t xml:space="preserve">беруть участь у розробленні умов прийому до закладів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та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7" w:name="n957"/>
      <w:bookmarkEnd w:id="1127"/>
      <w:r w:rsidRPr="00AE4610">
        <w:rPr>
          <w:rFonts w:ascii="Times New Roman" w:eastAsia="Times New Roman" w:hAnsi="Times New Roman" w:cs="Times New Roman"/>
          <w:color w:val="333333"/>
          <w:sz w:val="24"/>
          <w:szCs w:val="24"/>
          <w:lang w:eastAsia="uk-UA"/>
        </w:rPr>
        <w:t xml:space="preserve">розподіляють державне фінансування та </w:t>
      </w:r>
      <w:proofErr w:type="spellStart"/>
      <w:r w:rsidRPr="00AE4610">
        <w:rPr>
          <w:rFonts w:ascii="Times New Roman" w:eastAsia="Times New Roman" w:hAnsi="Times New Roman" w:cs="Times New Roman"/>
          <w:color w:val="333333"/>
          <w:sz w:val="24"/>
          <w:szCs w:val="24"/>
          <w:lang w:eastAsia="uk-UA"/>
        </w:rPr>
        <w:t>стипендійний</w:t>
      </w:r>
      <w:proofErr w:type="spellEnd"/>
      <w:r w:rsidRPr="00AE4610">
        <w:rPr>
          <w:rFonts w:ascii="Times New Roman" w:eastAsia="Times New Roman" w:hAnsi="Times New Roman" w:cs="Times New Roman"/>
          <w:color w:val="333333"/>
          <w:sz w:val="24"/>
          <w:szCs w:val="24"/>
          <w:lang w:eastAsia="uk-UA"/>
        </w:rPr>
        <w:t xml:space="preserve"> фонд закладів освіти, що перебувають у сфері їх управління;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8" w:name="n958"/>
      <w:bookmarkEnd w:id="1128"/>
      <w:r w:rsidRPr="00AE4610">
        <w:rPr>
          <w:rFonts w:ascii="Times New Roman" w:eastAsia="Times New Roman" w:hAnsi="Times New Roman" w:cs="Times New Roman"/>
          <w:color w:val="333333"/>
          <w:sz w:val="24"/>
          <w:szCs w:val="24"/>
          <w:lang w:eastAsia="uk-UA"/>
        </w:rPr>
        <w:t>здійснюють аналіз, моніторинг якості освітньої діяльності закладів освіти, що перебувають у сфері їх управління;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9" w:name="n959"/>
      <w:bookmarkEnd w:id="1129"/>
      <w:r w:rsidRPr="00AE4610">
        <w:rPr>
          <w:rFonts w:ascii="Times New Roman" w:eastAsia="Times New Roman" w:hAnsi="Times New Roman" w:cs="Times New Roman"/>
          <w:color w:val="333333"/>
          <w:sz w:val="24"/>
          <w:szCs w:val="24"/>
          <w:lang w:eastAsia="uk-UA"/>
        </w:rPr>
        <w:t>беруть участь у формуванні стандартів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0" w:name="n2426"/>
      <w:bookmarkEnd w:id="1130"/>
      <w:r w:rsidRPr="00AE4610">
        <w:rPr>
          <w:rFonts w:ascii="Times New Roman" w:eastAsia="Times New Roman" w:hAnsi="Times New Roman" w:cs="Times New Roman"/>
          <w:color w:val="333333"/>
          <w:sz w:val="24"/>
          <w:szCs w:val="24"/>
          <w:lang w:eastAsia="uk-UA"/>
        </w:rPr>
        <w:t>організовують здійснення експертизи та апробації навчальної літератури для здобуття спеціалізованої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1" w:name="n2425"/>
      <w:bookmarkEnd w:id="1131"/>
      <w:r w:rsidRPr="00AE4610">
        <w:rPr>
          <w:rFonts w:ascii="Times New Roman" w:eastAsia="Times New Roman" w:hAnsi="Times New Roman" w:cs="Times New Roman"/>
          <w:i/>
          <w:iCs/>
          <w:color w:val="333333"/>
          <w:sz w:val="24"/>
          <w:szCs w:val="24"/>
          <w:lang w:eastAsia="uk-UA"/>
        </w:rPr>
        <w:t>{Частину першу статті 64 доповнено новим абзацом згідно із Законом </w:t>
      </w:r>
      <w:hyperlink r:id="rId191" w:anchor="n17" w:tgtFrame="_blank" w:history="1">
        <w:r w:rsidRPr="00AE4610">
          <w:rPr>
            <w:rFonts w:ascii="Times New Roman" w:eastAsia="Times New Roman" w:hAnsi="Times New Roman" w:cs="Times New Roman"/>
            <w:i/>
            <w:iCs/>
            <w:color w:val="000099"/>
            <w:sz w:val="24"/>
            <w:szCs w:val="24"/>
            <w:u w:val="single"/>
            <w:lang w:eastAsia="uk-UA"/>
          </w:rPr>
          <w:t>№ 1951-IX від 14.12.2021</w:t>
        </w:r>
      </w:hyperlink>
      <w:r w:rsidRPr="00AE4610">
        <w:rPr>
          <w:rFonts w:ascii="Times New Roman" w:eastAsia="Times New Roman" w:hAnsi="Times New Roman" w:cs="Times New Roman"/>
          <w:i/>
          <w:iCs/>
          <w:color w:val="333333"/>
          <w:sz w:val="24"/>
          <w:szCs w:val="24"/>
          <w:lang w:eastAsia="uk-UA"/>
        </w:rPr>
        <w:t> - набирає чинності з </w:t>
      </w:r>
      <w:hyperlink r:id="rId192" w:anchor="n48" w:tgtFrame="_blank" w:history="1">
        <w:r w:rsidRPr="00AE4610">
          <w:rPr>
            <w:rFonts w:ascii="Times New Roman" w:eastAsia="Times New Roman" w:hAnsi="Times New Roman" w:cs="Times New Roman"/>
            <w:i/>
            <w:iCs/>
            <w:color w:val="000099"/>
            <w:sz w:val="24"/>
            <w:szCs w:val="24"/>
            <w:u w:val="single"/>
            <w:lang w:eastAsia="uk-UA"/>
          </w:rPr>
          <w:t>01.01.2024</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2" w:name="n2175"/>
      <w:bookmarkEnd w:id="1132"/>
      <w:r w:rsidRPr="00AE4610">
        <w:rPr>
          <w:rFonts w:ascii="Times New Roman" w:eastAsia="Times New Roman" w:hAnsi="Times New Roman" w:cs="Times New Roman"/>
          <w:color w:val="333333"/>
          <w:sz w:val="24"/>
          <w:szCs w:val="24"/>
          <w:lang w:eastAsia="uk-UA"/>
        </w:rPr>
        <w:t>сприяють розробленню плану заходів, спрямованих на запобігання та протидію булінгу (цькуванню) в закладах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3" w:name="n2174"/>
      <w:bookmarkEnd w:id="1133"/>
      <w:r w:rsidRPr="00AE4610">
        <w:rPr>
          <w:rFonts w:ascii="Times New Roman" w:eastAsia="Times New Roman" w:hAnsi="Times New Roman" w:cs="Times New Roman"/>
          <w:i/>
          <w:iCs/>
          <w:color w:val="333333"/>
          <w:sz w:val="24"/>
          <w:szCs w:val="24"/>
          <w:lang w:eastAsia="uk-UA"/>
        </w:rPr>
        <w:t>{Частину першу статті 65 доповнено новим абзацом згідно із Законом </w:t>
      </w:r>
      <w:hyperlink r:id="rId193" w:anchor="n72"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4" w:name="n960"/>
      <w:bookmarkEnd w:id="1134"/>
      <w:r w:rsidRPr="00AE4610">
        <w:rPr>
          <w:rFonts w:ascii="Times New Roman" w:eastAsia="Times New Roman" w:hAnsi="Times New Roman" w:cs="Times New Roman"/>
          <w:color w:val="333333"/>
          <w:sz w:val="24"/>
          <w:szCs w:val="24"/>
          <w:lang w:eastAsia="uk-UA"/>
        </w:rPr>
        <w:t>за дорученням і в межах, встановлених Кабінетом Міністрів України, здійснюють повноваження засновника щодо державних закладів освіти, що перебувають у їхньому підпорядкуванні;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5" w:name="n961"/>
      <w:bookmarkEnd w:id="1135"/>
      <w:r w:rsidRPr="00AE4610">
        <w:rPr>
          <w:rFonts w:ascii="Times New Roman" w:eastAsia="Times New Roman" w:hAnsi="Times New Roman" w:cs="Times New Roman"/>
          <w:color w:val="333333"/>
          <w:sz w:val="24"/>
          <w:szCs w:val="24"/>
          <w:lang w:eastAsia="uk-UA"/>
        </w:rPr>
        <w:t>здійснюють інші повноваження, передбачені цим Законом та іншими законами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6" w:name="n962"/>
      <w:bookmarkEnd w:id="1136"/>
      <w:r w:rsidRPr="00AE4610">
        <w:rPr>
          <w:rFonts w:ascii="Times New Roman" w:eastAsia="Times New Roman" w:hAnsi="Times New Roman" w:cs="Times New Roman"/>
          <w:b/>
          <w:bCs/>
          <w:color w:val="333333"/>
          <w:sz w:val="24"/>
          <w:szCs w:val="24"/>
          <w:lang w:eastAsia="uk-UA"/>
        </w:rPr>
        <w:t>Стаття 66.</w:t>
      </w:r>
      <w:r w:rsidRPr="00AE4610">
        <w:rPr>
          <w:rFonts w:ascii="Times New Roman" w:eastAsia="Times New Roman" w:hAnsi="Times New Roman" w:cs="Times New Roman"/>
          <w:color w:val="333333"/>
          <w:sz w:val="24"/>
          <w:szCs w:val="24"/>
          <w:lang w:eastAsia="uk-UA"/>
        </w:rPr>
        <w:t> Повноваження органів місцевого самоврядування, Верховної Ради Автономної Республіки Крим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7" w:name="n963"/>
      <w:bookmarkEnd w:id="1137"/>
      <w:r w:rsidRPr="00AE4610">
        <w:rPr>
          <w:rFonts w:ascii="Times New Roman" w:eastAsia="Times New Roman" w:hAnsi="Times New Roman" w:cs="Times New Roman"/>
          <w:color w:val="333333"/>
          <w:sz w:val="24"/>
          <w:szCs w:val="24"/>
          <w:lang w:eastAsia="uk-UA"/>
        </w:rPr>
        <w:lastRenderedPageBreak/>
        <w:t>1. Верховна Рада Автономної Республіки Крим, обласні ради, Київська та Севастопольська міські ради: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8" w:name="n2297"/>
      <w:bookmarkEnd w:id="1138"/>
      <w:r w:rsidRPr="00AE4610">
        <w:rPr>
          <w:rFonts w:ascii="Times New Roman" w:eastAsia="Times New Roman" w:hAnsi="Times New Roman" w:cs="Times New Roman"/>
          <w:color w:val="333333"/>
          <w:sz w:val="24"/>
          <w:szCs w:val="24"/>
          <w:lang w:eastAsia="uk-UA"/>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9" w:name="n2298"/>
      <w:bookmarkEnd w:id="1139"/>
      <w:r w:rsidRPr="00AE4610">
        <w:rPr>
          <w:rFonts w:ascii="Times New Roman" w:eastAsia="Times New Roman" w:hAnsi="Times New Roman" w:cs="Times New Roman"/>
          <w:color w:val="333333"/>
          <w:sz w:val="24"/>
          <w:szCs w:val="24"/>
          <w:lang w:eastAsia="uk-UA"/>
        </w:rPr>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спеціальних закладів освіти, науково-методичних та навчально-методичних установ;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0" w:name="n2299"/>
      <w:bookmarkEnd w:id="1140"/>
      <w:r w:rsidRPr="00AE4610">
        <w:rPr>
          <w:rFonts w:ascii="Times New Roman" w:eastAsia="Times New Roman" w:hAnsi="Times New Roman" w:cs="Times New Roman"/>
          <w:color w:val="333333"/>
          <w:sz w:val="24"/>
          <w:szCs w:val="24"/>
          <w:lang w:eastAsia="uk-UA"/>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1" w:name="n2300"/>
      <w:bookmarkEnd w:id="1141"/>
      <w:r w:rsidRPr="00AE4610">
        <w:rPr>
          <w:rFonts w:ascii="Times New Roman" w:eastAsia="Times New Roman" w:hAnsi="Times New Roman" w:cs="Times New Roman"/>
          <w:color w:val="333333"/>
          <w:sz w:val="24"/>
          <w:szCs w:val="24"/>
          <w:lang w:eastAsia="uk-UA"/>
        </w:rPr>
        <w:t>засновують заклади освіти, а також реорганізовують, перепрофільовують (змінюють тип) та ліквідовують їх з урахуванням спеціальних законів;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2" w:name="n2301"/>
      <w:bookmarkEnd w:id="1142"/>
      <w:r w:rsidRPr="00AE4610">
        <w:rPr>
          <w:rFonts w:ascii="Times New Roman" w:eastAsia="Times New Roman" w:hAnsi="Times New Roman" w:cs="Times New Roman"/>
          <w:color w:val="333333"/>
          <w:sz w:val="24"/>
          <w:szCs w:val="24"/>
          <w:lang w:eastAsia="uk-UA"/>
        </w:rPr>
        <w:t xml:space="preserve">забезпечують проживання або підвезення до місця навчання і у зворотному напрямку (до місця проживання) здобувачів профільної середньої та професійної (професійно-технічної)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w:t>
      </w:r>
      <w:proofErr w:type="spellStart"/>
      <w:r w:rsidRPr="00AE4610">
        <w:rPr>
          <w:rFonts w:ascii="Times New Roman" w:eastAsia="Times New Roman" w:hAnsi="Times New Roman" w:cs="Times New Roman"/>
          <w:color w:val="333333"/>
          <w:sz w:val="24"/>
          <w:szCs w:val="24"/>
          <w:lang w:eastAsia="uk-UA"/>
        </w:rPr>
        <w:t>маломобільних</w:t>
      </w:r>
      <w:proofErr w:type="spellEnd"/>
      <w:r w:rsidRPr="00AE4610">
        <w:rPr>
          <w:rFonts w:ascii="Times New Roman" w:eastAsia="Times New Roman" w:hAnsi="Times New Roman" w:cs="Times New Roman"/>
          <w:color w:val="333333"/>
          <w:sz w:val="24"/>
          <w:szCs w:val="24"/>
          <w:lang w:eastAsia="uk-UA"/>
        </w:rPr>
        <w:t xml:space="preserve"> груп населення);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3" w:name="n2302"/>
      <w:bookmarkEnd w:id="1143"/>
      <w:r w:rsidRPr="00AE4610">
        <w:rPr>
          <w:rFonts w:ascii="Times New Roman" w:eastAsia="Times New Roman" w:hAnsi="Times New Roman" w:cs="Times New Roman"/>
          <w:color w:val="333333"/>
          <w:sz w:val="24"/>
          <w:szCs w:val="24"/>
          <w:lang w:eastAsia="uk-UA"/>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4" w:name="n2303"/>
      <w:bookmarkEnd w:id="1144"/>
      <w:r w:rsidRPr="00AE4610">
        <w:rPr>
          <w:rFonts w:ascii="Times New Roman" w:eastAsia="Times New Roman" w:hAnsi="Times New Roman" w:cs="Times New Roman"/>
          <w:color w:val="333333"/>
          <w:sz w:val="24"/>
          <w:szCs w:val="24"/>
          <w:lang w:eastAsia="uk-UA"/>
        </w:rPr>
        <w:t>забезпечують рівні умови для розвитку закладів освіти всіх форм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5" w:name="n2304"/>
      <w:bookmarkEnd w:id="1145"/>
      <w:r w:rsidRPr="00AE4610">
        <w:rPr>
          <w:rFonts w:ascii="Times New Roman" w:eastAsia="Times New Roman" w:hAnsi="Times New Roman" w:cs="Times New Roman"/>
          <w:color w:val="333333"/>
          <w:sz w:val="24"/>
          <w:szCs w:val="24"/>
          <w:lang w:eastAsia="uk-UA"/>
        </w:rPr>
        <w:t>сприяють розробленню плану заходів, спрямованих на запобігання та протидію булінгу (цькуванню) у закладах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6" w:name="n2305"/>
      <w:bookmarkEnd w:id="1146"/>
      <w:r w:rsidRPr="00AE4610">
        <w:rPr>
          <w:rFonts w:ascii="Times New Roman" w:eastAsia="Times New Roman" w:hAnsi="Times New Roman" w:cs="Times New Roman"/>
          <w:color w:val="333333"/>
          <w:sz w:val="24"/>
          <w:szCs w:val="24"/>
          <w:lang w:eastAsia="uk-UA"/>
        </w:rPr>
        <w:t>здійснюють інші повноваження у сфері освіти, передбачені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7" w:name="n2296"/>
      <w:bookmarkEnd w:id="1147"/>
      <w:r w:rsidRPr="00AE4610">
        <w:rPr>
          <w:rFonts w:ascii="Times New Roman" w:eastAsia="Times New Roman" w:hAnsi="Times New Roman" w:cs="Times New Roman"/>
          <w:i/>
          <w:iCs/>
          <w:color w:val="333333"/>
          <w:sz w:val="24"/>
          <w:szCs w:val="24"/>
          <w:lang w:eastAsia="uk-UA"/>
        </w:rPr>
        <w:t>{Частина перша статті 66 із змінами, внесеними згідно із Законом </w:t>
      </w:r>
      <w:hyperlink r:id="rId194" w:anchor="n76"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 в редакції Закону </w:t>
      </w:r>
      <w:hyperlink r:id="rId195" w:anchor="n1150"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8" w:name="n971"/>
      <w:bookmarkEnd w:id="1148"/>
      <w:r w:rsidRPr="00AE4610">
        <w:rPr>
          <w:rFonts w:ascii="Times New Roman" w:eastAsia="Times New Roman" w:hAnsi="Times New Roman" w:cs="Times New Roman"/>
          <w:color w:val="333333"/>
          <w:sz w:val="24"/>
          <w:szCs w:val="24"/>
          <w:lang w:eastAsia="uk-UA"/>
        </w:rPr>
        <w:t>2. Районні, міські ради: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9" w:name="n2306"/>
      <w:bookmarkEnd w:id="1149"/>
      <w:r w:rsidRPr="00AE4610">
        <w:rPr>
          <w:rFonts w:ascii="Times New Roman" w:eastAsia="Times New Roman" w:hAnsi="Times New Roman" w:cs="Times New Roman"/>
          <w:i/>
          <w:iCs/>
          <w:color w:val="333333"/>
          <w:sz w:val="24"/>
          <w:szCs w:val="24"/>
          <w:lang w:eastAsia="uk-UA"/>
        </w:rPr>
        <w:t>{Абзац перший частини другої статті 66 із змінами, внесеними згідно із Законом </w:t>
      </w:r>
      <w:hyperlink r:id="rId196" w:anchor="n1150"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0" w:name="n972"/>
      <w:bookmarkEnd w:id="1150"/>
      <w:r w:rsidRPr="00AE4610">
        <w:rPr>
          <w:rFonts w:ascii="Times New Roman" w:eastAsia="Times New Roman" w:hAnsi="Times New Roman" w:cs="Times New Roman"/>
          <w:color w:val="333333"/>
          <w:sz w:val="24"/>
          <w:szCs w:val="24"/>
          <w:lang w:eastAsia="uk-UA"/>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загальної середньої освіти,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1" w:name="n2370"/>
      <w:bookmarkEnd w:id="1151"/>
      <w:r w:rsidRPr="00AE4610">
        <w:rPr>
          <w:rFonts w:ascii="Times New Roman" w:eastAsia="Times New Roman" w:hAnsi="Times New Roman" w:cs="Times New Roman"/>
          <w:i/>
          <w:iCs/>
          <w:color w:val="333333"/>
          <w:sz w:val="24"/>
          <w:szCs w:val="24"/>
          <w:lang w:eastAsia="uk-UA"/>
        </w:rPr>
        <w:t>{Абзац другий частини другої статті 66 із змінами, внесеними згідно із Законом </w:t>
      </w:r>
      <w:hyperlink r:id="rId197" w:anchor="n18" w:tgtFrame="_blank" w:history="1">
        <w:r w:rsidRPr="00AE4610">
          <w:rPr>
            <w:rFonts w:ascii="Times New Roman" w:eastAsia="Times New Roman" w:hAnsi="Times New Roman" w:cs="Times New Roman"/>
            <w:i/>
            <w:iCs/>
            <w:color w:val="000099"/>
            <w:sz w:val="24"/>
            <w:szCs w:val="24"/>
            <w:u w:val="single"/>
            <w:lang w:eastAsia="uk-UA"/>
          </w:rPr>
          <w:t>№ 1658-IX від 15.07.2021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2" w:name="n973"/>
      <w:bookmarkEnd w:id="1152"/>
      <w:r w:rsidRPr="00AE4610">
        <w:rPr>
          <w:rFonts w:ascii="Times New Roman" w:eastAsia="Times New Roman" w:hAnsi="Times New Roman" w:cs="Times New Roman"/>
          <w:color w:val="333333"/>
          <w:sz w:val="24"/>
          <w:szCs w:val="24"/>
          <w:lang w:eastAsia="uk-UA"/>
        </w:rPr>
        <w:t>планують та забезпечують розвиток мережі закладів дошкільної, загальної середньої освіти,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3" w:name="n2371"/>
      <w:bookmarkEnd w:id="1153"/>
      <w:r w:rsidRPr="00AE4610">
        <w:rPr>
          <w:rFonts w:ascii="Times New Roman" w:eastAsia="Times New Roman" w:hAnsi="Times New Roman" w:cs="Times New Roman"/>
          <w:i/>
          <w:iCs/>
          <w:color w:val="333333"/>
          <w:sz w:val="24"/>
          <w:szCs w:val="24"/>
          <w:lang w:eastAsia="uk-UA"/>
        </w:rPr>
        <w:t>{Абзац третій частини другої статті 66 із змінами, внесеними згідно із Законом </w:t>
      </w:r>
      <w:hyperlink r:id="rId198" w:anchor="n18" w:tgtFrame="_blank" w:history="1">
        <w:r w:rsidRPr="00AE4610">
          <w:rPr>
            <w:rFonts w:ascii="Times New Roman" w:eastAsia="Times New Roman" w:hAnsi="Times New Roman" w:cs="Times New Roman"/>
            <w:i/>
            <w:iCs/>
            <w:color w:val="000099"/>
            <w:sz w:val="24"/>
            <w:szCs w:val="24"/>
            <w:u w:val="single"/>
            <w:lang w:eastAsia="uk-UA"/>
          </w:rPr>
          <w:t>№ 1658-IX від 15.07.2021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uk-UA"/>
        </w:rPr>
      </w:pPr>
      <w:bookmarkStart w:id="1154" w:name="n974"/>
      <w:bookmarkEnd w:id="1154"/>
      <w:r w:rsidRPr="00AE4610">
        <w:rPr>
          <w:rFonts w:ascii="Times New Roman" w:eastAsia="Times New Roman" w:hAnsi="Times New Roman" w:cs="Times New Roman"/>
          <w:i/>
          <w:iCs/>
          <w:color w:val="333333"/>
          <w:sz w:val="24"/>
          <w:szCs w:val="24"/>
          <w:lang w:eastAsia="uk-UA"/>
        </w:rPr>
        <w:t>{Абзац четвертий частини другої статті 66 виключено на підставі Закону </w:t>
      </w:r>
      <w:hyperlink r:id="rId199" w:anchor="n1150"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5" w:name="n975"/>
      <w:bookmarkEnd w:id="1155"/>
      <w:r w:rsidRPr="00AE4610">
        <w:rPr>
          <w:rFonts w:ascii="Times New Roman" w:eastAsia="Times New Roman" w:hAnsi="Times New Roman" w:cs="Times New Roman"/>
          <w:color w:val="333333"/>
          <w:sz w:val="24"/>
          <w:szCs w:val="24"/>
          <w:lang w:eastAsia="uk-UA"/>
        </w:rPr>
        <w:t>засновують заклади освіти, а також реорганізовують, перепрофільовують (змінюють тип) та ліквідовують їх з урахуванням спеціальних законів;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6" w:name="n2307"/>
      <w:bookmarkEnd w:id="1156"/>
      <w:r w:rsidRPr="00AE4610">
        <w:rPr>
          <w:rFonts w:ascii="Times New Roman" w:eastAsia="Times New Roman" w:hAnsi="Times New Roman" w:cs="Times New Roman"/>
          <w:i/>
          <w:iCs/>
          <w:color w:val="333333"/>
          <w:sz w:val="24"/>
          <w:szCs w:val="24"/>
          <w:lang w:eastAsia="uk-UA"/>
        </w:rPr>
        <w:lastRenderedPageBreak/>
        <w:t>{Абзац п’ятий частини другої статті 66 в редакції Закону </w:t>
      </w:r>
      <w:hyperlink r:id="rId200" w:anchor="n1150"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7" w:name="n976"/>
      <w:bookmarkEnd w:id="1157"/>
      <w:r w:rsidRPr="00AE4610">
        <w:rPr>
          <w:rFonts w:ascii="Times New Roman" w:eastAsia="Times New Roman" w:hAnsi="Times New Roman" w:cs="Times New Roman"/>
          <w:color w:val="333333"/>
          <w:sz w:val="24"/>
          <w:szCs w:val="24"/>
          <w:lang w:eastAsia="uk-UA"/>
        </w:rPr>
        <w:t>закріплюють за закладами, що забезпечують здобуття початкової та базової середньої освіти, територію обслуговування (крім випадків, встановлених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8" w:name="n2372"/>
      <w:bookmarkEnd w:id="1158"/>
      <w:r w:rsidRPr="00AE4610">
        <w:rPr>
          <w:rFonts w:ascii="Times New Roman" w:eastAsia="Times New Roman" w:hAnsi="Times New Roman" w:cs="Times New Roman"/>
          <w:i/>
          <w:iCs/>
          <w:color w:val="333333"/>
          <w:sz w:val="24"/>
          <w:szCs w:val="24"/>
          <w:lang w:eastAsia="uk-UA"/>
        </w:rPr>
        <w:t>{Абзац шостий частини другої статті 66 в редакції Закону </w:t>
      </w:r>
      <w:hyperlink r:id="rId201" w:anchor="n19" w:tgtFrame="_blank" w:history="1">
        <w:r w:rsidRPr="00AE4610">
          <w:rPr>
            <w:rFonts w:ascii="Times New Roman" w:eastAsia="Times New Roman" w:hAnsi="Times New Roman" w:cs="Times New Roman"/>
            <w:i/>
            <w:iCs/>
            <w:color w:val="000099"/>
            <w:sz w:val="24"/>
            <w:szCs w:val="24"/>
            <w:u w:val="single"/>
            <w:lang w:eastAsia="uk-UA"/>
          </w:rPr>
          <w:t>№ 1658-IX від 15.07.2021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9" w:name="n977"/>
      <w:bookmarkEnd w:id="1159"/>
      <w:r w:rsidRPr="00AE4610">
        <w:rPr>
          <w:rFonts w:ascii="Times New Roman" w:eastAsia="Times New Roman" w:hAnsi="Times New Roman" w:cs="Times New Roman"/>
          <w:color w:val="333333"/>
          <w:sz w:val="24"/>
          <w:szCs w:val="24"/>
          <w:lang w:eastAsia="uk-UA"/>
        </w:rPr>
        <w:t>забезпечують доступність дошкільної та середньої освіти для всіх громадян, які проживають на відповідній території, та вживають заходів для забезпечення потреби у дошкільній та позашкільній освіті;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0" w:name="n978"/>
      <w:bookmarkEnd w:id="1160"/>
      <w:r w:rsidRPr="00AE4610">
        <w:rPr>
          <w:rFonts w:ascii="Times New Roman" w:eastAsia="Times New Roman" w:hAnsi="Times New Roman" w:cs="Times New Roman"/>
          <w:color w:val="333333"/>
          <w:sz w:val="24"/>
          <w:szCs w:val="24"/>
          <w:lang w:eastAsia="uk-UA"/>
        </w:rPr>
        <w:t>у випадках, визначених спеціальними законами, забезпечують та фінансують підвезення здобувачів освіти і педагогічних працівників до закладу освіти і в зворотному напрямку (у разі потреби - транспортними засобами, пристосованими для перевезення осіб, які пересуваються на кріслах колісних);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1" w:name="n2373"/>
      <w:bookmarkEnd w:id="1161"/>
      <w:r w:rsidRPr="00AE4610">
        <w:rPr>
          <w:rFonts w:ascii="Times New Roman" w:eastAsia="Times New Roman" w:hAnsi="Times New Roman" w:cs="Times New Roman"/>
          <w:i/>
          <w:iCs/>
          <w:color w:val="333333"/>
          <w:sz w:val="24"/>
          <w:szCs w:val="24"/>
          <w:lang w:eastAsia="uk-UA"/>
        </w:rPr>
        <w:t>{Абзац восьмий частини другої статті 66 в редакції Закону </w:t>
      </w:r>
      <w:hyperlink r:id="rId202" w:anchor="n19" w:tgtFrame="_blank" w:history="1">
        <w:r w:rsidRPr="00AE4610">
          <w:rPr>
            <w:rFonts w:ascii="Times New Roman" w:eastAsia="Times New Roman" w:hAnsi="Times New Roman" w:cs="Times New Roman"/>
            <w:i/>
            <w:iCs/>
            <w:color w:val="000099"/>
            <w:sz w:val="24"/>
            <w:szCs w:val="24"/>
            <w:u w:val="single"/>
            <w:lang w:eastAsia="uk-UA"/>
          </w:rPr>
          <w:t>№ 1658-IX від 15.07.2021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2" w:name="n979"/>
      <w:bookmarkEnd w:id="1162"/>
      <w:r w:rsidRPr="00AE4610">
        <w:rPr>
          <w:rFonts w:ascii="Times New Roman" w:eastAsia="Times New Roman" w:hAnsi="Times New Roman" w:cs="Times New Roman"/>
          <w:color w:val="333333"/>
          <w:sz w:val="24"/>
          <w:szCs w:val="24"/>
          <w:lang w:eastAsia="uk-UA"/>
        </w:rPr>
        <w:t>ведуть облік дітей дошкільного та шкільного віку у порядку, затвердженому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3" w:name="n980"/>
      <w:bookmarkEnd w:id="1163"/>
      <w:r w:rsidRPr="00AE4610">
        <w:rPr>
          <w:rFonts w:ascii="Times New Roman" w:eastAsia="Times New Roman" w:hAnsi="Times New Roman" w:cs="Times New Roman"/>
          <w:color w:val="333333"/>
          <w:sz w:val="24"/>
          <w:szCs w:val="24"/>
          <w:lang w:eastAsia="uk-UA"/>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4" w:name="n981"/>
      <w:bookmarkEnd w:id="1164"/>
      <w:r w:rsidRPr="00AE4610">
        <w:rPr>
          <w:rFonts w:ascii="Times New Roman" w:eastAsia="Times New Roman" w:hAnsi="Times New Roman" w:cs="Times New Roman"/>
          <w:color w:val="333333"/>
          <w:sz w:val="24"/>
          <w:szCs w:val="24"/>
          <w:lang w:eastAsia="uk-UA"/>
        </w:rPr>
        <w:t>забезпечують рівні умови розвитку закладів освіти всіх форм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5" w:name="n2179"/>
      <w:bookmarkEnd w:id="1165"/>
      <w:r w:rsidRPr="00AE4610">
        <w:rPr>
          <w:rFonts w:ascii="Times New Roman" w:eastAsia="Times New Roman" w:hAnsi="Times New Roman" w:cs="Times New Roman"/>
          <w:color w:val="333333"/>
          <w:sz w:val="24"/>
          <w:szCs w:val="24"/>
          <w:lang w:eastAsia="uk-UA"/>
        </w:rPr>
        <w:t>сприяють розробці плану заходів, спрямованих на запобігання та протидію булінгу (цькуванню) в закладах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6" w:name="n2178"/>
      <w:bookmarkEnd w:id="1166"/>
      <w:r w:rsidRPr="00AE4610">
        <w:rPr>
          <w:rFonts w:ascii="Times New Roman" w:eastAsia="Times New Roman" w:hAnsi="Times New Roman" w:cs="Times New Roman"/>
          <w:i/>
          <w:iCs/>
          <w:color w:val="333333"/>
          <w:sz w:val="24"/>
          <w:szCs w:val="24"/>
          <w:lang w:eastAsia="uk-UA"/>
        </w:rPr>
        <w:t>{Частину другу статті 66 доповнено новим абзацом згідно із Законом </w:t>
      </w:r>
      <w:hyperlink r:id="rId203" w:anchor="n79"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7" w:name="n982"/>
      <w:bookmarkEnd w:id="1167"/>
      <w:r w:rsidRPr="00AE4610">
        <w:rPr>
          <w:rFonts w:ascii="Times New Roman" w:eastAsia="Times New Roman" w:hAnsi="Times New Roman" w:cs="Times New Roman"/>
          <w:color w:val="333333"/>
          <w:sz w:val="24"/>
          <w:szCs w:val="24"/>
          <w:lang w:eastAsia="uk-UA"/>
        </w:rPr>
        <w:t>здійснюють інші повноваження у сфері освіти, передбачені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8" w:name="n983"/>
      <w:bookmarkEnd w:id="1168"/>
      <w:r w:rsidRPr="00AE4610">
        <w:rPr>
          <w:rFonts w:ascii="Times New Roman" w:eastAsia="Times New Roman" w:hAnsi="Times New Roman" w:cs="Times New Roman"/>
          <w:color w:val="333333"/>
          <w:sz w:val="24"/>
          <w:szCs w:val="24"/>
          <w:lang w:eastAsia="uk-UA"/>
        </w:rPr>
        <w:t>3. Сільські, селищні ради: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9" w:name="n984"/>
      <w:bookmarkEnd w:id="1169"/>
      <w:r w:rsidRPr="00AE4610">
        <w:rPr>
          <w:rFonts w:ascii="Times New Roman" w:eastAsia="Times New Roman" w:hAnsi="Times New Roman" w:cs="Times New Roman"/>
          <w:color w:val="333333"/>
          <w:sz w:val="24"/>
          <w:szCs w:val="24"/>
          <w:lang w:eastAsia="uk-UA"/>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повної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0" w:name="n2374"/>
      <w:bookmarkEnd w:id="1170"/>
      <w:r w:rsidRPr="00AE4610">
        <w:rPr>
          <w:rFonts w:ascii="Times New Roman" w:eastAsia="Times New Roman" w:hAnsi="Times New Roman" w:cs="Times New Roman"/>
          <w:i/>
          <w:iCs/>
          <w:color w:val="333333"/>
          <w:sz w:val="24"/>
          <w:szCs w:val="24"/>
          <w:lang w:eastAsia="uk-UA"/>
        </w:rPr>
        <w:t>{Абзац другий частини третьої статті 66 із змінами, внесеними згідно із Законом </w:t>
      </w:r>
      <w:hyperlink r:id="rId204" w:anchor="n22" w:tgtFrame="_blank" w:history="1">
        <w:r w:rsidRPr="00AE4610">
          <w:rPr>
            <w:rFonts w:ascii="Times New Roman" w:eastAsia="Times New Roman" w:hAnsi="Times New Roman" w:cs="Times New Roman"/>
            <w:i/>
            <w:iCs/>
            <w:color w:val="000099"/>
            <w:sz w:val="24"/>
            <w:szCs w:val="24"/>
            <w:u w:val="single"/>
            <w:lang w:eastAsia="uk-UA"/>
          </w:rPr>
          <w:t>№ 1658-IX від 15.07.2021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1" w:name="n985"/>
      <w:bookmarkEnd w:id="1171"/>
      <w:r w:rsidRPr="00AE4610">
        <w:rPr>
          <w:rFonts w:ascii="Times New Roman" w:eastAsia="Times New Roman" w:hAnsi="Times New Roman" w:cs="Times New Roman"/>
          <w:color w:val="333333"/>
          <w:sz w:val="24"/>
          <w:szCs w:val="24"/>
          <w:lang w:eastAsia="uk-UA"/>
        </w:rPr>
        <w:t>засновують заклади освіти, а також реорганізовують, перепрофільовують (змінюють тип) та ліквідовують їх з урахуванням спеціальних законів;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2" w:name="n2308"/>
      <w:bookmarkEnd w:id="1172"/>
      <w:r w:rsidRPr="00AE4610">
        <w:rPr>
          <w:rFonts w:ascii="Times New Roman" w:eastAsia="Times New Roman" w:hAnsi="Times New Roman" w:cs="Times New Roman"/>
          <w:i/>
          <w:iCs/>
          <w:color w:val="333333"/>
          <w:sz w:val="24"/>
          <w:szCs w:val="24"/>
          <w:lang w:eastAsia="uk-UA"/>
        </w:rPr>
        <w:t>{Абзац третій частини третьої статті 66 в редакції Закону </w:t>
      </w:r>
      <w:hyperlink r:id="rId205" w:anchor="n1150"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3" w:name="n986"/>
      <w:bookmarkEnd w:id="1173"/>
      <w:r w:rsidRPr="00AE4610">
        <w:rPr>
          <w:rFonts w:ascii="Times New Roman" w:eastAsia="Times New Roman" w:hAnsi="Times New Roman" w:cs="Times New Roman"/>
          <w:color w:val="333333"/>
          <w:sz w:val="24"/>
          <w:szCs w:val="24"/>
          <w:lang w:eastAsia="uk-UA"/>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4" w:name="n987"/>
      <w:bookmarkEnd w:id="1174"/>
      <w:r w:rsidRPr="00AE4610">
        <w:rPr>
          <w:rFonts w:ascii="Times New Roman" w:eastAsia="Times New Roman" w:hAnsi="Times New Roman" w:cs="Times New Roman"/>
          <w:color w:val="333333"/>
          <w:sz w:val="24"/>
          <w:szCs w:val="24"/>
          <w:lang w:eastAsia="uk-UA"/>
        </w:rPr>
        <w:t>здійснюють інші повноваження у сфері освіти, передбачені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5" w:name="n988"/>
      <w:bookmarkEnd w:id="1175"/>
      <w:r w:rsidRPr="00AE4610">
        <w:rPr>
          <w:rFonts w:ascii="Times New Roman" w:eastAsia="Times New Roman" w:hAnsi="Times New Roman" w:cs="Times New Roman"/>
          <w:b/>
          <w:bCs/>
          <w:color w:val="333333"/>
          <w:sz w:val="24"/>
          <w:szCs w:val="24"/>
          <w:lang w:eastAsia="uk-UA"/>
        </w:rPr>
        <w:t>Стаття 67.</w:t>
      </w:r>
      <w:r w:rsidRPr="00AE4610">
        <w:rPr>
          <w:rFonts w:ascii="Times New Roman" w:eastAsia="Times New Roman" w:hAnsi="Times New Roman" w:cs="Times New Roman"/>
          <w:color w:val="333333"/>
          <w:sz w:val="24"/>
          <w:szCs w:val="24"/>
          <w:lang w:eastAsia="uk-UA"/>
        </w:rPr>
        <w:t> Повноваження органів із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6" w:name="n989"/>
      <w:bookmarkEnd w:id="1176"/>
      <w:r w:rsidRPr="00AE4610">
        <w:rPr>
          <w:rFonts w:ascii="Times New Roman" w:eastAsia="Times New Roman" w:hAnsi="Times New Roman" w:cs="Times New Roman"/>
          <w:color w:val="333333"/>
          <w:sz w:val="24"/>
          <w:szCs w:val="24"/>
          <w:lang w:eastAsia="uk-UA"/>
        </w:rPr>
        <w:t>1. Органами із забезпечення якості освіти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7" w:name="n990"/>
      <w:bookmarkEnd w:id="1177"/>
      <w:r w:rsidRPr="00AE4610">
        <w:rPr>
          <w:rFonts w:ascii="Times New Roman" w:eastAsia="Times New Roman" w:hAnsi="Times New Roman" w:cs="Times New Roman"/>
          <w:color w:val="333333"/>
          <w:sz w:val="24"/>
          <w:szCs w:val="24"/>
          <w:lang w:eastAsia="uk-UA"/>
        </w:rPr>
        <w:lastRenderedPageBreak/>
        <w:t>центральний орган виконавчої влади із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8" w:name="n991"/>
      <w:bookmarkEnd w:id="1178"/>
      <w:r w:rsidRPr="00AE4610">
        <w:rPr>
          <w:rFonts w:ascii="Times New Roman" w:eastAsia="Times New Roman" w:hAnsi="Times New Roman" w:cs="Times New Roman"/>
          <w:color w:val="333333"/>
          <w:sz w:val="24"/>
          <w:szCs w:val="24"/>
          <w:lang w:eastAsia="uk-UA"/>
        </w:rPr>
        <w:t>постійно діючий колегіальний орган у сфері забезпечення якості вищої освіти - Національне агентство із забезпечення якості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9" w:name="n992"/>
      <w:bookmarkEnd w:id="1179"/>
      <w:r w:rsidRPr="00AE4610">
        <w:rPr>
          <w:rFonts w:ascii="Times New Roman" w:eastAsia="Times New Roman" w:hAnsi="Times New Roman" w:cs="Times New Roman"/>
          <w:color w:val="333333"/>
          <w:sz w:val="24"/>
          <w:szCs w:val="24"/>
          <w:lang w:eastAsia="uk-UA"/>
        </w:rPr>
        <w:t>2. Центральний орган виконавчої влади із забезпечення якості освіти та його територіальні органи: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0" w:name="n993"/>
      <w:bookmarkEnd w:id="1180"/>
      <w:r w:rsidRPr="00AE4610">
        <w:rPr>
          <w:rFonts w:ascii="Times New Roman" w:eastAsia="Times New Roman" w:hAnsi="Times New Roman" w:cs="Times New Roman"/>
          <w:color w:val="333333"/>
          <w:sz w:val="24"/>
          <w:szCs w:val="24"/>
          <w:lang w:eastAsia="uk-UA"/>
        </w:rPr>
        <w:t>проводять інституційний аудит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1" w:name="n994"/>
      <w:bookmarkEnd w:id="1181"/>
      <w:r w:rsidRPr="00AE4610">
        <w:rPr>
          <w:rFonts w:ascii="Times New Roman" w:eastAsia="Times New Roman" w:hAnsi="Times New Roman" w:cs="Times New Roman"/>
          <w:color w:val="333333"/>
          <w:sz w:val="24"/>
          <w:szCs w:val="24"/>
          <w:lang w:eastAsia="uk-UA"/>
        </w:rPr>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2" w:name="n995"/>
      <w:bookmarkEnd w:id="1182"/>
      <w:r w:rsidRPr="00AE4610">
        <w:rPr>
          <w:rFonts w:ascii="Times New Roman" w:eastAsia="Times New Roman" w:hAnsi="Times New Roman" w:cs="Times New Roman"/>
          <w:color w:val="333333"/>
          <w:sz w:val="24"/>
          <w:szCs w:val="24"/>
          <w:lang w:eastAsia="uk-UA"/>
        </w:rPr>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3" w:name="n2309"/>
      <w:bookmarkEnd w:id="1183"/>
      <w:r w:rsidRPr="00AE4610">
        <w:rPr>
          <w:rFonts w:ascii="Times New Roman" w:eastAsia="Times New Roman" w:hAnsi="Times New Roman" w:cs="Times New Roman"/>
          <w:i/>
          <w:iCs/>
          <w:color w:val="333333"/>
          <w:sz w:val="24"/>
          <w:szCs w:val="24"/>
          <w:lang w:eastAsia="uk-UA"/>
        </w:rPr>
        <w:t>{Абзац четвертий частини другої статті 67 в редакції Закону </w:t>
      </w:r>
      <w:hyperlink r:id="rId206" w:anchor="n1169"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4" w:name="n996"/>
      <w:bookmarkEnd w:id="1184"/>
      <w:r w:rsidRPr="00AE4610">
        <w:rPr>
          <w:rFonts w:ascii="Times New Roman" w:eastAsia="Times New Roman" w:hAnsi="Times New Roman" w:cs="Times New Roman"/>
          <w:color w:val="333333"/>
          <w:sz w:val="24"/>
          <w:szCs w:val="24"/>
          <w:lang w:eastAsia="uk-UA"/>
        </w:rPr>
        <w:t>проводять моніторинг якості освітньої діяльності та якості освіти у порядку, визначеному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5" w:name="n997"/>
      <w:bookmarkEnd w:id="1185"/>
      <w:r w:rsidRPr="00AE4610">
        <w:rPr>
          <w:rFonts w:ascii="Times New Roman" w:eastAsia="Times New Roman" w:hAnsi="Times New Roman" w:cs="Times New Roman"/>
          <w:color w:val="333333"/>
          <w:sz w:val="24"/>
          <w:szCs w:val="24"/>
          <w:lang w:eastAsia="uk-UA"/>
        </w:rPr>
        <w:t>акредитують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 ведуть їх реєстр;</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6" w:name="n998"/>
      <w:bookmarkEnd w:id="1186"/>
      <w:r w:rsidRPr="00AE4610">
        <w:rPr>
          <w:rFonts w:ascii="Times New Roman" w:eastAsia="Times New Roman" w:hAnsi="Times New Roman" w:cs="Times New Roman"/>
          <w:color w:val="333333"/>
          <w:sz w:val="24"/>
          <w:szCs w:val="24"/>
          <w:lang w:eastAsia="uk-UA"/>
        </w:rPr>
        <w:t>у межах повноважень, передбачених законом, здійснюють державний нагляд (контроль) за закладами освіти щодо дотримання ними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7" w:name="n999"/>
      <w:bookmarkEnd w:id="1187"/>
      <w:r w:rsidRPr="00AE4610">
        <w:rPr>
          <w:rFonts w:ascii="Times New Roman" w:eastAsia="Times New Roman" w:hAnsi="Times New Roman" w:cs="Times New Roman"/>
          <w:color w:val="333333"/>
          <w:sz w:val="24"/>
          <w:szCs w:val="24"/>
          <w:lang w:eastAsia="uk-UA"/>
        </w:rPr>
        <w:t>за дорученням центрального органу виконавчої влади у сфері освіти і науки здійснюють контроль за дотриманням вимог щодо організації зовнішнього незалежного оцінювання;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8" w:name="n2221"/>
      <w:bookmarkEnd w:id="1188"/>
      <w:r w:rsidRPr="00AE4610">
        <w:rPr>
          <w:rFonts w:ascii="Times New Roman" w:eastAsia="Times New Roman" w:hAnsi="Times New Roman" w:cs="Times New Roman"/>
          <w:color w:val="333333"/>
          <w:sz w:val="24"/>
          <w:szCs w:val="24"/>
          <w:lang w:eastAsia="uk-UA"/>
        </w:rPr>
        <w:t>здійснює ліцензування освітньої діяльності та нагляд (контроль) за додержанням вимог ліцензійних умов у сферах, визначених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9" w:name="n2220"/>
      <w:bookmarkEnd w:id="1189"/>
      <w:r w:rsidRPr="00AE4610">
        <w:rPr>
          <w:rFonts w:ascii="Times New Roman" w:eastAsia="Times New Roman" w:hAnsi="Times New Roman" w:cs="Times New Roman"/>
          <w:i/>
          <w:iCs/>
          <w:color w:val="333333"/>
          <w:sz w:val="24"/>
          <w:szCs w:val="24"/>
          <w:lang w:eastAsia="uk-UA"/>
        </w:rPr>
        <w:t>{Частину другу статті 67 доповнено новим абзацом згідно із Законом </w:t>
      </w:r>
      <w:hyperlink r:id="rId207" w:anchor="n363" w:tgtFrame="_blank" w:history="1">
        <w:r w:rsidRPr="00AE4610">
          <w:rPr>
            <w:rFonts w:ascii="Times New Roman" w:eastAsia="Times New Roman" w:hAnsi="Times New Roman" w:cs="Times New Roman"/>
            <w:i/>
            <w:iCs/>
            <w:color w:val="000099"/>
            <w:sz w:val="24"/>
            <w:szCs w:val="24"/>
            <w:u w:val="single"/>
            <w:lang w:eastAsia="uk-UA"/>
          </w:rPr>
          <w:t>№ 392-IX від 18.12.2019</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00" w:afterAutospacing="1" w:line="240" w:lineRule="auto"/>
        <w:rPr>
          <w:rFonts w:ascii="Times New Roman" w:eastAsia="Times New Roman" w:hAnsi="Times New Roman" w:cs="Times New Roman"/>
          <w:color w:val="333333"/>
          <w:sz w:val="24"/>
          <w:szCs w:val="24"/>
          <w:lang w:eastAsia="uk-UA"/>
        </w:rPr>
      </w:pPr>
      <w:bookmarkStart w:id="1190" w:name="n2310"/>
      <w:bookmarkEnd w:id="1190"/>
      <w:r w:rsidRPr="00AE4610">
        <w:rPr>
          <w:rFonts w:ascii="Times New Roman" w:eastAsia="Times New Roman" w:hAnsi="Times New Roman" w:cs="Times New Roman"/>
          <w:color w:val="333333"/>
          <w:sz w:val="24"/>
          <w:szCs w:val="24"/>
          <w:lang w:eastAsia="uk-UA"/>
        </w:rPr>
        <w:t>складають у випадках, передбачених законом, протоколи про адміністративні правопорушення;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1" w:name="n2311"/>
      <w:bookmarkEnd w:id="1191"/>
      <w:r w:rsidRPr="00AE4610">
        <w:rPr>
          <w:rFonts w:ascii="Times New Roman" w:eastAsia="Times New Roman" w:hAnsi="Times New Roman" w:cs="Times New Roman"/>
          <w:i/>
          <w:iCs/>
          <w:color w:val="333333"/>
          <w:sz w:val="24"/>
          <w:szCs w:val="24"/>
          <w:lang w:eastAsia="uk-UA"/>
        </w:rPr>
        <w:t>{Частину другу статті 67 доповнено новим абзацом згідно із Законом </w:t>
      </w:r>
      <w:hyperlink r:id="rId208" w:anchor="n1169"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2" w:name="n1000"/>
      <w:bookmarkEnd w:id="1192"/>
      <w:r w:rsidRPr="00AE4610">
        <w:rPr>
          <w:rFonts w:ascii="Times New Roman" w:eastAsia="Times New Roman" w:hAnsi="Times New Roman" w:cs="Times New Roman"/>
          <w:color w:val="333333"/>
          <w:sz w:val="24"/>
          <w:szCs w:val="24"/>
          <w:lang w:eastAsia="uk-UA"/>
        </w:rPr>
        <w:t>здійснюють інші повноваження, визначені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3" w:name="n1001"/>
      <w:bookmarkEnd w:id="1193"/>
      <w:r w:rsidRPr="00AE4610">
        <w:rPr>
          <w:rFonts w:ascii="Times New Roman" w:eastAsia="Times New Roman" w:hAnsi="Times New Roman" w:cs="Times New Roman"/>
          <w:color w:val="333333"/>
          <w:sz w:val="24"/>
          <w:szCs w:val="24"/>
          <w:lang w:eastAsia="uk-UA"/>
        </w:rPr>
        <w:t>3. Повноваження постійно діючого колегіального органу у сфері забезпечення якості вищої освіти визначаються спеціальним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4" w:name="n1002"/>
      <w:bookmarkEnd w:id="1194"/>
      <w:r w:rsidRPr="00AE4610">
        <w:rPr>
          <w:rFonts w:ascii="Times New Roman" w:eastAsia="Times New Roman" w:hAnsi="Times New Roman" w:cs="Times New Roman"/>
          <w:b/>
          <w:bCs/>
          <w:color w:val="333333"/>
          <w:sz w:val="24"/>
          <w:szCs w:val="24"/>
          <w:lang w:eastAsia="uk-UA"/>
        </w:rPr>
        <w:t>Стаття 68.</w:t>
      </w:r>
      <w:r w:rsidRPr="00AE4610">
        <w:rPr>
          <w:rFonts w:ascii="Times New Roman" w:eastAsia="Times New Roman" w:hAnsi="Times New Roman" w:cs="Times New Roman"/>
          <w:color w:val="333333"/>
          <w:sz w:val="24"/>
          <w:szCs w:val="24"/>
          <w:lang w:eastAsia="uk-UA"/>
        </w:rPr>
        <w:t> Відкритість органів управління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5" w:name="n1003"/>
      <w:bookmarkEnd w:id="1195"/>
      <w:r w:rsidRPr="00AE4610">
        <w:rPr>
          <w:rFonts w:ascii="Times New Roman" w:eastAsia="Times New Roman" w:hAnsi="Times New Roman" w:cs="Times New Roman"/>
          <w:color w:val="333333"/>
          <w:sz w:val="24"/>
          <w:szCs w:val="24"/>
          <w:lang w:eastAsia="uk-UA"/>
        </w:rPr>
        <w:t>1. Органи управління у сфері освіти зобов’язані оприлюднювати всю публічну інформацію відповідно до вимог законів України </w:t>
      </w:r>
      <w:hyperlink r:id="rId209" w:tgtFrame="_blank" w:history="1">
        <w:r w:rsidRPr="00AE4610">
          <w:rPr>
            <w:rFonts w:ascii="Times New Roman" w:eastAsia="Times New Roman" w:hAnsi="Times New Roman" w:cs="Times New Roman"/>
            <w:color w:val="000099"/>
            <w:sz w:val="24"/>
            <w:szCs w:val="24"/>
            <w:u w:val="single"/>
            <w:lang w:eastAsia="uk-UA"/>
          </w:rPr>
          <w:t>"Про доступ до публічної інформації"</w:t>
        </w:r>
      </w:hyperlink>
      <w:r w:rsidRPr="00AE4610">
        <w:rPr>
          <w:rFonts w:ascii="Times New Roman" w:eastAsia="Times New Roman" w:hAnsi="Times New Roman" w:cs="Times New Roman"/>
          <w:color w:val="333333"/>
          <w:sz w:val="24"/>
          <w:szCs w:val="24"/>
          <w:lang w:eastAsia="uk-UA"/>
        </w:rPr>
        <w:t> та </w:t>
      </w:r>
      <w:hyperlink r:id="rId210" w:tgtFrame="_blank" w:history="1">
        <w:r w:rsidRPr="00AE4610">
          <w:rPr>
            <w:rFonts w:ascii="Times New Roman" w:eastAsia="Times New Roman" w:hAnsi="Times New Roman" w:cs="Times New Roman"/>
            <w:color w:val="000099"/>
            <w:sz w:val="24"/>
            <w:szCs w:val="24"/>
            <w:u w:val="single"/>
            <w:lang w:eastAsia="uk-UA"/>
          </w:rPr>
          <w:t>"Про відкритість використання публічних коштів"</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6" w:name="n1004"/>
      <w:bookmarkEnd w:id="1196"/>
      <w:r w:rsidRPr="00AE4610">
        <w:rPr>
          <w:rFonts w:ascii="Times New Roman" w:eastAsia="Times New Roman" w:hAnsi="Times New Roman" w:cs="Times New Roman"/>
          <w:color w:val="333333"/>
          <w:sz w:val="24"/>
          <w:szCs w:val="24"/>
          <w:lang w:eastAsia="uk-UA"/>
        </w:rPr>
        <w:t>2. Органи управління у сфері освіти забезпечують обов’язкове громадське обговорення проектів нормативно-правових актів, що стосуються системи освіти, та участь представників громадськості у підготовці та прийнятті цих документів.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7" w:name="n1005"/>
      <w:bookmarkEnd w:id="1197"/>
      <w:r w:rsidRPr="00AE4610">
        <w:rPr>
          <w:rFonts w:ascii="Times New Roman" w:eastAsia="Times New Roman" w:hAnsi="Times New Roman" w:cs="Times New Roman"/>
          <w:b/>
          <w:bCs/>
          <w:color w:val="333333"/>
          <w:sz w:val="24"/>
          <w:szCs w:val="24"/>
          <w:lang w:eastAsia="uk-UA"/>
        </w:rPr>
        <w:t>Стаття 69.</w:t>
      </w:r>
      <w:r w:rsidRPr="00AE4610">
        <w:rPr>
          <w:rFonts w:ascii="Times New Roman" w:eastAsia="Times New Roman" w:hAnsi="Times New Roman" w:cs="Times New Roman"/>
          <w:color w:val="333333"/>
          <w:sz w:val="24"/>
          <w:szCs w:val="24"/>
          <w:lang w:eastAsia="uk-UA"/>
        </w:rPr>
        <w:t> Державний нагляд (контроль)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8" w:name="n1006"/>
      <w:bookmarkEnd w:id="1198"/>
      <w:r w:rsidRPr="00AE4610">
        <w:rPr>
          <w:rFonts w:ascii="Times New Roman" w:eastAsia="Times New Roman" w:hAnsi="Times New Roman" w:cs="Times New Roman"/>
          <w:color w:val="333333"/>
          <w:sz w:val="24"/>
          <w:szCs w:val="24"/>
          <w:lang w:eastAsia="uk-UA"/>
        </w:rPr>
        <w:lastRenderedPageBreak/>
        <w:t>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9" w:name="n1007"/>
      <w:bookmarkEnd w:id="1199"/>
      <w:r w:rsidRPr="00AE4610">
        <w:rPr>
          <w:rFonts w:ascii="Times New Roman" w:eastAsia="Times New Roman" w:hAnsi="Times New Roman" w:cs="Times New Roman"/>
          <w:color w:val="333333"/>
          <w:sz w:val="24"/>
          <w:szCs w:val="24"/>
          <w:lang w:eastAsia="uk-UA"/>
        </w:rPr>
        <w:t>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0" w:name="n1008"/>
      <w:bookmarkEnd w:id="1200"/>
      <w:r w:rsidRPr="00AE4610">
        <w:rPr>
          <w:rFonts w:ascii="Times New Roman" w:eastAsia="Times New Roman" w:hAnsi="Times New Roman" w:cs="Times New Roman"/>
          <w:color w:val="333333"/>
          <w:sz w:val="24"/>
          <w:szCs w:val="24"/>
          <w:lang w:eastAsia="uk-UA"/>
        </w:rPr>
        <w:t>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цим Законом та іншими законами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1" w:name="n1009"/>
      <w:bookmarkEnd w:id="1201"/>
      <w:r w:rsidRPr="00AE4610">
        <w:rPr>
          <w:rFonts w:ascii="Times New Roman" w:eastAsia="Times New Roman" w:hAnsi="Times New Roman" w:cs="Times New Roman"/>
          <w:color w:val="333333"/>
          <w:sz w:val="24"/>
          <w:szCs w:val="24"/>
          <w:lang w:eastAsia="uk-UA"/>
        </w:rPr>
        <w:t>4.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2" w:name="n2312"/>
      <w:bookmarkEnd w:id="1202"/>
      <w:r w:rsidRPr="00AE4610">
        <w:rPr>
          <w:rFonts w:ascii="Times New Roman" w:eastAsia="Times New Roman" w:hAnsi="Times New Roman" w:cs="Times New Roman"/>
          <w:i/>
          <w:iCs/>
          <w:color w:val="333333"/>
          <w:sz w:val="24"/>
          <w:szCs w:val="24"/>
          <w:lang w:eastAsia="uk-UA"/>
        </w:rPr>
        <w:t>{Частина четверта статті 69 в редакції Закону </w:t>
      </w:r>
      <w:hyperlink r:id="rId211" w:anchor="n1175"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00" w:afterAutospacing="1" w:line="240" w:lineRule="auto"/>
        <w:rPr>
          <w:rFonts w:ascii="Times New Roman" w:eastAsia="Times New Roman" w:hAnsi="Times New Roman" w:cs="Times New Roman"/>
          <w:color w:val="333333"/>
          <w:sz w:val="24"/>
          <w:szCs w:val="24"/>
          <w:lang w:eastAsia="uk-UA"/>
        </w:rPr>
      </w:pPr>
      <w:bookmarkStart w:id="1203" w:name="n2314"/>
      <w:bookmarkEnd w:id="1203"/>
      <w:r w:rsidRPr="00AE4610">
        <w:rPr>
          <w:rFonts w:ascii="Times New Roman" w:eastAsia="Times New Roman" w:hAnsi="Times New Roman" w:cs="Times New Roman"/>
          <w:color w:val="333333"/>
          <w:sz w:val="24"/>
          <w:szCs w:val="24"/>
          <w:lang w:eastAsia="uk-UA"/>
        </w:rPr>
        <w:t>5. Підставою для проведення позапланової перевірки закладу освіти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4" w:name="n2315"/>
      <w:bookmarkEnd w:id="1204"/>
      <w:r w:rsidRPr="00AE4610">
        <w:rPr>
          <w:rFonts w:ascii="Times New Roman" w:eastAsia="Times New Roman" w:hAnsi="Times New Roman" w:cs="Times New Roman"/>
          <w:color w:val="333333"/>
          <w:sz w:val="24"/>
          <w:szCs w:val="24"/>
          <w:lang w:eastAsia="uk-UA"/>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5" w:name="n2316"/>
      <w:bookmarkEnd w:id="1205"/>
      <w:r w:rsidRPr="00AE4610">
        <w:rPr>
          <w:rFonts w:ascii="Times New Roman" w:eastAsia="Times New Roman" w:hAnsi="Times New Roman" w:cs="Times New Roman"/>
          <w:color w:val="333333"/>
          <w:sz w:val="24"/>
          <w:szCs w:val="24"/>
          <w:lang w:eastAsia="uk-UA"/>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6" w:name="n2317"/>
      <w:bookmarkEnd w:id="1206"/>
      <w:r w:rsidRPr="00AE4610">
        <w:rPr>
          <w:rFonts w:ascii="Times New Roman" w:eastAsia="Times New Roman" w:hAnsi="Times New Roman" w:cs="Times New Roman"/>
          <w:color w:val="333333"/>
          <w:sz w:val="24"/>
          <w:szCs w:val="24"/>
          <w:lang w:eastAsia="uk-UA"/>
        </w:rPr>
        <w:t>звернення освітнього омбудсмена.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7" w:name="n2318"/>
      <w:bookmarkEnd w:id="1207"/>
      <w:r w:rsidRPr="00AE4610">
        <w:rPr>
          <w:rFonts w:ascii="Times New Roman" w:eastAsia="Times New Roman" w:hAnsi="Times New Roman" w:cs="Times New Roman"/>
          <w:i/>
          <w:iCs/>
          <w:color w:val="333333"/>
          <w:sz w:val="24"/>
          <w:szCs w:val="24"/>
          <w:lang w:eastAsia="uk-UA"/>
        </w:rPr>
        <w:t>{Статтю 69 доповнено частиною п’ятою згідно із Законом </w:t>
      </w:r>
      <w:hyperlink r:id="rId212" w:anchor="n1175"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8" w:name="n1010"/>
      <w:bookmarkEnd w:id="1208"/>
      <w:r w:rsidRPr="00AE4610">
        <w:rPr>
          <w:rFonts w:ascii="Times New Roman" w:eastAsia="Times New Roman" w:hAnsi="Times New Roman" w:cs="Times New Roman"/>
          <w:b/>
          <w:bCs/>
          <w:color w:val="333333"/>
          <w:sz w:val="24"/>
          <w:szCs w:val="24"/>
          <w:lang w:eastAsia="uk-UA"/>
        </w:rPr>
        <w:t>Стаття 70.</w:t>
      </w:r>
      <w:r w:rsidRPr="00AE4610">
        <w:rPr>
          <w:rFonts w:ascii="Times New Roman" w:eastAsia="Times New Roman" w:hAnsi="Times New Roman" w:cs="Times New Roman"/>
          <w:color w:val="333333"/>
          <w:sz w:val="24"/>
          <w:szCs w:val="24"/>
          <w:lang w:eastAsia="uk-UA"/>
        </w:rPr>
        <w:t> Громадське самоврядування та державно-громадське управління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9" w:name="n1011"/>
      <w:bookmarkEnd w:id="1209"/>
      <w:r w:rsidRPr="00AE4610">
        <w:rPr>
          <w:rFonts w:ascii="Times New Roman" w:eastAsia="Times New Roman" w:hAnsi="Times New Roman" w:cs="Times New Roman"/>
          <w:color w:val="333333"/>
          <w:sz w:val="24"/>
          <w:szCs w:val="24"/>
          <w:lang w:eastAsia="uk-UA"/>
        </w:rPr>
        <w:t>1. Громадське самоврядування у сфері освіти - це право учасників освітнього процесу та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вирішувати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належать до їх компетенції.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0" w:name="n1012"/>
      <w:bookmarkEnd w:id="1210"/>
      <w:r w:rsidRPr="00AE4610">
        <w:rPr>
          <w:rFonts w:ascii="Times New Roman" w:eastAsia="Times New Roman" w:hAnsi="Times New Roman" w:cs="Times New Roman"/>
          <w:color w:val="333333"/>
          <w:sz w:val="24"/>
          <w:szCs w:val="24"/>
          <w:lang w:eastAsia="uk-UA"/>
        </w:rPr>
        <w:t>2. Громадське самоврядування у сфері освіти реалізується: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1" w:name="n1013"/>
      <w:bookmarkEnd w:id="1211"/>
      <w:r w:rsidRPr="00AE4610">
        <w:rPr>
          <w:rFonts w:ascii="Times New Roman" w:eastAsia="Times New Roman" w:hAnsi="Times New Roman" w:cs="Times New Roman"/>
          <w:color w:val="333333"/>
          <w:sz w:val="24"/>
          <w:szCs w:val="24"/>
          <w:lang w:eastAsia="uk-UA"/>
        </w:rPr>
        <w:t>у закладі освіти відповідно до </w:t>
      </w:r>
      <w:hyperlink r:id="rId213" w:anchor="n420" w:history="1">
        <w:r w:rsidRPr="00AE4610">
          <w:rPr>
            <w:rFonts w:ascii="Times New Roman" w:eastAsia="Times New Roman" w:hAnsi="Times New Roman" w:cs="Times New Roman"/>
            <w:color w:val="006600"/>
            <w:sz w:val="24"/>
            <w:szCs w:val="24"/>
            <w:u w:val="single"/>
            <w:lang w:eastAsia="uk-UA"/>
          </w:rPr>
          <w:t>статті 28</w:t>
        </w:r>
      </w:hyperlink>
      <w:r w:rsidRPr="00AE4610">
        <w:rPr>
          <w:rFonts w:ascii="Times New Roman" w:eastAsia="Times New Roman" w:hAnsi="Times New Roman" w:cs="Times New Roman"/>
          <w:color w:val="333333"/>
          <w:sz w:val="24"/>
          <w:szCs w:val="24"/>
          <w:lang w:eastAsia="uk-UA"/>
        </w:rPr>
        <w:t> цього Закону;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2" w:name="n1014"/>
      <w:bookmarkEnd w:id="1212"/>
      <w:r w:rsidRPr="00AE4610">
        <w:rPr>
          <w:rFonts w:ascii="Times New Roman" w:eastAsia="Times New Roman" w:hAnsi="Times New Roman" w:cs="Times New Roman"/>
          <w:color w:val="333333"/>
          <w:sz w:val="24"/>
          <w:szCs w:val="24"/>
          <w:lang w:eastAsia="uk-UA"/>
        </w:rPr>
        <w:t>на місцевому (територіальному) рівні;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3" w:name="n1015"/>
      <w:bookmarkEnd w:id="1213"/>
      <w:r w:rsidRPr="00AE4610">
        <w:rPr>
          <w:rFonts w:ascii="Times New Roman" w:eastAsia="Times New Roman" w:hAnsi="Times New Roman" w:cs="Times New Roman"/>
          <w:color w:val="333333"/>
          <w:sz w:val="24"/>
          <w:szCs w:val="24"/>
          <w:lang w:eastAsia="uk-UA"/>
        </w:rPr>
        <w:t>на національному (всеукраїнському) рівні.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4" w:name="n1016"/>
      <w:bookmarkEnd w:id="1214"/>
      <w:r w:rsidRPr="00AE4610">
        <w:rPr>
          <w:rFonts w:ascii="Times New Roman" w:eastAsia="Times New Roman" w:hAnsi="Times New Roman" w:cs="Times New Roman"/>
          <w:color w:val="333333"/>
          <w:sz w:val="24"/>
          <w:szCs w:val="24"/>
          <w:lang w:eastAsia="uk-UA"/>
        </w:rPr>
        <w:t>3. Органи громадського самоврядування у сфері освіти створюються: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5" w:name="n1017"/>
      <w:bookmarkEnd w:id="1215"/>
      <w:r w:rsidRPr="00AE4610">
        <w:rPr>
          <w:rFonts w:ascii="Times New Roman" w:eastAsia="Times New Roman" w:hAnsi="Times New Roman" w:cs="Times New Roman"/>
          <w:color w:val="333333"/>
          <w:sz w:val="24"/>
          <w:szCs w:val="24"/>
          <w:lang w:eastAsia="uk-UA"/>
        </w:rPr>
        <w:t>у закладі освіти - за ініціативою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6" w:name="n1018"/>
      <w:bookmarkEnd w:id="1216"/>
      <w:r w:rsidRPr="00AE4610">
        <w:rPr>
          <w:rFonts w:ascii="Times New Roman" w:eastAsia="Times New Roman" w:hAnsi="Times New Roman" w:cs="Times New Roman"/>
          <w:color w:val="333333"/>
          <w:sz w:val="24"/>
          <w:szCs w:val="24"/>
          <w:lang w:eastAsia="uk-UA"/>
        </w:rPr>
        <w:t>на місцевому (територіальному) рівні - за ініціативою фізичних осіб та/або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7" w:name="n1019"/>
      <w:bookmarkEnd w:id="1217"/>
      <w:r w:rsidRPr="00AE4610">
        <w:rPr>
          <w:rFonts w:ascii="Times New Roman" w:eastAsia="Times New Roman" w:hAnsi="Times New Roman" w:cs="Times New Roman"/>
          <w:color w:val="333333"/>
          <w:sz w:val="24"/>
          <w:szCs w:val="24"/>
          <w:lang w:eastAsia="uk-UA"/>
        </w:rPr>
        <w:lastRenderedPageBreak/>
        <w:t>на національному (всеукраїнському) рівні - за ініціативою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8" w:name="n1020"/>
      <w:bookmarkEnd w:id="1218"/>
      <w:r w:rsidRPr="00AE4610">
        <w:rPr>
          <w:rFonts w:ascii="Times New Roman" w:eastAsia="Times New Roman" w:hAnsi="Times New Roman" w:cs="Times New Roman"/>
          <w:color w:val="333333"/>
          <w:sz w:val="24"/>
          <w:szCs w:val="24"/>
          <w:lang w:eastAsia="uk-UA"/>
        </w:rPr>
        <w:t>Органами громадського самоврядування у сфері освіти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9" w:name="n1021"/>
      <w:bookmarkEnd w:id="1219"/>
      <w:r w:rsidRPr="00AE4610">
        <w:rPr>
          <w:rFonts w:ascii="Times New Roman" w:eastAsia="Times New Roman" w:hAnsi="Times New Roman" w:cs="Times New Roman"/>
          <w:color w:val="333333"/>
          <w:sz w:val="24"/>
          <w:szCs w:val="24"/>
          <w:lang w:eastAsia="uk-UA"/>
        </w:rPr>
        <w:t>органи громадського самоврядування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0" w:name="n1022"/>
      <w:bookmarkEnd w:id="1220"/>
      <w:r w:rsidRPr="00AE4610">
        <w:rPr>
          <w:rFonts w:ascii="Times New Roman" w:eastAsia="Times New Roman" w:hAnsi="Times New Roman" w:cs="Times New Roman"/>
          <w:color w:val="333333"/>
          <w:sz w:val="24"/>
          <w:szCs w:val="24"/>
          <w:lang w:eastAsia="uk-UA"/>
        </w:rPr>
        <w:t>конференції (форуми, з’їзди) 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1" w:name="n1023"/>
      <w:bookmarkEnd w:id="1221"/>
      <w:r w:rsidRPr="00AE4610">
        <w:rPr>
          <w:rFonts w:ascii="Times New Roman" w:eastAsia="Times New Roman" w:hAnsi="Times New Roman" w:cs="Times New Roman"/>
          <w:color w:val="333333"/>
          <w:sz w:val="24"/>
          <w:szCs w:val="24"/>
          <w:lang w:eastAsia="uk-UA"/>
        </w:rPr>
        <w:t>Всеукраїнський з’їзд учасників освітнього процесу та їх об’єднань, що скликається у порядку, затвердженому центральним органом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2" w:name="n1024"/>
      <w:bookmarkEnd w:id="1222"/>
      <w:r w:rsidRPr="00AE4610">
        <w:rPr>
          <w:rFonts w:ascii="Times New Roman" w:eastAsia="Times New Roman" w:hAnsi="Times New Roman" w:cs="Times New Roman"/>
          <w:color w:val="333333"/>
          <w:sz w:val="24"/>
          <w:szCs w:val="24"/>
          <w:lang w:eastAsia="uk-UA"/>
        </w:rPr>
        <w:t>На Всеукраїнському з’їзді учасників освітнього процесу та їх об’єднань схвалюється стратегія розвитку освіти України на відповідний період та вирішуються інші питання, передбачені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3" w:name="n1025"/>
      <w:bookmarkEnd w:id="1223"/>
      <w:r w:rsidRPr="00AE4610">
        <w:rPr>
          <w:rFonts w:ascii="Times New Roman" w:eastAsia="Times New Roman" w:hAnsi="Times New Roman" w:cs="Times New Roman"/>
          <w:color w:val="333333"/>
          <w:sz w:val="24"/>
          <w:szCs w:val="24"/>
          <w:lang w:eastAsia="uk-UA"/>
        </w:rPr>
        <w:t>4. Органи громадського самоврядування мають права (повноваження), визначені спеціальними законами та/або установчими документами закладів освіти, та можуть здійснювати інші права, не заборонені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4" w:name="n1026"/>
      <w:bookmarkEnd w:id="1224"/>
      <w:r w:rsidRPr="00AE4610">
        <w:rPr>
          <w:rFonts w:ascii="Times New Roman" w:eastAsia="Times New Roman" w:hAnsi="Times New Roman" w:cs="Times New Roman"/>
          <w:color w:val="333333"/>
          <w:sz w:val="24"/>
          <w:szCs w:val="24"/>
          <w:lang w:eastAsia="uk-UA"/>
        </w:rPr>
        <w:t>5. 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прийняття ефективних управлінських рішень та задоволення суспільних інтересів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5" w:name="n1027"/>
      <w:bookmarkEnd w:id="1225"/>
      <w:r w:rsidRPr="00AE4610">
        <w:rPr>
          <w:rFonts w:ascii="Times New Roman" w:eastAsia="Times New Roman" w:hAnsi="Times New Roman" w:cs="Times New Roman"/>
          <w:color w:val="333333"/>
          <w:sz w:val="24"/>
          <w:szCs w:val="24"/>
          <w:lang w:eastAsia="uk-UA"/>
        </w:rPr>
        <w:t>6. 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суспільства, що представляють, у тому числі: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6" w:name="n1028"/>
      <w:bookmarkEnd w:id="1226"/>
      <w:r w:rsidRPr="00AE4610">
        <w:rPr>
          <w:rFonts w:ascii="Times New Roman" w:eastAsia="Times New Roman" w:hAnsi="Times New Roman" w:cs="Times New Roman"/>
          <w:color w:val="333333"/>
          <w:sz w:val="24"/>
          <w:szCs w:val="24"/>
          <w:lang w:eastAsia="uk-UA"/>
        </w:rPr>
        <w:t>педагогічних, науково-педагогічних, наукових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7" w:name="n1029"/>
      <w:bookmarkEnd w:id="1227"/>
      <w:r w:rsidRPr="00AE4610">
        <w:rPr>
          <w:rFonts w:ascii="Times New Roman" w:eastAsia="Times New Roman" w:hAnsi="Times New Roman" w:cs="Times New Roman"/>
          <w:color w:val="333333"/>
          <w:sz w:val="24"/>
          <w:szCs w:val="24"/>
          <w:lang w:eastAsia="uk-UA"/>
        </w:rPr>
        <w:t>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8" w:name="n1030"/>
      <w:bookmarkEnd w:id="1228"/>
      <w:r w:rsidRPr="00AE4610">
        <w:rPr>
          <w:rFonts w:ascii="Times New Roman" w:eastAsia="Times New Roman" w:hAnsi="Times New Roman" w:cs="Times New Roman"/>
          <w:color w:val="333333"/>
          <w:sz w:val="24"/>
          <w:szCs w:val="24"/>
          <w:lang w:eastAsia="uk-UA"/>
        </w:rPr>
        <w:t>батьків;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9" w:name="n1031"/>
      <w:bookmarkEnd w:id="1229"/>
      <w:r w:rsidRPr="00AE4610">
        <w:rPr>
          <w:rFonts w:ascii="Times New Roman" w:eastAsia="Times New Roman" w:hAnsi="Times New Roman" w:cs="Times New Roman"/>
          <w:color w:val="333333"/>
          <w:sz w:val="24"/>
          <w:szCs w:val="24"/>
          <w:lang w:eastAsia="uk-UA"/>
        </w:rPr>
        <w:t>заклади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0" w:name="n1032"/>
      <w:bookmarkEnd w:id="1230"/>
      <w:r w:rsidRPr="00AE4610">
        <w:rPr>
          <w:rFonts w:ascii="Times New Roman" w:eastAsia="Times New Roman" w:hAnsi="Times New Roman" w:cs="Times New Roman"/>
          <w:color w:val="333333"/>
          <w:sz w:val="24"/>
          <w:szCs w:val="24"/>
          <w:lang w:eastAsia="uk-UA"/>
        </w:rPr>
        <w:t>роботодавців;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1" w:name="n1033"/>
      <w:bookmarkEnd w:id="1231"/>
      <w:r w:rsidRPr="00AE4610">
        <w:rPr>
          <w:rFonts w:ascii="Times New Roman" w:eastAsia="Times New Roman" w:hAnsi="Times New Roman" w:cs="Times New Roman"/>
          <w:color w:val="333333"/>
          <w:sz w:val="24"/>
          <w:szCs w:val="24"/>
          <w:lang w:eastAsia="uk-UA"/>
        </w:rPr>
        <w:t>об’єднання зазначених категорій осіб.</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2" w:name="n1034"/>
      <w:bookmarkEnd w:id="1232"/>
      <w:r w:rsidRPr="00AE4610">
        <w:rPr>
          <w:rFonts w:ascii="Times New Roman" w:eastAsia="Times New Roman" w:hAnsi="Times New Roman" w:cs="Times New Roman"/>
          <w:color w:val="333333"/>
          <w:sz w:val="24"/>
          <w:szCs w:val="24"/>
          <w:lang w:eastAsia="uk-UA"/>
        </w:rPr>
        <w:t>7. Органи державно-громадського управління у сфері освіти утворюються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3" w:name="n1035"/>
      <w:bookmarkEnd w:id="1233"/>
      <w:r w:rsidRPr="00AE4610">
        <w:rPr>
          <w:rFonts w:ascii="Times New Roman" w:eastAsia="Times New Roman" w:hAnsi="Times New Roman" w:cs="Times New Roman"/>
          <w:color w:val="333333"/>
          <w:sz w:val="24"/>
          <w:szCs w:val="24"/>
          <w:lang w:eastAsia="uk-UA"/>
        </w:rPr>
        <w:t>Органи державно-громадського управління у сфері освіти мають повноваження, передбачені актами про їх утворення.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4" w:name="n1036"/>
      <w:bookmarkEnd w:id="1234"/>
      <w:r w:rsidRPr="00AE4610">
        <w:rPr>
          <w:rFonts w:ascii="Times New Roman" w:eastAsia="Times New Roman" w:hAnsi="Times New Roman" w:cs="Times New Roman"/>
          <w:color w:val="333333"/>
          <w:sz w:val="24"/>
          <w:szCs w:val="24"/>
          <w:lang w:eastAsia="uk-UA"/>
        </w:rPr>
        <w:t>8. Громадське самоврядування та державно-громадське управління у сфері освіти здійснюються на принципах: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5" w:name="n1037"/>
      <w:bookmarkEnd w:id="1235"/>
      <w:r w:rsidRPr="00AE4610">
        <w:rPr>
          <w:rFonts w:ascii="Times New Roman" w:eastAsia="Times New Roman" w:hAnsi="Times New Roman" w:cs="Times New Roman"/>
          <w:color w:val="333333"/>
          <w:sz w:val="24"/>
          <w:szCs w:val="24"/>
          <w:lang w:eastAsia="uk-UA"/>
        </w:rPr>
        <w:t>пріоритету прав і свобод людини і громадянина;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6" w:name="n1038"/>
      <w:bookmarkEnd w:id="1236"/>
      <w:r w:rsidRPr="00AE4610">
        <w:rPr>
          <w:rFonts w:ascii="Times New Roman" w:eastAsia="Times New Roman" w:hAnsi="Times New Roman" w:cs="Times New Roman"/>
          <w:color w:val="333333"/>
          <w:sz w:val="24"/>
          <w:szCs w:val="24"/>
          <w:lang w:eastAsia="uk-UA"/>
        </w:rPr>
        <w:t>верховенства права;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7" w:name="n1039"/>
      <w:bookmarkEnd w:id="1237"/>
      <w:r w:rsidRPr="00AE4610">
        <w:rPr>
          <w:rFonts w:ascii="Times New Roman" w:eastAsia="Times New Roman" w:hAnsi="Times New Roman" w:cs="Times New Roman"/>
          <w:color w:val="333333"/>
          <w:sz w:val="24"/>
          <w:szCs w:val="24"/>
          <w:lang w:eastAsia="uk-UA"/>
        </w:rPr>
        <w:t>взаємної поваги та партнерства;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8" w:name="n1040"/>
      <w:bookmarkEnd w:id="1238"/>
      <w:r w:rsidRPr="00AE4610">
        <w:rPr>
          <w:rFonts w:ascii="Times New Roman" w:eastAsia="Times New Roman" w:hAnsi="Times New Roman" w:cs="Times New Roman"/>
          <w:color w:val="333333"/>
          <w:sz w:val="24"/>
          <w:szCs w:val="24"/>
          <w:lang w:eastAsia="uk-UA"/>
        </w:rPr>
        <w:lastRenderedPageBreak/>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9" w:name="n1041"/>
      <w:bookmarkEnd w:id="1239"/>
      <w:r w:rsidRPr="00AE4610">
        <w:rPr>
          <w:rFonts w:ascii="Times New Roman" w:eastAsia="Times New Roman" w:hAnsi="Times New Roman" w:cs="Times New Roman"/>
          <w:color w:val="333333"/>
          <w:sz w:val="24"/>
          <w:szCs w:val="24"/>
          <w:lang w:eastAsia="uk-UA"/>
        </w:rPr>
        <w:t>обов’язковості розгляду пропозицій сторін;</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0" w:name="n1042"/>
      <w:bookmarkEnd w:id="1240"/>
      <w:r w:rsidRPr="00AE4610">
        <w:rPr>
          <w:rFonts w:ascii="Times New Roman" w:eastAsia="Times New Roman" w:hAnsi="Times New Roman" w:cs="Times New Roman"/>
          <w:color w:val="333333"/>
          <w:sz w:val="24"/>
          <w:szCs w:val="24"/>
          <w:lang w:eastAsia="uk-UA"/>
        </w:rPr>
        <w:t>пріоритету узгоджувальних процедур;</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1" w:name="n1043"/>
      <w:bookmarkEnd w:id="1241"/>
      <w:r w:rsidRPr="00AE4610">
        <w:rPr>
          <w:rFonts w:ascii="Times New Roman" w:eastAsia="Times New Roman" w:hAnsi="Times New Roman" w:cs="Times New Roman"/>
          <w:color w:val="333333"/>
          <w:sz w:val="24"/>
          <w:szCs w:val="24"/>
          <w:lang w:eastAsia="uk-UA"/>
        </w:rPr>
        <w:t>прозорості, відкритості та гласності;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2" w:name="n1044"/>
      <w:bookmarkEnd w:id="1242"/>
      <w:r w:rsidRPr="00AE4610">
        <w:rPr>
          <w:rFonts w:ascii="Times New Roman" w:eastAsia="Times New Roman" w:hAnsi="Times New Roman" w:cs="Times New Roman"/>
          <w:color w:val="333333"/>
          <w:sz w:val="24"/>
          <w:szCs w:val="24"/>
          <w:lang w:eastAsia="uk-UA"/>
        </w:rPr>
        <w:t>обов’язковості дотримання досягнутих домовленостей;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3" w:name="n1045"/>
      <w:bookmarkEnd w:id="1243"/>
      <w:r w:rsidRPr="00AE4610">
        <w:rPr>
          <w:rFonts w:ascii="Times New Roman" w:eastAsia="Times New Roman" w:hAnsi="Times New Roman" w:cs="Times New Roman"/>
          <w:color w:val="333333"/>
          <w:sz w:val="24"/>
          <w:szCs w:val="24"/>
          <w:lang w:eastAsia="uk-UA"/>
        </w:rPr>
        <w:t>взаємної відповідальності сторін.</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4" w:name="n1046"/>
      <w:bookmarkEnd w:id="1244"/>
      <w:r w:rsidRPr="00AE4610">
        <w:rPr>
          <w:rFonts w:ascii="Times New Roman" w:eastAsia="Times New Roman" w:hAnsi="Times New Roman" w:cs="Times New Roman"/>
          <w:b/>
          <w:bCs/>
          <w:color w:val="333333"/>
          <w:sz w:val="24"/>
          <w:szCs w:val="24"/>
          <w:lang w:eastAsia="uk-UA"/>
        </w:rPr>
        <w:t>Стаття 71.</w:t>
      </w:r>
      <w:r w:rsidRPr="00AE4610">
        <w:rPr>
          <w:rFonts w:ascii="Times New Roman" w:eastAsia="Times New Roman" w:hAnsi="Times New Roman" w:cs="Times New Roman"/>
          <w:color w:val="333333"/>
          <w:sz w:val="24"/>
          <w:szCs w:val="24"/>
          <w:lang w:eastAsia="uk-UA"/>
        </w:rPr>
        <w:t> Громадський нагляд (контроль)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5" w:name="n1047"/>
      <w:bookmarkEnd w:id="1245"/>
      <w:r w:rsidRPr="00AE4610">
        <w:rPr>
          <w:rFonts w:ascii="Times New Roman" w:eastAsia="Times New Roman" w:hAnsi="Times New Roman" w:cs="Times New Roman"/>
          <w:color w:val="333333"/>
          <w:sz w:val="24"/>
          <w:szCs w:val="24"/>
          <w:lang w:eastAsia="uk-UA"/>
        </w:rPr>
        <w:t>1. 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6" w:name="n1048"/>
      <w:bookmarkEnd w:id="1246"/>
      <w:r w:rsidRPr="00AE4610">
        <w:rPr>
          <w:rFonts w:ascii="Times New Roman" w:eastAsia="Times New Roman" w:hAnsi="Times New Roman" w:cs="Times New Roman"/>
          <w:color w:val="333333"/>
          <w:sz w:val="24"/>
          <w:szCs w:val="24"/>
          <w:lang w:eastAsia="uk-UA"/>
        </w:rPr>
        <w:t>2. Суб’єкти громадського нагляду (контролю) мають право: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7" w:name="n1049"/>
      <w:bookmarkEnd w:id="1247"/>
      <w:r w:rsidRPr="00AE4610">
        <w:rPr>
          <w:rFonts w:ascii="Times New Roman" w:eastAsia="Times New Roman" w:hAnsi="Times New Roman" w:cs="Times New Roman"/>
          <w:color w:val="333333"/>
          <w:sz w:val="24"/>
          <w:szCs w:val="24"/>
          <w:lang w:eastAsia="uk-UA"/>
        </w:rPr>
        <w:t>1) ініціювати і брати участь у дослідженнях з питань освіти та оприлюднювати результати таких досліджень;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8" w:name="n1050"/>
      <w:bookmarkEnd w:id="1248"/>
      <w:r w:rsidRPr="00AE4610">
        <w:rPr>
          <w:rFonts w:ascii="Times New Roman" w:eastAsia="Times New Roman" w:hAnsi="Times New Roman" w:cs="Times New Roman"/>
          <w:color w:val="333333"/>
          <w:sz w:val="24"/>
          <w:szCs w:val="24"/>
          <w:lang w:eastAsia="uk-UA"/>
        </w:rPr>
        <w:t>2) проводити моніторинг та оприлюднювати результати, зокрема, щодо: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9" w:name="n1051"/>
      <w:bookmarkEnd w:id="1249"/>
      <w:r w:rsidRPr="00AE4610">
        <w:rPr>
          <w:rFonts w:ascii="Times New Roman" w:eastAsia="Times New Roman" w:hAnsi="Times New Roman" w:cs="Times New Roman"/>
          <w:color w:val="333333"/>
          <w:sz w:val="24"/>
          <w:szCs w:val="24"/>
          <w:lang w:eastAsia="uk-UA"/>
        </w:rPr>
        <w:t>якості результатів навчання, у тому числі моніторинг державної підсумкової атестації, екзаменів та інших форм оцінки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0" w:name="n1052"/>
      <w:bookmarkEnd w:id="1250"/>
      <w:r w:rsidRPr="00AE4610">
        <w:rPr>
          <w:rFonts w:ascii="Times New Roman" w:eastAsia="Times New Roman" w:hAnsi="Times New Roman" w:cs="Times New Roman"/>
          <w:color w:val="333333"/>
          <w:sz w:val="24"/>
          <w:szCs w:val="24"/>
          <w:lang w:eastAsia="uk-UA"/>
        </w:rPr>
        <w:t>якості підручників та інших навчальних матеріалів;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1" w:name="n1053"/>
      <w:bookmarkEnd w:id="1251"/>
      <w:r w:rsidRPr="00AE4610">
        <w:rPr>
          <w:rFonts w:ascii="Times New Roman" w:eastAsia="Times New Roman" w:hAnsi="Times New Roman" w:cs="Times New Roman"/>
          <w:color w:val="333333"/>
          <w:sz w:val="24"/>
          <w:szCs w:val="24"/>
          <w:lang w:eastAsia="uk-UA"/>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2" w:name="n2181"/>
      <w:bookmarkEnd w:id="1252"/>
      <w:r w:rsidRPr="00AE4610">
        <w:rPr>
          <w:rFonts w:ascii="Times New Roman" w:eastAsia="Times New Roman" w:hAnsi="Times New Roman" w:cs="Times New Roman"/>
          <w:color w:val="333333"/>
          <w:sz w:val="24"/>
          <w:szCs w:val="24"/>
          <w:lang w:eastAsia="uk-UA"/>
        </w:rPr>
        <w:t>випадків булінгу (цькування) в закладах освіти та заходів реагування на такі випадки, вжитих керівництвом закладу освіти або його засновником;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3" w:name="n2180"/>
      <w:bookmarkEnd w:id="1253"/>
      <w:r w:rsidRPr="00AE4610">
        <w:rPr>
          <w:rFonts w:ascii="Times New Roman" w:eastAsia="Times New Roman" w:hAnsi="Times New Roman" w:cs="Times New Roman"/>
          <w:i/>
          <w:iCs/>
          <w:color w:val="333333"/>
          <w:sz w:val="24"/>
          <w:szCs w:val="24"/>
          <w:lang w:eastAsia="uk-UA"/>
        </w:rPr>
        <w:t>{Пункт 2 частини другої статті 71 доповнено абзацом п'ятим згідно із Законом </w:t>
      </w:r>
      <w:hyperlink r:id="rId214" w:anchor="n82"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4" w:name="n1054"/>
      <w:bookmarkEnd w:id="1254"/>
      <w:r w:rsidRPr="00AE4610">
        <w:rPr>
          <w:rFonts w:ascii="Times New Roman" w:eastAsia="Times New Roman" w:hAnsi="Times New Roman" w:cs="Times New Roman"/>
          <w:color w:val="333333"/>
          <w:sz w:val="24"/>
          <w:szCs w:val="24"/>
          <w:lang w:eastAsia="uk-UA"/>
        </w:rPr>
        <w:t>3) брати участь у громадському обговоренні, громадських консультаціях та проводити громадську експертизу, у тому числі підручників (їх проектів),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5" w:name="n1055"/>
      <w:bookmarkEnd w:id="1255"/>
      <w:r w:rsidRPr="00AE4610">
        <w:rPr>
          <w:rFonts w:ascii="Times New Roman" w:eastAsia="Times New Roman" w:hAnsi="Times New Roman" w:cs="Times New Roman"/>
          <w:color w:val="333333"/>
          <w:sz w:val="24"/>
          <w:szCs w:val="24"/>
          <w:lang w:eastAsia="uk-UA"/>
        </w:rPr>
        <w:t>4) здійснювати інші заходи у сфері освіти відповідно до законодавства та реалізовувати інші права, не заборонені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6" w:name="n1056"/>
      <w:bookmarkEnd w:id="1256"/>
      <w:r w:rsidRPr="00AE4610">
        <w:rPr>
          <w:rFonts w:ascii="Times New Roman" w:eastAsia="Times New Roman" w:hAnsi="Times New Roman" w:cs="Times New Roman"/>
          <w:color w:val="333333"/>
          <w:sz w:val="24"/>
          <w:szCs w:val="24"/>
          <w:lang w:eastAsia="uk-UA"/>
        </w:rPr>
        <w:t>3.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7" w:name="n1057"/>
      <w:bookmarkEnd w:id="1257"/>
      <w:r w:rsidRPr="00AE4610">
        <w:rPr>
          <w:rFonts w:ascii="Times New Roman" w:eastAsia="Times New Roman" w:hAnsi="Times New Roman" w:cs="Times New Roman"/>
          <w:b/>
          <w:bCs/>
          <w:color w:val="333333"/>
          <w:sz w:val="24"/>
          <w:szCs w:val="24"/>
          <w:lang w:eastAsia="uk-UA"/>
        </w:rPr>
        <w:t>Стаття 72.</w:t>
      </w:r>
      <w:r w:rsidRPr="00AE4610">
        <w:rPr>
          <w:rFonts w:ascii="Times New Roman" w:eastAsia="Times New Roman" w:hAnsi="Times New Roman" w:cs="Times New Roman"/>
          <w:color w:val="333333"/>
          <w:sz w:val="24"/>
          <w:szCs w:val="24"/>
          <w:lang w:eastAsia="uk-UA"/>
        </w:rPr>
        <w:t> Освітня статистика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8" w:name="n1058"/>
      <w:bookmarkEnd w:id="1258"/>
      <w:r w:rsidRPr="00AE4610">
        <w:rPr>
          <w:rFonts w:ascii="Times New Roman" w:eastAsia="Times New Roman" w:hAnsi="Times New Roman" w:cs="Times New Roman"/>
          <w:color w:val="333333"/>
          <w:sz w:val="24"/>
          <w:szCs w:val="24"/>
          <w:lang w:eastAsia="uk-UA"/>
        </w:rPr>
        <w:t>1. Освітня статистика включає: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9" w:name="n2320"/>
      <w:bookmarkEnd w:id="1259"/>
      <w:r w:rsidRPr="00AE4610">
        <w:rPr>
          <w:rFonts w:ascii="Times New Roman" w:eastAsia="Times New Roman" w:hAnsi="Times New Roman" w:cs="Times New Roman"/>
          <w:color w:val="333333"/>
          <w:sz w:val="24"/>
          <w:szCs w:val="24"/>
          <w:lang w:eastAsia="uk-UA"/>
        </w:rPr>
        <w:t>офіційну державну статистичну інформацію про систему освіти і ринок праці;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0" w:name="n2552"/>
      <w:bookmarkEnd w:id="1260"/>
      <w:r w:rsidRPr="00AE4610">
        <w:rPr>
          <w:rFonts w:ascii="Times New Roman" w:eastAsia="Times New Roman" w:hAnsi="Times New Roman" w:cs="Times New Roman"/>
          <w:i/>
          <w:iCs/>
          <w:color w:val="333333"/>
          <w:sz w:val="24"/>
          <w:szCs w:val="24"/>
          <w:lang w:eastAsia="uk-UA"/>
        </w:rPr>
        <w:lastRenderedPageBreak/>
        <w:t>{Абзац другий частини першої статті 72 в редакції Закону </w:t>
      </w:r>
      <w:hyperlink r:id="rId215" w:anchor="n199" w:tgtFrame="_blank" w:history="1">
        <w:r w:rsidRPr="00AE4610">
          <w:rPr>
            <w:rFonts w:ascii="Times New Roman" w:eastAsia="Times New Roman" w:hAnsi="Times New Roman" w:cs="Times New Roman"/>
            <w:i/>
            <w:iCs/>
            <w:color w:val="000099"/>
            <w:sz w:val="24"/>
            <w:szCs w:val="24"/>
            <w:u w:val="single"/>
            <w:lang w:eastAsia="uk-UA"/>
          </w:rPr>
          <w:t>№ 2438-IX від 19.07.2022</w:t>
        </w:r>
      </w:hyperlink>
      <w:r w:rsidRPr="00AE4610">
        <w:rPr>
          <w:rFonts w:ascii="Times New Roman" w:eastAsia="Times New Roman" w:hAnsi="Times New Roman" w:cs="Times New Roman"/>
          <w:i/>
          <w:iCs/>
          <w:color w:val="333333"/>
          <w:sz w:val="24"/>
          <w:szCs w:val="24"/>
          <w:lang w:eastAsia="uk-UA"/>
        </w:rPr>
        <w:t> - щодо набрання чинності див. </w:t>
      </w:r>
      <w:hyperlink r:id="rId216" w:anchor="n210" w:tgtFrame="_blank" w:history="1">
        <w:r w:rsidRPr="00AE4610">
          <w:rPr>
            <w:rFonts w:ascii="Times New Roman" w:eastAsia="Times New Roman" w:hAnsi="Times New Roman" w:cs="Times New Roman"/>
            <w:i/>
            <w:iCs/>
            <w:color w:val="000099"/>
            <w:sz w:val="24"/>
            <w:szCs w:val="24"/>
            <w:u w:val="single"/>
            <w:lang w:eastAsia="uk-UA"/>
          </w:rPr>
          <w:t>пункт 2</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1" w:name="n2321"/>
      <w:bookmarkEnd w:id="1261"/>
      <w:r w:rsidRPr="00AE4610">
        <w:rPr>
          <w:rFonts w:ascii="Times New Roman" w:eastAsia="Times New Roman" w:hAnsi="Times New Roman" w:cs="Times New Roman"/>
          <w:color w:val="333333"/>
          <w:sz w:val="24"/>
          <w:szCs w:val="24"/>
          <w:lang w:eastAsia="uk-UA"/>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2" w:name="n2322"/>
      <w:bookmarkEnd w:id="1262"/>
      <w:r w:rsidRPr="00AE4610">
        <w:rPr>
          <w:rFonts w:ascii="Times New Roman" w:eastAsia="Times New Roman" w:hAnsi="Times New Roman" w:cs="Times New Roman"/>
          <w:color w:val="333333"/>
          <w:sz w:val="24"/>
          <w:szCs w:val="24"/>
          <w:lang w:eastAsia="uk-UA"/>
        </w:rPr>
        <w:t xml:space="preserve">дані, отримані шляхом оброблення </w:t>
      </w:r>
      <w:proofErr w:type="spellStart"/>
      <w:r w:rsidRPr="00AE4610">
        <w:rPr>
          <w:rFonts w:ascii="Times New Roman" w:eastAsia="Times New Roman" w:hAnsi="Times New Roman" w:cs="Times New Roman"/>
          <w:color w:val="333333"/>
          <w:sz w:val="24"/>
          <w:szCs w:val="24"/>
          <w:lang w:eastAsia="uk-UA"/>
        </w:rPr>
        <w:t>деперсоніфікованої</w:t>
      </w:r>
      <w:proofErr w:type="spellEnd"/>
      <w:r w:rsidRPr="00AE4610">
        <w:rPr>
          <w:rFonts w:ascii="Times New Roman" w:eastAsia="Times New Roman" w:hAnsi="Times New Roman" w:cs="Times New Roman"/>
          <w:color w:val="333333"/>
          <w:sz w:val="24"/>
          <w:szCs w:val="24"/>
          <w:lang w:eastAsia="uk-UA"/>
        </w:rPr>
        <w:t xml:space="preserve"> інформації про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3" w:name="n2323"/>
      <w:bookmarkEnd w:id="1263"/>
      <w:r w:rsidRPr="00AE4610">
        <w:rPr>
          <w:rFonts w:ascii="Times New Roman" w:eastAsia="Times New Roman" w:hAnsi="Times New Roman" w:cs="Times New Roman"/>
          <w:color w:val="333333"/>
          <w:sz w:val="24"/>
          <w:szCs w:val="24"/>
          <w:lang w:eastAsia="uk-UA"/>
        </w:rPr>
        <w:t>дані, отримані за результатами моніторингових досліджень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4" w:name="n2324"/>
      <w:bookmarkEnd w:id="1264"/>
      <w:r w:rsidRPr="00AE4610">
        <w:rPr>
          <w:rFonts w:ascii="Times New Roman" w:eastAsia="Times New Roman" w:hAnsi="Times New Roman" w:cs="Times New Roman"/>
          <w:color w:val="333333"/>
          <w:sz w:val="24"/>
          <w:szCs w:val="24"/>
          <w:lang w:eastAsia="uk-UA"/>
        </w:rPr>
        <w:t>показники, що відображають стан системи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5" w:name="n2319"/>
      <w:bookmarkEnd w:id="1265"/>
      <w:r w:rsidRPr="00AE4610">
        <w:rPr>
          <w:rFonts w:ascii="Times New Roman" w:eastAsia="Times New Roman" w:hAnsi="Times New Roman" w:cs="Times New Roman"/>
          <w:i/>
          <w:iCs/>
          <w:color w:val="333333"/>
          <w:sz w:val="24"/>
          <w:szCs w:val="24"/>
          <w:lang w:eastAsia="uk-UA"/>
        </w:rPr>
        <w:t>{Частина перша статті 72 в редакції Закону </w:t>
      </w:r>
      <w:hyperlink r:id="rId217" w:anchor="n1183"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6" w:name="n1063"/>
      <w:bookmarkEnd w:id="1266"/>
      <w:r w:rsidRPr="00AE4610">
        <w:rPr>
          <w:rFonts w:ascii="Times New Roman" w:eastAsia="Times New Roman" w:hAnsi="Times New Roman" w:cs="Times New Roman"/>
          <w:color w:val="333333"/>
          <w:sz w:val="24"/>
          <w:szCs w:val="24"/>
          <w:lang w:eastAsia="uk-UA"/>
        </w:rPr>
        <w:t>2. Методологію і звітну документацію, що пов’язані з розробленням, збиранням, обробленням і використанням статистичної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7" w:name="n2325"/>
      <w:bookmarkEnd w:id="1267"/>
      <w:r w:rsidRPr="00AE4610">
        <w:rPr>
          <w:rFonts w:ascii="Times New Roman" w:eastAsia="Times New Roman" w:hAnsi="Times New Roman" w:cs="Times New Roman"/>
          <w:i/>
          <w:iCs/>
          <w:color w:val="333333"/>
          <w:sz w:val="24"/>
          <w:szCs w:val="24"/>
          <w:lang w:eastAsia="uk-UA"/>
        </w:rPr>
        <w:t>{Частина друга статті 72 в редакції Закону </w:t>
      </w:r>
      <w:hyperlink r:id="rId218" w:anchor="n1183"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8" w:name="n1064"/>
      <w:bookmarkEnd w:id="1268"/>
      <w:r w:rsidRPr="00AE4610">
        <w:rPr>
          <w:rFonts w:ascii="Times New Roman" w:eastAsia="Times New Roman" w:hAnsi="Times New Roman" w:cs="Times New Roman"/>
          <w:color w:val="333333"/>
          <w:sz w:val="24"/>
          <w:szCs w:val="24"/>
          <w:lang w:eastAsia="uk-UA"/>
        </w:rPr>
        <w:t xml:space="preserve">3. </w:t>
      </w:r>
      <w:proofErr w:type="spellStart"/>
      <w:r w:rsidRPr="00AE4610">
        <w:rPr>
          <w:rFonts w:ascii="Times New Roman" w:eastAsia="Times New Roman" w:hAnsi="Times New Roman" w:cs="Times New Roman"/>
          <w:color w:val="333333"/>
          <w:sz w:val="24"/>
          <w:szCs w:val="24"/>
          <w:lang w:eastAsia="uk-UA"/>
        </w:rPr>
        <w:t>Деперсоніфіковані</w:t>
      </w:r>
      <w:proofErr w:type="spellEnd"/>
      <w:r w:rsidRPr="00AE4610">
        <w:rPr>
          <w:rFonts w:ascii="Times New Roman" w:eastAsia="Times New Roman" w:hAnsi="Times New Roman" w:cs="Times New Roman"/>
          <w:color w:val="333333"/>
          <w:sz w:val="24"/>
          <w:szCs w:val="24"/>
          <w:lang w:eastAsia="uk-UA"/>
        </w:rPr>
        <w:t xml:space="preserve"> дані розміщуються в мережі Інтернет для вільного доступу у форматі, зручному для копіювання та оброблення.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9" w:name="n2326"/>
      <w:bookmarkEnd w:id="1269"/>
      <w:r w:rsidRPr="00AE4610">
        <w:rPr>
          <w:rFonts w:ascii="Times New Roman" w:eastAsia="Times New Roman" w:hAnsi="Times New Roman" w:cs="Times New Roman"/>
          <w:i/>
          <w:iCs/>
          <w:color w:val="333333"/>
          <w:sz w:val="24"/>
          <w:szCs w:val="24"/>
          <w:lang w:eastAsia="uk-UA"/>
        </w:rPr>
        <w:t>{Частина третя статті 72 із змінами, внесеними згідно із Законом </w:t>
      </w:r>
      <w:hyperlink r:id="rId219" w:anchor="n1183"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0" w:name="n1065"/>
      <w:bookmarkEnd w:id="1270"/>
      <w:r w:rsidRPr="00AE4610">
        <w:rPr>
          <w:rFonts w:ascii="Times New Roman" w:eastAsia="Times New Roman" w:hAnsi="Times New Roman" w:cs="Times New Roman"/>
          <w:b/>
          <w:bCs/>
          <w:color w:val="333333"/>
          <w:sz w:val="24"/>
          <w:szCs w:val="24"/>
          <w:lang w:eastAsia="uk-UA"/>
        </w:rPr>
        <w:t>Стаття 73.</w:t>
      </w:r>
      <w:r w:rsidRPr="00AE4610">
        <w:rPr>
          <w:rFonts w:ascii="Times New Roman" w:eastAsia="Times New Roman" w:hAnsi="Times New Roman" w:cs="Times New Roman"/>
          <w:color w:val="333333"/>
          <w:sz w:val="24"/>
          <w:szCs w:val="24"/>
          <w:lang w:eastAsia="uk-UA"/>
        </w:rPr>
        <w:t> Інститут освітнього омбудсмена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1" w:name="n1066"/>
      <w:bookmarkEnd w:id="1271"/>
      <w:r w:rsidRPr="00AE4610">
        <w:rPr>
          <w:rFonts w:ascii="Times New Roman" w:eastAsia="Times New Roman" w:hAnsi="Times New Roman" w:cs="Times New Roman"/>
          <w:color w:val="333333"/>
          <w:sz w:val="24"/>
          <w:szCs w:val="24"/>
          <w:lang w:eastAsia="uk-UA"/>
        </w:rPr>
        <w:t>1. З метою забезпечення належних умов для реалізації права особи на освіту в системі освіти діє освітній омбудсмен. Освітній омбудсмен у своїй діяльності керується </w:t>
      </w:r>
      <w:hyperlink r:id="rId220" w:tgtFrame="_blank" w:history="1">
        <w:r w:rsidRPr="00AE4610">
          <w:rPr>
            <w:rFonts w:ascii="Times New Roman" w:eastAsia="Times New Roman" w:hAnsi="Times New Roman" w:cs="Times New Roman"/>
            <w:color w:val="000099"/>
            <w:sz w:val="24"/>
            <w:szCs w:val="24"/>
            <w:u w:val="single"/>
            <w:lang w:eastAsia="uk-UA"/>
          </w:rPr>
          <w:t>Конституцією</w:t>
        </w:r>
      </w:hyperlink>
      <w:r w:rsidRPr="00AE4610">
        <w:rPr>
          <w:rFonts w:ascii="Times New Roman" w:eastAsia="Times New Roman" w:hAnsi="Times New Roman" w:cs="Times New Roman"/>
          <w:color w:val="333333"/>
          <w:sz w:val="24"/>
          <w:szCs w:val="24"/>
          <w:lang w:eastAsia="uk-UA"/>
        </w:rPr>
        <w:t> та законами України, а також положенням про освітнього омбудсмена, що затверджується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2" w:name="n1067"/>
      <w:bookmarkEnd w:id="1272"/>
      <w:r w:rsidRPr="00AE4610">
        <w:rPr>
          <w:rFonts w:ascii="Times New Roman" w:eastAsia="Times New Roman" w:hAnsi="Times New Roman" w:cs="Times New Roman"/>
          <w:color w:val="333333"/>
          <w:sz w:val="24"/>
          <w:szCs w:val="24"/>
          <w:lang w:eastAsia="uk-UA"/>
        </w:rPr>
        <w:t>2. Освітній омбудсмен є посадовою особою, на яку Кабінетом Міністрів України покладається виконання завдань щодо захисту прав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3" w:name="n1068"/>
      <w:bookmarkEnd w:id="1273"/>
      <w:r w:rsidRPr="00AE4610">
        <w:rPr>
          <w:rFonts w:ascii="Times New Roman" w:eastAsia="Times New Roman" w:hAnsi="Times New Roman" w:cs="Times New Roman"/>
          <w:color w:val="333333"/>
          <w:sz w:val="24"/>
          <w:szCs w:val="24"/>
          <w:lang w:eastAsia="uk-UA"/>
        </w:rPr>
        <w:t>3. Освітній омбудсмен призначається на посаду Кабінетом Міністрів України строком на п’ять років без права повторного призначення.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4" w:name="n1069"/>
      <w:bookmarkEnd w:id="1274"/>
      <w:r w:rsidRPr="00AE4610">
        <w:rPr>
          <w:rFonts w:ascii="Times New Roman" w:eastAsia="Times New Roman" w:hAnsi="Times New Roman" w:cs="Times New Roman"/>
          <w:color w:val="333333"/>
          <w:sz w:val="24"/>
          <w:szCs w:val="24"/>
          <w:lang w:eastAsia="uk-UA"/>
        </w:rPr>
        <w:t>4. Освітній омбудсмен відповідно до покладених на нього завдань має право: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5" w:name="n2328"/>
      <w:bookmarkEnd w:id="1275"/>
      <w:r w:rsidRPr="00AE4610">
        <w:rPr>
          <w:rFonts w:ascii="Times New Roman" w:eastAsia="Times New Roman" w:hAnsi="Times New Roman" w:cs="Times New Roman"/>
          <w:color w:val="333333"/>
          <w:sz w:val="24"/>
          <w:szCs w:val="24"/>
          <w:lang w:eastAsia="uk-UA"/>
        </w:rPr>
        <w:t>розглядати подані учасниками освітнього процесу звернення, перевіряти викладені у них факти;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6" w:name="n2329"/>
      <w:bookmarkEnd w:id="1276"/>
      <w:r w:rsidRPr="00AE4610">
        <w:rPr>
          <w:rFonts w:ascii="Times New Roman" w:eastAsia="Times New Roman" w:hAnsi="Times New Roman" w:cs="Times New Roman"/>
          <w:color w:val="333333"/>
          <w:sz w:val="24"/>
          <w:szCs w:val="24"/>
          <w:lang w:eastAsia="uk-UA"/>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7" w:name="n2330"/>
      <w:bookmarkEnd w:id="1277"/>
      <w:r w:rsidRPr="00AE4610">
        <w:rPr>
          <w:rFonts w:ascii="Times New Roman" w:eastAsia="Times New Roman" w:hAnsi="Times New Roman" w:cs="Times New Roman"/>
          <w:color w:val="333333"/>
          <w:sz w:val="24"/>
          <w:szCs w:val="24"/>
          <w:lang w:eastAsia="uk-UA"/>
        </w:rPr>
        <w:t>вимагати від посадових і службових осіб органів державної влади,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8" w:name="n2331"/>
      <w:bookmarkEnd w:id="1278"/>
      <w:r w:rsidRPr="00AE4610">
        <w:rPr>
          <w:rFonts w:ascii="Times New Roman" w:eastAsia="Times New Roman" w:hAnsi="Times New Roman" w:cs="Times New Roman"/>
          <w:color w:val="333333"/>
          <w:sz w:val="24"/>
          <w:szCs w:val="24"/>
          <w:lang w:eastAsia="uk-UA"/>
        </w:rPr>
        <w:t>залучати до розгляду звернень радників та консультантів освітнього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9" w:name="n2332"/>
      <w:bookmarkEnd w:id="1279"/>
      <w:r w:rsidRPr="00AE4610">
        <w:rPr>
          <w:rFonts w:ascii="Times New Roman" w:eastAsia="Times New Roman" w:hAnsi="Times New Roman" w:cs="Times New Roman"/>
          <w:color w:val="333333"/>
          <w:sz w:val="24"/>
          <w:szCs w:val="24"/>
          <w:lang w:eastAsia="uk-UA"/>
        </w:rPr>
        <w:lastRenderedPageBreak/>
        <w:t>аналізувати дотримання законодавства стосовно учасників освітнього процесу, які постраждали від булінгу (цькування), стали його свідками або вчинили булінг (цькування);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0" w:name="n2333"/>
      <w:bookmarkEnd w:id="1280"/>
      <w:r w:rsidRPr="00AE4610">
        <w:rPr>
          <w:rFonts w:ascii="Times New Roman" w:eastAsia="Times New Roman" w:hAnsi="Times New Roman" w:cs="Times New Roman"/>
          <w:color w:val="333333"/>
          <w:sz w:val="24"/>
          <w:szCs w:val="24"/>
          <w:lang w:eastAsia="uk-UA"/>
        </w:rPr>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державним органам, органам місцевого 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правоохоронні органи щодо виявлених фактів порушення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1" w:name="n2334"/>
      <w:bookmarkEnd w:id="1281"/>
      <w:r w:rsidRPr="00AE4610">
        <w:rPr>
          <w:rFonts w:ascii="Times New Roman" w:eastAsia="Times New Roman" w:hAnsi="Times New Roman" w:cs="Times New Roman"/>
          <w:color w:val="333333"/>
          <w:sz w:val="24"/>
          <w:szCs w:val="24"/>
          <w:lang w:eastAsia="uk-UA"/>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органів, органів місцевого самоврядування з питань, що належать до його компетенції;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2" w:name="n2335"/>
      <w:bookmarkEnd w:id="1282"/>
      <w:r w:rsidRPr="00AE4610">
        <w:rPr>
          <w:rFonts w:ascii="Times New Roman" w:eastAsia="Times New Roman" w:hAnsi="Times New Roman" w:cs="Times New Roman"/>
          <w:color w:val="333333"/>
          <w:sz w:val="24"/>
          <w:szCs w:val="24"/>
          <w:lang w:eastAsia="uk-UA"/>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3" w:name="n2336"/>
      <w:bookmarkEnd w:id="1283"/>
      <w:r w:rsidRPr="00AE4610">
        <w:rPr>
          <w:rFonts w:ascii="Times New Roman" w:eastAsia="Times New Roman" w:hAnsi="Times New Roman" w:cs="Times New Roman"/>
          <w:color w:val="333333"/>
          <w:sz w:val="24"/>
          <w:szCs w:val="24"/>
          <w:lang w:eastAsia="uk-UA"/>
        </w:rPr>
        <w:t>надавати консультації учасникам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4" w:name="n2337"/>
      <w:bookmarkEnd w:id="1284"/>
      <w:r w:rsidRPr="00AE4610">
        <w:rPr>
          <w:rFonts w:ascii="Times New Roman" w:eastAsia="Times New Roman" w:hAnsi="Times New Roman" w:cs="Times New Roman"/>
          <w:color w:val="333333"/>
          <w:sz w:val="24"/>
          <w:szCs w:val="24"/>
          <w:lang w:eastAsia="uk-UA"/>
        </w:rPr>
        <w:t>представляти інтереси особи у суді.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5" w:name="n2327"/>
      <w:bookmarkEnd w:id="1285"/>
      <w:r w:rsidRPr="00AE4610">
        <w:rPr>
          <w:rFonts w:ascii="Times New Roman" w:eastAsia="Times New Roman" w:hAnsi="Times New Roman" w:cs="Times New Roman"/>
          <w:i/>
          <w:iCs/>
          <w:color w:val="333333"/>
          <w:sz w:val="24"/>
          <w:szCs w:val="24"/>
          <w:lang w:eastAsia="uk-UA"/>
        </w:rPr>
        <w:t>{Частина четверта статті 73 із змінами, внесеними згідно із Законом </w:t>
      </w:r>
      <w:hyperlink r:id="rId221" w:anchor="n84"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 в редакції Закону </w:t>
      </w:r>
      <w:hyperlink r:id="rId222" w:anchor="n1183"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6" w:name="n1077"/>
      <w:bookmarkEnd w:id="1286"/>
      <w:r w:rsidRPr="00AE4610">
        <w:rPr>
          <w:rFonts w:ascii="Times New Roman" w:eastAsia="Times New Roman" w:hAnsi="Times New Roman" w:cs="Times New Roman"/>
          <w:color w:val="333333"/>
          <w:sz w:val="24"/>
          <w:szCs w:val="24"/>
          <w:lang w:eastAsia="uk-UA"/>
        </w:rPr>
        <w:t>5. Забезпечення діяльності освітнього омбудсмена здійснює служба освітнього омбудсмена, порядок діяльності якої визначається положенням про освітнього омбудсмена.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7" w:name="n1078"/>
      <w:bookmarkEnd w:id="1287"/>
      <w:r w:rsidRPr="00AE4610">
        <w:rPr>
          <w:rFonts w:ascii="Times New Roman" w:eastAsia="Times New Roman" w:hAnsi="Times New Roman" w:cs="Times New Roman"/>
          <w:color w:val="333333"/>
          <w:sz w:val="24"/>
          <w:szCs w:val="24"/>
          <w:lang w:eastAsia="uk-UA"/>
        </w:rPr>
        <w:t>6. Порядок та умови звернення до освітнього омбудсмена затверджуються Кабінетом Міністрів України.</w:t>
      </w:r>
    </w:p>
    <w:p w:rsidR="00AE4610" w:rsidRPr="00AE4610" w:rsidRDefault="00AE4610" w:rsidP="00AE4610">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1288" w:name="n1079"/>
      <w:bookmarkEnd w:id="1288"/>
      <w:r w:rsidRPr="00AE4610">
        <w:rPr>
          <w:rFonts w:ascii="Times New Roman" w:eastAsia="Times New Roman" w:hAnsi="Times New Roman" w:cs="Times New Roman"/>
          <w:b/>
          <w:bCs/>
          <w:color w:val="333333"/>
          <w:sz w:val="28"/>
          <w:szCs w:val="28"/>
          <w:lang w:eastAsia="uk-UA"/>
        </w:rPr>
        <w:t>Розділ IX</w:t>
      </w:r>
      <w:r w:rsidRPr="00AE4610">
        <w:rPr>
          <w:rFonts w:ascii="Times New Roman" w:eastAsia="Times New Roman" w:hAnsi="Times New Roman" w:cs="Times New Roman"/>
          <w:color w:val="333333"/>
          <w:sz w:val="24"/>
          <w:szCs w:val="24"/>
          <w:lang w:eastAsia="uk-UA"/>
        </w:rPr>
        <w:br/>
      </w:r>
      <w:r w:rsidRPr="00AE4610">
        <w:rPr>
          <w:rFonts w:ascii="Times New Roman" w:eastAsia="Times New Roman" w:hAnsi="Times New Roman" w:cs="Times New Roman"/>
          <w:b/>
          <w:bCs/>
          <w:color w:val="333333"/>
          <w:sz w:val="28"/>
          <w:szCs w:val="28"/>
          <w:lang w:eastAsia="uk-UA"/>
        </w:rPr>
        <w:t>ІНФРАСТРУКТУРА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9" w:name="n1080"/>
      <w:bookmarkEnd w:id="1289"/>
      <w:r w:rsidRPr="00AE4610">
        <w:rPr>
          <w:rFonts w:ascii="Times New Roman" w:eastAsia="Times New Roman" w:hAnsi="Times New Roman" w:cs="Times New Roman"/>
          <w:b/>
          <w:bCs/>
          <w:color w:val="333333"/>
          <w:sz w:val="24"/>
          <w:szCs w:val="24"/>
          <w:lang w:eastAsia="uk-UA"/>
        </w:rPr>
        <w:t>Стаття 74.</w:t>
      </w:r>
      <w:r w:rsidRPr="00AE4610">
        <w:rPr>
          <w:rFonts w:ascii="Times New Roman" w:eastAsia="Times New Roman" w:hAnsi="Times New Roman" w:cs="Times New Roman"/>
          <w:color w:val="333333"/>
          <w:sz w:val="24"/>
          <w:szCs w:val="24"/>
          <w:lang w:eastAsia="uk-UA"/>
        </w:rPr>
        <w:t> Єдина державна електронна база з питань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0" w:name="n2514"/>
      <w:bookmarkEnd w:id="1290"/>
      <w:r w:rsidRPr="00AE4610">
        <w:rPr>
          <w:rFonts w:ascii="Times New Roman" w:eastAsia="Times New Roman" w:hAnsi="Times New Roman" w:cs="Times New Roman"/>
          <w:color w:val="333333"/>
          <w:sz w:val="24"/>
          <w:szCs w:val="24"/>
          <w:lang w:eastAsia="uk-UA"/>
        </w:rPr>
        <w:t>1. У системі освіти функціонує інтегрована інформаційна система - Єдина державна електронна база з питань освіти (далі - Електронна база).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1" w:name="n2515"/>
      <w:bookmarkEnd w:id="1291"/>
      <w:r w:rsidRPr="00AE4610">
        <w:rPr>
          <w:rFonts w:ascii="Times New Roman" w:eastAsia="Times New Roman" w:hAnsi="Times New Roman" w:cs="Times New Roman"/>
          <w:color w:val="333333"/>
          <w:sz w:val="24"/>
          <w:szCs w:val="24"/>
          <w:lang w:eastAsia="uk-UA"/>
        </w:rPr>
        <w:t>2. Електронна база містить такі складові: Реєстр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науково-педагогічних працівників, Реєстр сертифікатів педагогічних працівників (далі - публічні електронні реєстри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2" w:name="n2516"/>
      <w:bookmarkEnd w:id="1292"/>
      <w:r w:rsidRPr="00AE4610">
        <w:rPr>
          <w:rFonts w:ascii="Times New Roman" w:eastAsia="Times New Roman" w:hAnsi="Times New Roman" w:cs="Times New Roman"/>
          <w:color w:val="333333"/>
          <w:sz w:val="24"/>
          <w:szCs w:val="24"/>
          <w:lang w:eastAsia="uk-UA"/>
        </w:rPr>
        <w:t>Положення про Єдину державну електронну базу з питань освіти та порядок її ведення затверджуються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3" w:name="n2517"/>
      <w:bookmarkEnd w:id="1293"/>
      <w:r w:rsidRPr="00AE4610">
        <w:rPr>
          <w:rFonts w:ascii="Times New Roman" w:eastAsia="Times New Roman" w:hAnsi="Times New Roman" w:cs="Times New Roman"/>
          <w:color w:val="333333"/>
          <w:sz w:val="24"/>
          <w:szCs w:val="24"/>
          <w:lang w:eastAsia="uk-UA"/>
        </w:rPr>
        <w:t>3. Інформація, що міститься в Електронній базі, крім інформації з обмеженим доступом, є відкритою, у тому числі у форматі відкритих даних, та з урахуванням потреб осіб з порушенням зору. Особа має повний безоплатний доступ до всіх відомостей про себе, що містяться в Електронній базі.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4" w:name="n2518"/>
      <w:bookmarkEnd w:id="1294"/>
      <w:r w:rsidRPr="00AE4610">
        <w:rPr>
          <w:rFonts w:ascii="Times New Roman" w:eastAsia="Times New Roman" w:hAnsi="Times New Roman" w:cs="Times New Roman"/>
          <w:color w:val="333333"/>
          <w:sz w:val="24"/>
          <w:szCs w:val="24"/>
          <w:lang w:eastAsia="uk-UA"/>
        </w:rPr>
        <w:t>4. Доступ осіб до інформації, що міститься в Електронній базі, здійснюється через:</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5" w:name="n2519"/>
      <w:bookmarkEnd w:id="1295"/>
      <w:r w:rsidRPr="00AE4610">
        <w:rPr>
          <w:rFonts w:ascii="Times New Roman" w:eastAsia="Times New Roman" w:hAnsi="Times New Roman" w:cs="Times New Roman"/>
          <w:color w:val="333333"/>
          <w:sz w:val="24"/>
          <w:szCs w:val="24"/>
          <w:lang w:eastAsia="uk-UA"/>
        </w:rPr>
        <w:lastRenderedPageBreak/>
        <w:t>офіційні веб-сайти держателя Електронної бази та адміністратора Електронної бази;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6" w:name="n2520"/>
      <w:bookmarkEnd w:id="1296"/>
      <w:r w:rsidRPr="00AE4610">
        <w:rPr>
          <w:rFonts w:ascii="Times New Roman" w:eastAsia="Times New Roman" w:hAnsi="Times New Roman" w:cs="Times New Roman"/>
          <w:color w:val="333333"/>
          <w:sz w:val="24"/>
          <w:szCs w:val="24"/>
          <w:lang w:eastAsia="uk-UA"/>
        </w:rPr>
        <w:t>Єдиний державний веб-портал електронних послуг.</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7" w:name="n2521"/>
      <w:bookmarkEnd w:id="1297"/>
      <w:r w:rsidRPr="00AE4610">
        <w:rPr>
          <w:rFonts w:ascii="Times New Roman" w:eastAsia="Times New Roman" w:hAnsi="Times New Roman" w:cs="Times New Roman"/>
          <w:color w:val="333333"/>
          <w:sz w:val="24"/>
          <w:szCs w:val="24"/>
          <w:lang w:eastAsia="uk-UA"/>
        </w:rPr>
        <w:t>5. Держателем Електронної бази та публічних електронних реєстрів у сфері освіти (далі - держатель Електронної бази) є центральний орган виконавчої влади у сфері освіти і науки, що здійснює організаційні заходи, пов’язані із забезпеченням функціонування Електронної бази та її складових.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8" w:name="n2522"/>
      <w:bookmarkEnd w:id="1298"/>
      <w:r w:rsidRPr="00AE4610">
        <w:rPr>
          <w:rFonts w:ascii="Times New Roman" w:eastAsia="Times New Roman" w:hAnsi="Times New Roman" w:cs="Times New Roman"/>
          <w:color w:val="333333"/>
          <w:sz w:val="24"/>
          <w:szCs w:val="24"/>
          <w:lang w:eastAsia="uk-UA"/>
        </w:rPr>
        <w:t>Власником Електронної бази є держава в особі центрального органу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9" w:name="n2523"/>
      <w:bookmarkEnd w:id="1299"/>
      <w:r w:rsidRPr="00AE4610">
        <w:rPr>
          <w:rFonts w:ascii="Times New Roman" w:eastAsia="Times New Roman" w:hAnsi="Times New Roman" w:cs="Times New Roman"/>
          <w:color w:val="333333"/>
          <w:sz w:val="24"/>
          <w:szCs w:val="24"/>
          <w:lang w:eastAsia="uk-UA"/>
        </w:rPr>
        <w:t>Адміністратором Електронної бази та публічних електронних реєстрів у сфері освіти (далі - адміністратор Електронної бази) є визначена Кабінетом Міністрів України юридична особа, що належить до сфери управління центрального органу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0" w:name="n2524"/>
      <w:bookmarkEnd w:id="1300"/>
      <w:r w:rsidRPr="00AE4610">
        <w:rPr>
          <w:rFonts w:ascii="Times New Roman" w:eastAsia="Times New Roman" w:hAnsi="Times New Roman" w:cs="Times New Roman"/>
          <w:color w:val="333333"/>
          <w:sz w:val="24"/>
          <w:szCs w:val="24"/>
          <w:lang w:eastAsia="uk-UA"/>
        </w:rPr>
        <w:t>Адміністратор Електронної бази: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1" w:name="n2525"/>
      <w:bookmarkEnd w:id="1301"/>
      <w:r w:rsidRPr="00AE4610">
        <w:rPr>
          <w:rFonts w:ascii="Times New Roman" w:eastAsia="Times New Roman" w:hAnsi="Times New Roman" w:cs="Times New Roman"/>
          <w:color w:val="333333"/>
          <w:sz w:val="24"/>
          <w:szCs w:val="24"/>
          <w:lang w:eastAsia="uk-UA"/>
        </w:rPr>
        <w:t>здійснює заходи із створення та супроводження програмного забезпечення Електронної бази;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2" w:name="n2526"/>
      <w:bookmarkEnd w:id="1302"/>
      <w:r w:rsidRPr="00AE4610">
        <w:rPr>
          <w:rFonts w:ascii="Times New Roman" w:eastAsia="Times New Roman" w:hAnsi="Times New Roman" w:cs="Times New Roman"/>
          <w:color w:val="333333"/>
          <w:sz w:val="24"/>
          <w:szCs w:val="24"/>
          <w:lang w:eastAsia="uk-UA"/>
        </w:rPr>
        <w:t>відповідає за технічне і технологічне забезпечення Електронної бази, збереження та захист інформації (даних), що містяться в Електронній базі;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3" w:name="n2527"/>
      <w:bookmarkEnd w:id="1303"/>
      <w:r w:rsidRPr="00AE4610">
        <w:rPr>
          <w:rFonts w:ascii="Times New Roman" w:eastAsia="Times New Roman" w:hAnsi="Times New Roman" w:cs="Times New Roman"/>
          <w:color w:val="333333"/>
          <w:sz w:val="24"/>
          <w:szCs w:val="24"/>
          <w:lang w:eastAsia="uk-UA"/>
        </w:rPr>
        <w:t>забезпечує надання та анулювання доступу до Електронної бази;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4" w:name="n2528"/>
      <w:bookmarkEnd w:id="1304"/>
      <w:r w:rsidRPr="00AE4610">
        <w:rPr>
          <w:rFonts w:ascii="Times New Roman" w:eastAsia="Times New Roman" w:hAnsi="Times New Roman" w:cs="Times New Roman"/>
          <w:color w:val="333333"/>
          <w:sz w:val="24"/>
          <w:szCs w:val="24"/>
          <w:lang w:eastAsia="uk-UA"/>
        </w:rPr>
        <w:t>проводить навчання для роботи з Електронною базою;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5" w:name="n2529"/>
      <w:bookmarkEnd w:id="1305"/>
      <w:r w:rsidRPr="00AE4610">
        <w:rPr>
          <w:rFonts w:ascii="Times New Roman" w:eastAsia="Times New Roman" w:hAnsi="Times New Roman" w:cs="Times New Roman"/>
          <w:color w:val="333333"/>
          <w:sz w:val="24"/>
          <w:szCs w:val="24"/>
          <w:lang w:eastAsia="uk-UA"/>
        </w:rPr>
        <w:t>здійснює інші заходи, передбачені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6" w:name="n2530"/>
      <w:bookmarkEnd w:id="1306"/>
      <w:r w:rsidRPr="00AE4610">
        <w:rPr>
          <w:rFonts w:ascii="Times New Roman" w:eastAsia="Times New Roman" w:hAnsi="Times New Roman" w:cs="Times New Roman"/>
          <w:color w:val="333333"/>
          <w:sz w:val="24"/>
          <w:szCs w:val="24"/>
          <w:lang w:eastAsia="uk-UA"/>
        </w:rPr>
        <w:t>Створення, ведення та адміністрування Електронної бази та публічних електронних реєстрів у сфері освіти здійснюються відповідно до цього Закону та законів України </w:t>
      </w:r>
      <w:hyperlink r:id="rId223" w:tgtFrame="_blank" w:history="1">
        <w:r w:rsidRPr="00AE4610">
          <w:rPr>
            <w:rFonts w:ascii="Times New Roman" w:eastAsia="Times New Roman" w:hAnsi="Times New Roman" w:cs="Times New Roman"/>
            <w:color w:val="000099"/>
            <w:sz w:val="24"/>
            <w:szCs w:val="24"/>
            <w:u w:val="single"/>
            <w:lang w:eastAsia="uk-UA"/>
          </w:rPr>
          <w:t>"Про захист інформації в інформаційно-комунікаційних системах"</w:t>
        </w:r>
      </w:hyperlink>
      <w:r w:rsidRPr="00AE4610">
        <w:rPr>
          <w:rFonts w:ascii="Times New Roman" w:eastAsia="Times New Roman" w:hAnsi="Times New Roman" w:cs="Times New Roman"/>
          <w:color w:val="333333"/>
          <w:sz w:val="24"/>
          <w:szCs w:val="24"/>
          <w:lang w:eastAsia="uk-UA"/>
        </w:rPr>
        <w:t>, </w:t>
      </w:r>
      <w:hyperlink r:id="rId224" w:tgtFrame="_blank" w:history="1">
        <w:r w:rsidRPr="00AE4610">
          <w:rPr>
            <w:rFonts w:ascii="Times New Roman" w:eastAsia="Times New Roman" w:hAnsi="Times New Roman" w:cs="Times New Roman"/>
            <w:color w:val="000099"/>
            <w:sz w:val="24"/>
            <w:szCs w:val="24"/>
            <w:u w:val="single"/>
            <w:lang w:eastAsia="uk-UA"/>
          </w:rPr>
          <w:t>"Про захист персональних даних"</w:t>
        </w:r>
      </w:hyperlink>
      <w:r w:rsidRPr="00AE4610">
        <w:rPr>
          <w:rFonts w:ascii="Times New Roman" w:eastAsia="Times New Roman" w:hAnsi="Times New Roman" w:cs="Times New Roman"/>
          <w:color w:val="333333"/>
          <w:sz w:val="24"/>
          <w:szCs w:val="24"/>
          <w:lang w:eastAsia="uk-UA"/>
        </w:rPr>
        <w:t>, </w:t>
      </w:r>
      <w:hyperlink r:id="rId225" w:tgtFrame="_blank" w:history="1">
        <w:r w:rsidRPr="00AE4610">
          <w:rPr>
            <w:rFonts w:ascii="Times New Roman" w:eastAsia="Times New Roman" w:hAnsi="Times New Roman" w:cs="Times New Roman"/>
            <w:color w:val="000099"/>
            <w:sz w:val="24"/>
            <w:szCs w:val="24"/>
            <w:u w:val="single"/>
            <w:lang w:eastAsia="uk-UA"/>
          </w:rPr>
          <w:t>"Про авторське право і суміжні права"</w:t>
        </w:r>
      </w:hyperlink>
      <w:r w:rsidRPr="00AE4610">
        <w:rPr>
          <w:rFonts w:ascii="Times New Roman" w:eastAsia="Times New Roman" w:hAnsi="Times New Roman" w:cs="Times New Roman"/>
          <w:color w:val="333333"/>
          <w:sz w:val="24"/>
          <w:szCs w:val="24"/>
          <w:lang w:eastAsia="uk-UA"/>
        </w:rPr>
        <w:t> та </w:t>
      </w:r>
      <w:hyperlink r:id="rId226" w:tgtFrame="_blank" w:history="1">
        <w:r w:rsidRPr="00AE4610">
          <w:rPr>
            <w:rFonts w:ascii="Times New Roman" w:eastAsia="Times New Roman" w:hAnsi="Times New Roman" w:cs="Times New Roman"/>
            <w:color w:val="000099"/>
            <w:sz w:val="24"/>
            <w:szCs w:val="24"/>
            <w:u w:val="single"/>
            <w:lang w:eastAsia="uk-UA"/>
          </w:rPr>
          <w:t>"Про публічні електронні реєстри"</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7" w:name="n2531"/>
      <w:bookmarkEnd w:id="1307"/>
      <w:r w:rsidRPr="00AE4610">
        <w:rPr>
          <w:rFonts w:ascii="Times New Roman" w:eastAsia="Times New Roman" w:hAnsi="Times New Roman" w:cs="Times New Roman"/>
          <w:color w:val="333333"/>
          <w:sz w:val="24"/>
          <w:szCs w:val="24"/>
          <w:lang w:eastAsia="uk-UA"/>
        </w:rPr>
        <w:t>6. Суб’єктами ведення Електронної бази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8" w:name="n2532"/>
      <w:bookmarkEnd w:id="1308"/>
      <w:r w:rsidRPr="00AE4610">
        <w:rPr>
          <w:rFonts w:ascii="Times New Roman" w:eastAsia="Times New Roman" w:hAnsi="Times New Roman" w:cs="Times New Roman"/>
          <w:color w:val="333333"/>
          <w:sz w:val="24"/>
          <w:szCs w:val="24"/>
          <w:lang w:eastAsia="uk-UA"/>
        </w:rPr>
        <w:t>держатель та адміністратор Електронної бази;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9" w:name="n2533"/>
      <w:bookmarkEnd w:id="1309"/>
      <w:r w:rsidRPr="00AE4610">
        <w:rPr>
          <w:rFonts w:ascii="Times New Roman" w:eastAsia="Times New Roman" w:hAnsi="Times New Roman" w:cs="Times New Roman"/>
          <w:color w:val="333333"/>
          <w:sz w:val="24"/>
          <w:szCs w:val="24"/>
          <w:lang w:eastAsia="uk-UA"/>
        </w:rPr>
        <w:t>органи управління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0" w:name="n2534"/>
      <w:bookmarkEnd w:id="1310"/>
      <w:r w:rsidRPr="00AE4610">
        <w:rPr>
          <w:rFonts w:ascii="Times New Roman" w:eastAsia="Times New Roman" w:hAnsi="Times New Roman" w:cs="Times New Roman"/>
          <w:color w:val="333333"/>
          <w:sz w:val="24"/>
          <w:szCs w:val="24"/>
          <w:lang w:eastAsia="uk-UA"/>
        </w:rPr>
        <w:t>суб’єкти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1" w:name="n2535"/>
      <w:bookmarkEnd w:id="1311"/>
      <w:r w:rsidRPr="00AE4610">
        <w:rPr>
          <w:rFonts w:ascii="Times New Roman" w:eastAsia="Times New Roman" w:hAnsi="Times New Roman" w:cs="Times New Roman"/>
          <w:color w:val="333333"/>
          <w:sz w:val="24"/>
          <w:szCs w:val="24"/>
          <w:lang w:eastAsia="uk-UA"/>
        </w:rPr>
        <w:t>підприємства, установи та організації, що належать до сфери управління держателя Електронної бази.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2" w:name="n2536"/>
      <w:bookmarkEnd w:id="1312"/>
      <w:r w:rsidRPr="00AE4610">
        <w:rPr>
          <w:rFonts w:ascii="Times New Roman" w:eastAsia="Times New Roman" w:hAnsi="Times New Roman" w:cs="Times New Roman"/>
          <w:color w:val="333333"/>
          <w:sz w:val="24"/>
          <w:szCs w:val="24"/>
          <w:lang w:eastAsia="uk-UA"/>
        </w:rPr>
        <w:t>Анулювання доступу суб’єкта ведення до Електронної бази здійснюється у разі припинення виконання суб’єктом ведення своїх функцій, припинення суб’єкта ведення та в інших випадках, визначених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3" w:name="n2537"/>
      <w:bookmarkEnd w:id="1313"/>
      <w:r w:rsidRPr="00AE4610">
        <w:rPr>
          <w:rFonts w:ascii="Times New Roman" w:eastAsia="Times New Roman" w:hAnsi="Times New Roman" w:cs="Times New Roman"/>
          <w:color w:val="333333"/>
          <w:sz w:val="24"/>
          <w:szCs w:val="24"/>
          <w:lang w:eastAsia="uk-UA"/>
        </w:rPr>
        <w:t xml:space="preserve">Тимчасове блокування держателем Електронної бази доступу суб’єкта ведення до Електронної бази здійснюється у випадках несанкціонованого втручання в роботу Електронної бази, виявлення </w:t>
      </w:r>
      <w:proofErr w:type="spellStart"/>
      <w:r w:rsidRPr="00AE4610">
        <w:rPr>
          <w:rFonts w:ascii="Times New Roman" w:eastAsia="Times New Roman" w:hAnsi="Times New Roman" w:cs="Times New Roman"/>
          <w:color w:val="333333"/>
          <w:sz w:val="24"/>
          <w:szCs w:val="24"/>
          <w:lang w:eastAsia="uk-UA"/>
        </w:rPr>
        <w:t>кіберзагроз</w:t>
      </w:r>
      <w:proofErr w:type="spellEnd"/>
      <w:r w:rsidRPr="00AE4610">
        <w:rPr>
          <w:rFonts w:ascii="Times New Roman" w:eastAsia="Times New Roman" w:hAnsi="Times New Roman" w:cs="Times New Roman"/>
          <w:color w:val="333333"/>
          <w:sz w:val="24"/>
          <w:szCs w:val="24"/>
          <w:lang w:eastAsia="uk-UA"/>
        </w:rPr>
        <w:t xml:space="preserve">, </w:t>
      </w:r>
      <w:proofErr w:type="spellStart"/>
      <w:r w:rsidRPr="00AE4610">
        <w:rPr>
          <w:rFonts w:ascii="Times New Roman" w:eastAsia="Times New Roman" w:hAnsi="Times New Roman" w:cs="Times New Roman"/>
          <w:color w:val="333333"/>
          <w:sz w:val="24"/>
          <w:szCs w:val="24"/>
          <w:lang w:eastAsia="uk-UA"/>
        </w:rPr>
        <w:t>кіберінцидентів</w:t>
      </w:r>
      <w:proofErr w:type="spellEnd"/>
      <w:r w:rsidRPr="00AE4610">
        <w:rPr>
          <w:rFonts w:ascii="Times New Roman" w:eastAsia="Times New Roman" w:hAnsi="Times New Roman" w:cs="Times New Roman"/>
          <w:color w:val="333333"/>
          <w:sz w:val="24"/>
          <w:szCs w:val="24"/>
          <w:lang w:eastAsia="uk-UA"/>
        </w:rPr>
        <w:t xml:space="preserve"> і кібератак, а також ризиків настання таких подій.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4" w:name="n2538"/>
      <w:bookmarkEnd w:id="1314"/>
      <w:r w:rsidRPr="00AE4610">
        <w:rPr>
          <w:rFonts w:ascii="Times New Roman" w:eastAsia="Times New Roman" w:hAnsi="Times New Roman" w:cs="Times New Roman"/>
          <w:color w:val="333333"/>
          <w:sz w:val="24"/>
          <w:szCs w:val="24"/>
          <w:lang w:eastAsia="uk-UA"/>
        </w:rPr>
        <w:t xml:space="preserve">7. Електронна база в порядку електронної взаємодії здійснює обмін інформацією з Єдиним державним демографічним реєстром, Єдиним державним реєстром юридичних осіб, фізичних осіб - підприємців та громадських формувань, Державним реєстром актів цивільного стану громадян, Державним реєстром речових прав на нерухоме майно, Державним реєстром загальнообов’язкового державного соціального страхування, </w:t>
      </w:r>
      <w:r w:rsidRPr="00AE4610">
        <w:rPr>
          <w:rFonts w:ascii="Times New Roman" w:eastAsia="Times New Roman" w:hAnsi="Times New Roman" w:cs="Times New Roman"/>
          <w:color w:val="333333"/>
          <w:sz w:val="24"/>
          <w:szCs w:val="24"/>
          <w:lang w:eastAsia="uk-UA"/>
        </w:rPr>
        <w:lastRenderedPageBreak/>
        <w:t>Державним реєстром фізичних осіб - платників податків, Єдиним державним реєстром призовників, військовозобов’язаних та резервістів, Електронною системою охорони здоров’я, Єдиною інформаційною системою соціальної сфери, Єдиним державним веб-порталом електронних послуг, реєстрами територіальних громад та іншими автоматизованими системами й інформаційними ресурсами держателя Електронної бази та інших юридичних осіб в обсязі та у випадках, визначених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5" w:name="n2539"/>
      <w:bookmarkEnd w:id="1315"/>
      <w:r w:rsidRPr="00AE4610">
        <w:rPr>
          <w:rFonts w:ascii="Times New Roman" w:eastAsia="Times New Roman" w:hAnsi="Times New Roman" w:cs="Times New Roman"/>
          <w:color w:val="333333"/>
          <w:sz w:val="24"/>
          <w:szCs w:val="24"/>
          <w:lang w:eastAsia="uk-UA"/>
        </w:rPr>
        <w:t>8. Відомості про фізичних осіб, що містяться в Електронній базі, можуть бути використані центральним органом виконавчої влади, що забезпечує формування та реалізує державну фінансову та бюджетну політику, під час здійснення верифікації державних виплат виключно за наявності добровільної згоди реципієнтів таких виплат, у якій зазначається обсяг відомостей, право на оброблення яких надається.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6" w:name="n2513"/>
      <w:bookmarkEnd w:id="1316"/>
      <w:r w:rsidRPr="00AE4610">
        <w:rPr>
          <w:rFonts w:ascii="Times New Roman" w:eastAsia="Times New Roman" w:hAnsi="Times New Roman" w:cs="Times New Roman"/>
          <w:i/>
          <w:iCs/>
          <w:color w:val="333333"/>
          <w:sz w:val="24"/>
          <w:szCs w:val="24"/>
          <w:lang w:eastAsia="uk-UA"/>
        </w:rPr>
        <w:t>{Стаття 74 із змінами, внесеними згідно із Законом </w:t>
      </w:r>
      <w:hyperlink r:id="rId227" w:anchor="n1183"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 в редакції Закону </w:t>
      </w:r>
      <w:hyperlink r:id="rId228" w:anchor="n21" w:tgtFrame="_blank" w:history="1">
        <w:r w:rsidRPr="00AE4610">
          <w:rPr>
            <w:rFonts w:ascii="Times New Roman" w:eastAsia="Times New Roman" w:hAnsi="Times New Roman" w:cs="Times New Roman"/>
            <w:i/>
            <w:iCs/>
            <w:color w:val="000099"/>
            <w:sz w:val="24"/>
            <w:szCs w:val="24"/>
            <w:u w:val="single"/>
            <w:lang w:eastAsia="uk-UA"/>
          </w:rPr>
          <w:t>№ 2457-IX від 27.07.2022</w:t>
        </w:r>
      </w:hyperlink>
      <w:r w:rsidRPr="00AE4610">
        <w:rPr>
          <w:rFonts w:ascii="Times New Roman" w:eastAsia="Times New Roman" w:hAnsi="Times New Roman" w:cs="Times New Roman"/>
          <w:i/>
          <w:iCs/>
          <w:color w:val="333333"/>
          <w:sz w:val="24"/>
          <w:szCs w:val="24"/>
          <w:lang w:eastAsia="uk-UA"/>
        </w:rPr>
        <w:t>; додатково див. Закон </w:t>
      </w:r>
      <w:hyperlink r:id="rId229" w:anchor="n201" w:tgtFrame="_blank" w:history="1">
        <w:r w:rsidRPr="00AE4610">
          <w:rPr>
            <w:rFonts w:ascii="Times New Roman" w:eastAsia="Times New Roman" w:hAnsi="Times New Roman" w:cs="Times New Roman"/>
            <w:i/>
            <w:iCs/>
            <w:color w:val="000099"/>
            <w:sz w:val="24"/>
            <w:szCs w:val="24"/>
            <w:u w:val="single"/>
            <w:lang w:eastAsia="uk-UA"/>
          </w:rPr>
          <w:t>№ 2438-IX від 19.07.2022</w:t>
        </w:r>
      </w:hyperlink>
      <w:r w:rsidRPr="00AE4610">
        <w:rPr>
          <w:rFonts w:ascii="Times New Roman" w:eastAsia="Times New Roman" w:hAnsi="Times New Roman" w:cs="Times New Roman"/>
          <w:i/>
          <w:iCs/>
          <w:color w:val="333333"/>
          <w:sz w:val="24"/>
          <w:szCs w:val="24"/>
          <w:lang w:eastAsia="uk-UA"/>
        </w:rPr>
        <w:t> - щодо набрання чинності див. </w:t>
      </w:r>
      <w:hyperlink r:id="rId230" w:anchor="n210" w:tgtFrame="_blank" w:history="1">
        <w:r w:rsidRPr="00AE4610">
          <w:rPr>
            <w:rFonts w:ascii="Times New Roman" w:eastAsia="Times New Roman" w:hAnsi="Times New Roman" w:cs="Times New Roman"/>
            <w:i/>
            <w:iCs/>
            <w:color w:val="000099"/>
            <w:sz w:val="24"/>
            <w:szCs w:val="24"/>
            <w:u w:val="single"/>
            <w:lang w:eastAsia="uk-UA"/>
          </w:rPr>
          <w:t>пункт 2</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7" w:name="n2541"/>
      <w:bookmarkEnd w:id="1317"/>
      <w:r w:rsidRPr="00AE4610">
        <w:rPr>
          <w:rFonts w:ascii="Times New Roman" w:eastAsia="Times New Roman" w:hAnsi="Times New Roman" w:cs="Times New Roman"/>
          <w:b/>
          <w:bCs/>
          <w:color w:val="333333"/>
          <w:sz w:val="24"/>
          <w:szCs w:val="24"/>
          <w:lang w:eastAsia="uk-UA"/>
        </w:rPr>
        <w:t>Стаття 74</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Автоматизований інформаційний комплекс освітнього менеджменту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8" w:name="n2542"/>
      <w:bookmarkEnd w:id="1318"/>
      <w:r w:rsidRPr="00AE4610">
        <w:rPr>
          <w:rFonts w:ascii="Times New Roman" w:eastAsia="Times New Roman" w:hAnsi="Times New Roman" w:cs="Times New Roman"/>
          <w:color w:val="333333"/>
          <w:sz w:val="24"/>
          <w:szCs w:val="24"/>
          <w:lang w:eastAsia="uk-UA"/>
        </w:rPr>
        <w:t>1. З метою забезпечення належної цифрової взаємодії в системі освіти між органами державної влади, органами місцевого самоврядування, закладами та установами освіти, їхніми структурними підрозділами, учасниками освітнього процесу та іншими юридичними і фізичними особами в Україні функціонує Автоматизований інформаційний комплекс освітнього менеджменту (далі - АІКОМ).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9" w:name="n2543"/>
      <w:bookmarkEnd w:id="1319"/>
      <w:r w:rsidRPr="00AE4610">
        <w:rPr>
          <w:rFonts w:ascii="Times New Roman" w:eastAsia="Times New Roman" w:hAnsi="Times New Roman" w:cs="Times New Roman"/>
          <w:color w:val="333333"/>
          <w:sz w:val="24"/>
          <w:szCs w:val="24"/>
          <w:lang w:eastAsia="uk-UA"/>
        </w:rPr>
        <w:t>2. АІКОМ є державною інтегрованою інформаційною системою, завданнями якої 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0" w:name="n2544"/>
      <w:bookmarkEnd w:id="1320"/>
      <w:r w:rsidRPr="00AE4610">
        <w:rPr>
          <w:rFonts w:ascii="Times New Roman" w:eastAsia="Times New Roman" w:hAnsi="Times New Roman" w:cs="Times New Roman"/>
          <w:color w:val="333333"/>
          <w:sz w:val="24"/>
          <w:szCs w:val="24"/>
          <w:lang w:eastAsia="uk-UA"/>
        </w:rPr>
        <w:t>збирання, накопичення, оброблення, захист інформації у сфері освіти, надання їй офіційного визнання (у разі створення, зберігання та використання в АІКОМ інформації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1" w:name="n2545"/>
      <w:bookmarkEnd w:id="1321"/>
      <w:r w:rsidRPr="00AE4610">
        <w:rPr>
          <w:rFonts w:ascii="Times New Roman" w:eastAsia="Times New Roman" w:hAnsi="Times New Roman" w:cs="Times New Roman"/>
          <w:color w:val="333333"/>
          <w:sz w:val="24"/>
          <w:szCs w:val="24"/>
          <w:lang w:eastAsia="uk-UA"/>
        </w:rPr>
        <w:t>поєднання електронних інформаційних ресурсів та/або публічних електронних реєстрів у сфері освіти, забезпечення їх внутрішньої та зовнішньої інформаційної взаємодії, зокрема у тому числі з питань розподілу та перерозподілу міжбюджетних трансфертів з державного місцевим бюджетам, замовлення підручників, документів про освіту, щодо професійного розвитку працівників закладів та установ освіти, зарахування, відрахування, переведення здобувачів освіти, організації освітнього процесу тощо;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2" w:name="n2546"/>
      <w:bookmarkEnd w:id="1322"/>
      <w:r w:rsidRPr="00AE4610">
        <w:rPr>
          <w:rFonts w:ascii="Times New Roman" w:eastAsia="Times New Roman" w:hAnsi="Times New Roman" w:cs="Times New Roman"/>
          <w:color w:val="333333"/>
          <w:sz w:val="24"/>
          <w:szCs w:val="24"/>
          <w:lang w:eastAsia="uk-UA"/>
        </w:rPr>
        <w:t>забезпечення ведення в електронній формі ділової документації та подання звітності закладами освіти, здійснення обліку дітей дошкільного та шкільного віку (у тому числі дітей, не охоплених навчанням), учасників освітнього процесу та суб’єктів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3" w:name="n2547"/>
      <w:bookmarkEnd w:id="1323"/>
      <w:r w:rsidRPr="00AE4610">
        <w:rPr>
          <w:rFonts w:ascii="Times New Roman" w:eastAsia="Times New Roman" w:hAnsi="Times New Roman" w:cs="Times New Roman"/>
          <w:color w:val="333333"/>
          <w:sz w:val="24"/>
          <w:szCs w:val="24"/>
          <w:lang w:eastAsia="uk-UA"/>
        </w:rPr>
        <w:t>взаємодія з питань отримання, передачі, запису, верифікації та обробки інформації у сфері освіти з інформаційними системами Єдиного державного демографічного реєстру, Єдиного державного реєстру юридичних осіб, фізичних осіб - підприємців та громадських формувань, Державного реєстру актів цивільного стану громадян, Державного реєстру загальнообов’язкового державного соціального страхування, Державного реєстру фізичних осіб - платників податків, Єдиного державного реєстру призовників, військовозобов’язаних та резервістів, Електронної системи охорони здоров’я, Єдиної інформаційної системи соціальної сфери, Єдиного державного веб-порталу електронних послуг, реєстрів територіальних громад, інформаційно-виробничої системи інформаційного та документарного забезпечення установ та громадян України в галузі освіти та з іншими автоматизованими системами та інформаційними ресурсами держателя АІКОМ та інших юридичних осіб в обсязі та у випадках, визначених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4" w:name="n2548"/>
      <w:bookmarkEnd w:id="1324"/>
      <w:r w:rsidRPr="00AE4610">
        <w:rPr>
          <w:rFonts w:ascii="Times New Roman" w:eastAsia="Times New Roman" w:hAnsi="Times New Roman" w:cs="Times New Roman"/>
          <w:color w:val="333333"/>
          <w:sz w:val="24"/>
          <w:szCs w:val="24"/>
          <w:lang w:eastAsia="uk-UA"/>
        </w:rPr>
        <w:t>інші завдання, визначені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5" w:name="n2549"/>
      <w:bookmarkEnd w:id="1325"/>
      <w:r w:rsidRPr="00AE4610">
        <w:rPr>
          <w:rFonts w:ascii="Times New Roman" w:eastAsia="Times New Roman" w:hAnsi="Times New Roman" w:cs="Times New Roman"/>
          <w:color w:val="333333"/>
          <w:sz w:val="24"/>
          <w:szCs w:val="24"/>
          <w:lang w:eastAsia="uk-UA"/>
        </w:rPr>
        <w:lastRenderedPageBreak/>
        <w:t>3. Обробка персональних даних в АІКОМ здійснюється з метою забезпечення права на освіту та відповідно до </w:t>
      </w:r>
      <w:hyperlink r:id="rId231" w:tgtFrame="_blank" w:history="1">
        <w:r w:rsidRPr="00AE4610">
          <w:rPr>
            <w:rFonts w:ascii="Times New Roman" w:eastAsia="Times New Roman" w:hAnsi="Times New Roman" w:cs="Times New Roman"/>
            <w:color w:val="000099"/>
            <w:sz w:val="24"/>
            <w:szCs w:val="24"/>
            <w:u w:val="single"/>
            <w:lang w:eastAsia="uk-UA"/>
          </w:rPr>
          <w:t>Закону України</w:t>
        </w:r>
      </w:hyperlink>
      <w:r w:rsidRPr="00AE4610">
        <w:rPr>
          <w:rFonts w:ascii="Times New Roman" w:eastAsia="Times New Roman" w:hAnsi="Times New Roman" w:cs="Times New Roman"/>
          <w:color w:val="333333"/>
          <w:sz w:val="24"/>
          <w:szCs w:val="24"/>
          <w:lang w:eastAsia="uk-UA"/>
        </w:rPr>
        <w:t> "Про захист персональних даних".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6" w:name="n2550"/>
      <w:bookmarkEnd w:id="1326"/>
      <w:r w:rsidRPr="00AE4610">
        <w:rPr>
          <w:rFonts w:ascii="Times New Roman" w:eastAsia="Times New Roman" w:hAnsi="Times New Roman" w:cs="Times New Roman"/>
          <w:color w:val="333333"/>
          <w:sz w:val="24"/>
          <w:szCs w:val="24"/>
          <w:lang w:eastAsia="uk-UA"/>
        </w:rPr>
        <w:t>4. Держателем АІКОМ є центральний орган виконавчої влади у сфері освіти і науки. </w:t>
      </w:r>
      <w:hyperlink r:id="rId232" w:anchor="n9" w:tgtFrame="_blank" w:history="1">
        <w:r w:rsidRPr="00AE4610">
          <w:rPr>
            <w:rFonts w:ascii="Times New Roman" w:eastAsia="Times New Roman" w:hAnsi="Times New Roman" w:cs="Times New Roman"/>
            <w:color w:val="000099"/>
            <w:sz w:val="24"/>
            <w:szCs w:val="24"/>
            <w:u w:val="single"/>
            <w:lang w:eastAsia="uk-UA"/>
          </w:rPr>
          <w:t>Положення</w:t>
        </w:r>
      </w:hyperlink>
      <w:r w:rsidRPr="00AE4610">
        <w:rPr>
          <w:rFonts w:ascii="Times New Roman" w:eastAsia="Times New Roman" w:hAnsi="Times New Roman" w:cs="Times New Roman"/>
          <w:color w:val="333333"/>
          <w:sz w:val="24"/>
          <w:szCs w:val="24"/>
          <w:lang w:eastAsia="uk-UA"/>
        </w:rPr>
        <w:t> про Автоматизований інформаційний комплекс освітнього менеджменту затверджується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7" w:name="n2540"/>
      <w:bookmarkEnd w:id="1327"/>
      <w:r w:rsidRPr="00AE4610">
        <w:rPr>
          <w:rFonts w:ascii="Times New Roman" w:eastAsia="Times New Roman" w:hAnsi="Times New Roman" w:cs="Times New Roman"/>
          <w:i/>
          <w:iCs/>
          <w:color w:val="333333"/>
          <w:sz w:val="24"/>
          <w:szCs w:val="24"/>
          <w:lang w:eastAsia="uk-UA"/>
        </w:rPr>
        <w:t>{Закон доповнено статтею 74</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i/>
          <w:iCs/>
          <w:color w:val="333333"/>
          <w:sz w:val="24"/>
          <w:szCs w:val="24"/>
          <w:lang w:eastAsia="uk-UA"/>
        </w:rPr>
        <w:t> згідно із Законом </w:t>
      </w:r>
      <w:hyperlink r:id="rId233" w:anchor="n49" w:tgtFrame="_blank" w:history="1">
        <w:r w:rsidRPr="00AE4610">
          <w:rPr>
            <w:rFonts w:ascii="Times New Roman" w:eastAsia="Times New Roman" w:hAnsi="Times New Roman" w:cs="Times New Roman"/>
            <w:i/>
            <w:iCs/>
            <w:color w:val="000099"/>
            <w:sz w:val="24"/>
            <w:szCs w:val="24"/>
            <w:u w:val="single"/>
            <w:lang w:eastAsia="uk-UA"/>
          </w:rPr>
          <w:t>№ 2457-IX від 27.07.2022</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8" w:name="n1087"/>
      <w:bookmarkEnd w:id="1328"/>
      <w:r w:rsidRPr="00AE4610">
        <w:rPr>
          <w:rFonts w:ascii="Times New Roman" w:eastAsia="Times New Roman" w:hAnsi="Times New Roman" w:cs="Times New Roman"/>
          <w:b/>
          <w:bCs/>
          <w:color w:val="333333"/>
          <w:sz w:val="24"/>
          <w:szCs w:val="24"/>
          <w:lang w:eastAsia="uk-UA"/>
        </w:rPr>
        <w:t>Стаття 75.</w:t>
      </w:r>
      <w:r w:rsidRPr="00AE4610">
        <w:rPr>
          <w:rFonts w:ascii="Times New Roman" w:eastAsia="Times New Roman" w:hAnsi="Times New Roman" w:cs="Times New Roman"/>
          <w:color w:val="333333"/>
          <w:sz w:val="24"/>
          <w:szCs w:val="24"/>
          <w:lang w:eastAsia="uk-UA"/>
        </w:rPr>
        <w:t> Наукове і методичне забезпечення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9" w:name="n1088"/>
      <w:bookmarkEnd w:id="1329"/>
      <w:r w:rsidRPr="00AE4610">
        <w:rPr>
          <w:rFonts w:ascii="Times New Roman" w:eastAsia="Times New Roman" w:hAnsi="Times New Roman" w:cs="Times New Roman"/>
          <w:color w:val="333333"/>
          <w:sz w:val="24"/>
          <w:szCs w:val="24"/>
          <w:lang w:eastAsia="uk-UA"/>
        </w:rPr>
        <w:t>1. Наукове і методичне забезпечення освіти здійснюють центральний орган виконавчої влади у сфері освіти і науки,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 інститути, заклади освіти, інші наукові, науково-методичні та методичні установи у взаємодії з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асоціаціями), об’єднаннями роботодавців, незалежними установами оцінювання та забезпечення якості освіти, які можуть: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0" w:name="n2428"/>
      <w:bookmarkEnd w:id="1330"/>
      <w:r w:rsidRPr="00AE4610">
        <w:rPr>
          <w:rFonts w:ascii="Times New Roman" w:eastAsia="Times New Roman" w:hAnsi="Times New Roman" w:cs="Times New Roman"/>
          <w:i/>
          <w:iCs/>
          <w:color w:val="333333"/>
          <w:sz w:val="24"/>
          <w:szCs w:val="24"/>
          <w:lang w:eastAsia="uk-UA"/>
        </w:rPr>
        <w:t>{Абзац перший частини першої статті 75 із змінами, внесеними згідно із Законом </w:t>
      </w:r>
      <w:hyperlink r:id="rId234" w:anchor="n22" w:tgtFrame="_blank" w:history="1">
        <w:r w:rsidRPr="00AE4610">
          <w:rPr>
            <w:rFonts w:ascii="Times New Roman" w:eastAsia="Times New Roman" w:hAnsi="Times New Roman" w:cs="Times New Roman"/>
            <w:i/>
            <w:iCs/>
            <w:color w:val="000099"/>
            <w:sz w:val="24"/>
            <w:szCs w:val="24"/>
            <w:u w:val="single"/>
            <w:lang w:eastAsia="uk-UA"/>
          </w:rPr>
          <w:t>№ 1951-IX від 14.12.2021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1" w:name="n1089"/>
      <w:bookmarkEnd w:id="1331"/>
      <w:r w:rsidRPr="00AE4610">
        <w:rPr>
          <w:rFonts w:ascii="Times New Roman" w:eastAsia="Times New Roman" w:hAnsi="Times New Roman" w:cs="Times New Roman"/>
          <w:color w:val="333333"/>
          <w:sz w:val="24"/>
          <w:szCs w:val="24"/>
          <w:lang w:eastAsia="uk-UA"/>
        </w:rPr>
        <w:t>1) розробляти пропозиції про засади освітньої політики, прогнози, інформаційно-аналітичні матеріали, рекомендації щодо гуманітарного розвитку держави та вдосконалення освітньої сфери;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2" w:name="n1090"/>
      <w:bookmarkEnd w:id="1332"/>
      <w:r w:rsidRPr="00AE4610">
        <w:rPr>
          <w:rFonts w:ascii="Times New Roman" w:eastAsia="Times New Roman" w:hAnsi="Times New Roman" w:cs="Times New Roman"/>
          <w:color w:val="333333"/>
          <w:sz w:val="24"/>
          <w:szCs w:val="24"/>
          <w:lang w:eastAsia="uk-UA"/>
        </w:rPr>
        <w:t>2) брати участь у науково-методичному забезпеченні освітнього процесу, оцінюванні та моніторингу якості освіти, зокрема за міжнародними програмами;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3" w:name="n2429"/>
      <w:bookmarkEnd w:id="1333"/>
      <w:r w:rsidRPr="00AE4610">
        <w:rPr>
          <w:rFonts w:ascii="Times New Roman" w:eastAsia="Times New Roman" w:hAnsi="Times New Roman" w:cs="Times New Roman"/>
          <w:i/>
          <w:iCs/>
          <w:color w:val="333333"/>
          <w:sz w:val="24"/>
          <w:szCs w:val="24"/>
          <w:lang w:eastAsia="uk-UA"/>
        </w:rPr>
        <w:t>{Пункт 2 частини першої статті 75 із змінами, внесеними згідно із Законом </w:t>
      </w:r>
      <w:hyperlink r:id="rId235" w:anchor="n23" w:tgtFrame="_blank" w:history="1">
        <w:r w:rsidRPr="00AE4610">
          <w:rPr>
            <w:rFonts w:ascii="Times New Roman" w:eastAsia="Times New Roman" w:hAnsi="Times New Roman" w:cs="Times New Roman"/>
            <w:i/>
            <w:iCs/>
            <w:color w:val="000099"/>
            <w:sz w:val="24"/>
            <w:szCs w:val="24"/>
            <w:u w:val="single"/>
            <w:lang w:eastAsia="uk-UA"/>
          </w:rPr>
          <w:t>№ 1951-IX від 14.12.2021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4" w:name="n1091"/>
      <w:bookmarkEnd w:id="1334"/>
      <w:r w:rsidRPr="00AE4610">
        <w:rPr>
          <w:rFonts w:ascii="Times New Roman" w:eastAsia="Times New Roman" w:hAnsi="Times New Roman" w:cs="Times New Roman"/>
          <w:color w:val="333333"/>
          <w:sz w:val="24"/>
          <w:szCs w:val="24"/>
          <w:lang w:eastAsia="uk-UA"/>
        </w:rPr>
        <w:t>3) організовувати та проводити наукові дослідження у сфері освіти, необхідні для формування та реалізації державної політики у сфері освіти, розробляти і впроваджувати інноваційні технології освіти, зокрема для вдосконалення освітнього процесу та управління освітою, аналізувати ефективність державної політики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5" w:name="n2430"/>
      <w:bookmarkEnd w:id="1335"/>
      <w:r w:rsidRPr="00AE4610">
        <w:rPr>
          <w:rFonts w:ascii="Times New Roman" w:eastAsia="Times New Roman" w:hAnsi="Times New Roman" w:cs="Times New Roman"/>
          <w:i/>
          <w:iCs/>
          <w:color w:val="333333"/>
          <w:sz w:val="24"/>
          <w:szCs w:val="24"/>
          <w:lang w:eastAsia="uk-UA"/>
        </w:rPr>
        <w:t>{Пункт 3 частини першої статті 75 в редакції Закону </w:t>
      </w:r>
      <w:hyperlink r:id="rId236" w:anchor="n24" w:tgtFrame="_blank" w:history="1">
        <w:r w:rsidRPr="00AE4610">
          <w:rPr>
            <w:rFonts w:ascii="Times New Roman" w:eastAsia="Times New Roman" w:hAnsi="Times New Roman" w:cs="Times New Roman"/>
            <w:i/>
            <w:iCs/>
            <w:color w:val="000099"/>
            <w:sz w:val="24"/>
            <w:szCs w:val="24"/>
            <w:u w:val="single"/>
            <w:lang w:eastAsia="uk-UA"/>
          </w:rPr>
          <w:t>№ 1951-IX від 14.12.2021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6" w:name="n1092"/>
      <w:bookmarkEnd w:id="1336"/>
      <w:r w:rsidRPr="00AE4610">
        <w:rPr>
          <w:rFonts w:ascii="Times New Roman" w:eastAsia="Times New Roman" w:hAnsi="Times New Roman" w:cs="Times New Roman"/>
          <w:color w:val="333333"/>
          <w:sz w:val="24"/>
          <w:szCs w:val="24"/>
          <w:lang w:eastAsia="uk-UA"/>
        </w:rPr>
        <w:t>4) організовувати видання навчальної та методичної літератури (у тому числі за рахунок коштів державного та/або місцевих бюджетів та на засадах конкуренції з іншими авторами і видавцями), здійснювати методичний супровід їх впровадження в освітній процес;</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7" w:name="n2431"/>
      <w:bookmarkEnd w:id="1337"/>
      <w:r w:rsidRPr="00AE4610">
        <w:rPr>
          <w:rFonts w:ascii="Times New Roman" w:eastAsia="Times New Roman" w:hAnsi="Times New Roman" w:cs="Times New Roman"/>
          <w:i/>
          <w:iCs/>
          <w:color w:val="333333"/>
          <w:sz w:val="24"/>
          <w:szCs w:val="24"/>
          <w:lang w:eastAsia="uk-UA"/>
        </w:rPr>
        <w:t>{Пункт 4 частини першої статті 75 в редакції Закону </w:t>
      </w:r>
      <w:hyperlink r:id="rId237" w:anchor="n24" w:tgtFrame="_blank" w:history="1">
        <w:r w:rsidRPr="00AE4610">
          <w:rPr>
            <w:rFonts w:ascii="Times New Roman" w:eastAsia="Times New Roman" w:hAnsi="Times New Roman" w:cs="Times New Roman"/>
            <w:i/>
            <w:iCs/>
            <w:color w:val="000099"/>
            <w:sz w:val="24"/>
            <w:szCs w:val="24"/>
            <w:u w:val="single"/>
            <w:lang w:eastAsia="uk-UA"/>
          </w:rPr>
          <w:t>№ 1951-IX від 14.12.2021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8" w:name="n1093"/>
      <w:bookmarkEnd w:id="1338"/>
      <w:r w:rsidRPr="00AE4610">
        <w:rPr>
          <w:rFonts w:ascii="Times New Roman" w:eastAsia="Times New Roman" w:hAnsi="Times New Roman" w:cs="Times New Roman"/>
          <w:color w:val="333333"/>
          <w:sz w:val="24"/>
          <w:szCs w:val="24"/>
          <w:lang w:eastAsia="uk-UA"/>
        </w:rPr>
        <w:t>5) реалізовувати інші функції, передбачені законодавством та їх установчими документами.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9" w:name="n1094"/>
      <w:bookmarkEnd w:id="1339"/>
      <w:r w:rsidRPr="00AE4610">
        <w:rPr>
          <w:rFonts w:ascii="Times New Roman" w:eastAsia="Times New Roman" w:hAnsi="Times New Roman" w:cs="Times New Roman"/>
          <w:color w:val="333333"/>
          <w:sz w:val="24"/>
          <w:szCs w:val="24"/>
          <w:lang w:eastAsia="uk-UA"/>
        </w:rPr>
        <w:t>2. Національна академія педагогічних наук України є самоврядною науковою організацією у сфері освіти, заснованою на державній власності, яка: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0" w:name="n1095"/>
      <w:bookmarkEnd w:id="1340"/>
      <w:r w:rsidRPr="00AE4610">
        <w:rPr>
          <w:rFonts w:ascii="Times New Roman" w:eastAsia="Times New Roman" w:hAnsi="Times New Roman" w:cs="Times New Roman"/>
          <w:color w:val="333333"/>
          <w:sz w:val="24"/>
          <w:szCs w:val="24"/>
          <w:lang w:eastAsia="uk-UA"/>
        </w:rPr>
        <w:t>1) здійснює фундаментальні і прикладні наукові дослідження та інноваційні розробки у сфері освіти, педагогіки та психології, бере участь у створенні наукових основ розвитку освіти з урахуванням науково-технічного та соціально-економічного прогресу суспільства, національно-культурних традицій, а також світових тенденцій розвитку та досвіду іноземних країн;</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1" w:name="n1096"/>
      <w:bookmarkEnd w:id="1341"/>
      <w:r w:rsidRPr="00AE4610">
        <w:rPr>
          <w:rFonts w:ascii="Times New Roman" w:eastAsia="Times New Roman" w:hAnsi="Times New Roman" w:cs="Times New Roman"/>
          <w:color w:val="333333"/>
          <w:sz w:val="24"/>
          <w:szCs w:val="24"/>
          <w:lang w:eastAsia="uk-UA"/>
        </w:rPr>
        <w:lastRenderedPageBreak/>
        <w:t>2) надає наукову, методичну, консультативну підтримку відповідним органам державної влади з метою виконання завдань, визначених державними пріоритетами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2" w:name="n1097"/>
      <w:bookmarkEnd w:id="1342"/>
      <w:r w:rsidRPr="00AE4610">
        <w:rPr>
          <w:rFonts w:ascii="Times New Roman" w:eastAsia="Times New Roman" w:hAnsi="Times New Roman" w:cs="Times New Roman"/>
          <w:color w:val="333333"/>
          <w:sz w:val="24"/>
          <w:szCs w:val="24"/>
          <w:lang w:eastAsia="uk-UA"/>
        </w:rPr>
        <w:t>3) залучається до проведення незалежної наукової експертизи: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3" w:name="n1098"/>
      <w:bookmarkEnd w:id="1343"/>
      <w:r w:rsidRPr="00AE4610">
        <w:rPr>
          <w:rFonts w:ascii="Times New Roman" w:eastAsia="Times New Roman" w:hAnsi="Times New Roman" w:cs="Times New Roman"/>
          <w:color w:val="333333"/>
          <w:sz w:val="24"/>
          <w:szCs w:val="24"/>
          <w:lang w:eastAsia="uk-UA"/>
        </w:rPr>
        <w:t>проектів прогнозних та програмних документів, інших документів стратегічного планування, проектів законів, державних рішень і програм, освітніх інновацій, надає висновки, які є обов’язковими для розгляду органами державної влади та органами місцевого самоврядування під час прийняття відповідних рішень;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4" w:name="n1099"/>
      <w:bookmarkEnd w:id="1344"/>
      <w:r w:rsidRPr="00AE4610">
        <w:rPr>
          <w:rFonts w:ascii="Times New Roman" w:eastAsia="Times New Roman" w:hAnsi="Times New Roman" w:cs="Times New Roman"/>
          <w:color w:val="333333"/>
          <w:sz w:val="24"/>
          <w:szCs w:val="24"/>
          <w:lang w:eastAsia="uk-UA"/>
        </w:rPr>
        <w:t>навчальної та методичної літератури (крім літератури для вищої освіти), за результатами якої надає висновки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самоврядування під час прийняття відповідних рішень;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5" w:name="n1100"/>
      <w:bookmarkEnd w:id="1345"/>
      <w:r w:rsidRPr="00AE4610">
        <w:rPr>
          <w:rFonts w:ascii="Times New Roman" w:eastAsia="Times New Roman" w:hAnsi="Times New Roman" w:cs="Times New Roman"/>
          <w:color w:val="333333"/>
          <w:sz w:val="24"/>
          <w:szCs w:val="24"/>
          <w:lang w:eastAsia="uk-UA"/>
        </w:rPr>
        <w:t>4) бере участь у розробленні методів навчання, стандартів освіти, типових освітніх програм, підручників;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6" w:name="n1101"/>
      <w:bookmarkEnd w:id="1346"/>
      <w:r w:rsidRPr="00AE4610">
        <w:rPr>
          <w:rFonts w:ascii="Times New Roman" w:eastAsia="Times New Roman" w:hAnsi="Times New Roman" w:cs="Times New Roman"/>
          <w:color w:val="333333"/>
          <w:sz w:val="24"/>
          <w:szCs w:val="24"/>
          <w:lang w:eastAsia="uk-UA"/>
        </w:rPr>
        <w:t>5) здійснює розроблення та експериментальну перевірку інноваційних моделей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7" w:name="n1102"/>
      <w:bookmarkEnd w:id="1347"/>
      <w:r w:rsidRPr="00AE4610">
        <w:rPr>
          <w:rFonts w:ascii="Times New Roman" w:eastAsia="Times New Roman" w:hAnsi="Times New Roman" w:cs="Times New Roman"/>
          <w:color w:val="333333"/>
          <w:sz w:val="24"/>
          <w:szCs w:val="24"/>
          <w:lang w:eastAsia="uk-UA"/>
        </w:rPr>
        <w:t>6) провадить організаційні, координаційні та науково-методичні заходи щодо забезпечення практичної психології в освіті та соціальної педагогіки;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8" w:name="n1103"/>
      <w:bookmarkEnd w:id="1348"/>
      <w:r w:rsidRPr="00AE4610">
        <w:rPr>
          <w:rFonts w:ascii="Times New Roman" w:eastAsia="Times New Roman" w:hAnsi="Times New Roman" w:cs="Times New Roman"/>
          <w:color w:val="333333"/>
          <w:sz w:val="24"/>
          <w:szCs w:val="24"/>
          <w:lang w:eastAsia="uk-UA"/>
        </w:rPr>
        <w:t>7) здійснює психологічну експертизу стандартів освіти, типових освітніх програм, підручників, методичних матеріалів тощо;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9" w:name="n1104"/>
      <w:bookmarkEnd w:id="1349"/>
      <w:r w:rsidRPr="00AE4610">
        <w:rPr>
          <w:rFonts w:ascii="Times New Roman" w:eastAsia="Times New Roman" w:hAnsi="Times New Roman" w:cs="Times New Roman"/>
          <w:color w:val="333333"/>
          <w:sz w:val="24"/>
          <w:szCs w:val="24"/>
          <w:lang w:eastAsia="uk-UA"/>
        </w:rPr>
        <w:t>8) провадить освітню діяльність з підготовки і підвищення кваліфікації керівних, педагогічних і науково-педагогічних працівників освіти, пов’язану із здійсненням освітньої політики;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0" w:name="n1105"/>
      <w:bookmarkEnd w:id="1350"/>
      <w:r w:rsidRPr="00AE4610">
        <w:rPr>
          <w:rFonts w:ascii="Times New Roman" w:eastAsia="Times New Roman" w:hAnsi="Times New Roman" w:cs="Times New Roman"/>
          <w:color w:val="333333"/>
          <w:sz w:val="24"/>
          <w:szCs w:val="24"/>
          <w:lang w:eastAsia="uk-UA"/>
        </w:rPr>
        <w:t>9) здійснює іншу діяльність, пов’язану з науковим та методичним забезпеченням освіти, визначену законодавством та установчими документами Національної академії педагогічних наук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1" w:name="n2432"/>
      <w:bookmarkEnd w:id="1351"/>
      <w:r w:rsidRPr="00AE4610">
        <w:rPr>
          <w:rFonts w:ascii="Times New Roman" w:eastAsia="Times New Roman" w:hAnsi="Times New Roman" w:cs="Times New Roman"/>
          <w:color w:val="333333"/>
          <w:sz w:val="24"/>
          <w:szCs w:val="24"/>
          <w:lang w:eastAsia="uk-UA"/>
        </w:rPr>
        <w:t>3. В освітньому процесі не може використовуватися навчальна література, що містить академічний плагіат, фабрикацію та/або фальсифікацію, твердження, які суперечать визначеним цим Законом засадам державної політики у сфері освіти та принципам освітньої діяльності, а також навчальна література, що містить ознаки дискримінації, крім випадків, якщо відповідні матеріали використовуються для ілюстрування чи пояснення явищ дискримінації.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2" w:name="n2433"/>
      <w:bookmarkEnd w:id="1352"/>
      <w:r w:rsidRPr="00AE4610">
        <w:rPr>
          <w:rFonts w:ascii="Times New Roman" w:eastAsia="Times New Roman" w:hAnsi="Times New Roman" w:cs="Times New Roman"/>
          <w:color w:val="333333"/>
          <w:sz w:val="24"/>
          <w:szCs w:val="24"/>
          <w:lang w:eastAsia="uk-UA"/>
        </w:rPr>
        <w:t>Вимоги щодо забезпечення дотримання принципів академічної доброчесності у процесі створення навчальної літератури визначаються центральним органом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3" w:name="n2434"/>
      <w:bookmarkEnd w:id="1353"/>
      <w:r w:rsidRPr="00AE4610">
        <w:rPr>
          <w:rFonts w:ascii="Times New Roman" w:eastAsia="Times New Roman" w:hAnsi="Times New Roman" w:cs="Times New Roman"/>
          <w:color w:val="333333"/>
          <w:sz w:val="24"/>
          <w:szCs w:val="24"/>
          <w:lang w:eastAsia="uk-UA"/>
        </w:rPr>
        <w:t>Підручники і навчальні посібники мають відповідати принципам системності, науковості, доступності, а також віковим та психофізіологічним особливостям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4" w:name="n2448"/>
      <w:bookmarkEnd w:id="1354"/>
      <w:r w:rsidRPr="00AE4610">
        <w:rPr>
          <w:rFonts w:ascii="Times New Roman" w:eastAsia="Times New Roman" w:hAnsi="Times New Roman" w:cs="Times New Roman"/>
          <w:i/>
          <w:iCs/>
          <w:color w:val="333333"/>
          <w:sz w:val="24"/>
          <w:szCs w:val="24"/>
          <w:lang w:eastAsia="uk-UA"/>
        </w:rPr>
        <w:t>{Статтю 75 доповнено новою частиною згідно із Законом </w:t>
      </w:r>
      <w:hyperlink r:id="rId238" w:anchor="n27" w:tgtFrame="_blank" w:history="1">
        <w:r w:rsidRPr="00AE4610">
          <w:rPr>
            <w:rFonts w:ascii="Times New Roman" w:eastAsia="Times New Roman" w:hAnsi="Times New Roman" w:cs="Times New Roman"/>
            <w:i/>
            <w:iCs/>
            <w:color w:val="000099"/>
            <w:sz w:val="24"/>
            <w:szCs w:val="24"/>
            <w:u w:val="single"/>
            <w:lang w:eastAsia="uk-UA"/>
          </w:rPr>
          <w:t>№ 1951-IX від 14.12.2021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5" w:name="n2435"/>
      <w:bookmarkEnd w:id="1355"/>
      <w:r w:rsidRPr="00AE4610">
        <w:rPr>
          <w:rFonts w:ascii="Times New Roman" w:eastAsia="Times New Roman" w:hAnsi="Times New Roman" w:cs="Times New Roman"/>
          <w:color w:val="333333"/>
          <w:sz w:val="24"/>
          <w:szCs w:val="24"/>
          <w:lang w:eastAsia="uk-UA"/>
        </w:rPr>
        <w:t>4. Для забезпечення якості навчальної літератури, її відповідності принципам та вимогам, визначеним законодавством, здійснюється експертиза навчальної літератури у випадках та порядку, визначених центральним органом виконавчої влади у сфері освіти і науки відповідно до цього Закону і спеціальних законів.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6" w:name="n2436"/>
      <w:bookmarkEnd w:id="1356"/>
      <w:r w:rsidRPr="00AE4610">
        <w:rPr>
          <w:rFonts w:ascii="Times New Roman" w:eastAsia="Times New Roman" w:hAnsi="Times New Roman" w:cs="Times New Roman"/>
          <w:color w:val="333333"/>
          <w:sz w:val="24"/>
          <w:szCs w:val="24"/>
          <w:lang w:eastAsia="uk-UA"/>
        </w:rPr>
        <w:lastRenderedPageBreak/>
        <w:t>Експертиза навчальної літератури здійснюється на засадах прозорості, доброчесності, фаховості та незалежності експертів.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7" w:name="n2437"/>
      <w:bookmarkEnd w:id="1357"/>
      <w:r w:rsidRPr="00AE4610">
        <w:rPr>
          <w:rFonts w:ascii="Times New Roman" w:eastAsia="Times New Roman" w:hAnsi="Times New Roman" w:cs="Times New Roman"/>
          <w:color w:val="333333"/>
          <w:sz w:val="24"/>
          <w:szCs w:val="24"/>
          <w:lang w:eastAsia="uk-UA"/>
        </w:rPr>
        <w:t>Центральний орган виконавчої влади у сфері освіти і науки визначає установу, що організовує здійснення експертизи навчальної літератури, навчання експертів, здійснює заходи щодо забезпечення якості експертизи та дотримання принципів академічної доброчесності.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8" w:name="n2438"/>
      <w:bookmarkEnd w:id="1358"/>
      <w:r w:rsidRPr="00AE4610">
        <w:rPr>
          <w:rFonts w:ascii="Times New Roman" w:eastAsia="Times New Roman" w:hAnsi="Times New Roman" w:cs="Times New Roman"/>
          <w:color w:val="333333"/>
          <w:sz w:val="24"/>
          <w:szCs w:val="24"/>
          <w:lang w:eastAsia="uk-UA"/>
        </w:rPr>
        <w:t>Експерти несуть відповідальність за доброчесність та якість їхніх експертних висновків у порядку, встановленому законодавством та угодами, укладеними з ними центральним органом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9" w:name="n2439"/>
      <w:bookmarkEnd w:id="1359"/>
      <w:r w:rsidRPr="00AE4610">
        <w:rPr>
          <w:rFonts w:ascii="Times New Roman" w:eastAsia="Times New Roman" w:hAnsi="Times New Roman" w:cs="Times New Roman"/>
          <w:color w:val="333333"/>
          <w:sz w:val="24"/>
          <w:szCs w:val="24"/>
          <w:lang w:eastAsia="uk-UA"/>
        </w:rPr>
        <w:t>Не допускається здійснення експертизи навчальної літератури особами, які мають потенційний або реальний конфлікт інтересів.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0" w:name="n2440"/>
      <w:bookmarkEnd w:id="1360"/>
      <w:r w:rsidRPr="00AE4610">
        <w:rPr>
          <w:rFonts w:ascii="Times New Roman" w:eastAsia="Times New Roman" w:hAnsi="Times New Roman" w:cs="Times New Roman"/>
          <w:color w:val="333333"/>
          <w:sz w:val="24"/>
          <w:szCs w:val="24"/>
          <w:lang w:eastAsia="uk-UA"/>
        </w:rPr>
        <w:t>Протиправний тиск на осіб, які здійснюють експертизу навчальної літератури, втручання в їхню експертну діяльність забороняються і мають наслідком відповідальність, встановлену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1" w:name="n2441"/>
      <w:bookmarkEnd w:id="1361"/>
      <w:r w:rsidRPr="00AE4610">
        <w:rPr>
          <w:rFonts w:ascii="Times New Roman" w:eastAsia="Times New Roman" w:hAnsi="Times New Roman" w:cs="Times New Roman"/>
          <w:color w:val="333333"/>
          <w:sz w:val="24"/>
          <w:szCs w:val="24"/>
          <w:lang w:eastAsia="uk-UA"/>
        </w:rPr>
        <w:t>Навчальна література, що видається (повторно видається) за рахунок коштів державного бюджету для використання в освітньому процесі в закладах дошкільної та повної загальної середньої освіти, відбирається за конкурсом на основі вибору закладів освіти, здійсненого педагогічними працівниками таких закладів освіти у порядку, визначеному центральним органом виконавчої влади у сфері освіти і науки, та має пройти апробацію у порядку, визначеному центральним органом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2" w:name="n2447"/>
      <w:bookmarkEnd w:id="1362"/>
      <w:r w:rsidRPr="00AE4610">
        <w:rPr>
          <w:rFonts w:ascii="Times New Roman" w:eastAsia="Times New Roman" w:hAnsi="Times New Roman" w:cs="Times New Roman"/>
          <w:i/>
          <w:iCs/>
          <w:color w:val="333333"/>
          <w:sz w:val="24"/>
          <w:szCs w:val="24"/>
          <w:lang w:eastAsia="uk-UA"/>
        </w:rPr>
        <w:t>{Абзац сьомий частини четвертої статті 75 набирає чинності з </w:t>
      </w:r>
      <w:hyperlink r:id="rId239" w:anchor="n48" w:tgtFrame="_blank" w:history="1">
        <w:r w:rsidRPr="00AE4610">
          <w:rPr>
            <w:rFonts w:ascii="Times New Roman" w:eastAsia="Times New Roman" w:hAnsi="Times New Roman" w:cs="Times New Roman"/>
            <w:i/>
            <w:iCs/>
            <w:color w:val="000099"/>
            <w:sz w:val="24"/>
            <w:szCs w:val="24"/>
            <w:u w:val="single"/>
            <w:lang w:eastAsia="uk-UA"/>
          </w:rPr>
          <w:t>01.01.2024</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3" w:name="n2442"/>
      <w:bookmarkEnd w:id="1363"/>
      <w:r w:rsidRPr="00AE4610">
        <w:rPr>
          <w:rFonts w:ascii="Times New Roman" w:eastAsia="Times New Roman" w:hAnsi="Times New Roman" w:cs="Times New Roman"/>
          <w:color w:val="333333"/>
          <w:sz w:val="24"/>
          <w:szCs w:val="24"/>
          <w:lang w:eastAsia="uk-UA"/>
        </w:rPr>
        <w:t>Особам, які мають конфлікт інтересів, забороняється брати участь в організації та проведенні конкурсного відбору навчальної літератури, а також входити до складу органів (комісій), рішення яких впливають на результати конкурсного відбору.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4" w:name="n2443"/>
      <w:bookmarkEnd w:id="1364"/>
      <w:r w:rsidRPr="00AE4610">
        <w:rPr>
          <w:rFonts w:ascii="Times New Roman" w:eastAsia="Times New Roman" w:hAnsi="Times New Roman" w:cs="Times New Roman"/>
          <w:color w:val="333333"/>
          <w:sz w:val="24"/>
          <w:szCs w:val="24"/>
          <w:lang w:eastAsia="uk-UA"/>
        </w:rPr>
        <w:t>Експертиза навчальної літератури, що видається чи придбається за рахунок коштів юридичних або фізичних осіб, може здійснюватися за ініціативою та за рахунок коштів видавців, замовників, інших фізичних або юридичних осіб.</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5" w:name="n2444"/>
      <w:bookmarkEnd w:id="1365"/>
      <w:r w:rsidRPr="00AE4610">
        <w:rPr>
          <w:rFonts w:ascii="Times New Roman" w:eastAsia="Times New Roman" w:hAnsi="Times New Roman" w:cs="Times New Roman"/>
          <w:color w:val="333333"/>
          <w:sz w:val="24"/>
          <w:szCs w:val="24"/>
          <w:lang w:eastAsia="uk-UA"/>
        </w:rPr>
        <w:t>Навчальна література, у якій виявлено невідповідність принципам та вимогам, визначеним законодавством, може використовуватися в освітньому процесі виключно після усунення такої невідповідності.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6" w:name="n2445"/>
      <w:bookmarkEnd w:id="1366"/>
      <w:r w:rsidRPr="00AE4610">
        <w:rPr>
          <w:rFonts w:ascii="Times New Roman" w:eastAsia="Times New Roman" w:hAnsi="Times New Roman" w:cs="Times New Roman"/>
          <w:color w:val="333333"/>
          <w:sz w:val="24"/>
          <w:szCs w:val="24"/>
          <w:lang w:eastAsia="uk-UA"/>
        </w:rPr>
        <w:t>Експертні висновки та рішення щодо використання навчальної літератури в освітньому процесі оприлюднюються на офіційному веб-сайті центрального органу виконавчої влади у сфері освіти і науки та/або уповноваженої установи, а також в інший спосіб, що забезпечує їх доступність для учасників освітнього процесу, із зазначенням назви видання та імен експертів, які здійснювали таку експертизу.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7" w:name="n2446"/>
      <w:bookmarkEnd w:id="1367"/>
      <w:r w:rsidRPr="00AE4610">
        <w:rPr>
          <w:rFonts w:ascii="Times New Roman" w:eastAsia="Times New Roman" w:hAnsi="Times New Roman" w:cs="Times New Roman"/>
          <w:color w:val="333333"/>
          <w:sz w:val="24"/>
          <w:szCs w:val="24"/>
          <w:lang w:eastAsia="uk-UA"/>
        </w:rPr>
        <w:t>Порядок здійснення експертизи навчальної літератури визначає центральний орган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8" w:name="n2427"/>
      <w:bookmarkEnd w:id="1368"/>
      <w:r w:rsidRPr="00AE4610">
        <w:rPr>
          <w:rFonts w:ascii="Times New Roman" w:eastAsia="Times New Roman" w:hAnsi="Times New Roman" w:cs="Times New Roman"/>
          <w:i/>
          <w:iCs/>
          <w:color w:val="333333"/>
          <w:sz w:val="24"/>
          <w:szCs w:val="24"/>
          <w:lang w:eastAsia="uk-UA"/>
        </w:rPr>
        <w:t>{Статтю 75 доповнено новою частиною згідно із Законом </w:t>
      </w:r>
      <w:hyperlink r:id="rId240" w:anchor="n27" w:tgtFrame="_blank" w:history="1">
        <w:r w:rsidRPr="00AE4610">
          <w:rPr>
            <w:rFonts w:ascii="Times New Roman" w:eastAsia="Times New Roman" w:hAnsi="Times New Roman" w:cs="Times New Roman"/>
            <w:i/>
            <w:iCs/>
            <w:color w:val="000099"/>
            <w:sz w:val="24"/>
            <w:szCs w:val="24"/>
            <w:u w:val="single"/>
            <w:lang w:eastAsia="uk-UA"/>
          </w:rPr>
          <w:t>№ 1951-IX від 14.12.2021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9" w:name="n1106"/>
      <w:bookmarkEnd w:id="1369"/>
      <w:r w:rsidRPr="00AE4610">
        <w:rPr>
          <w:rFonts w:ascii="Times New Roman" w:eastAsia="Times New Roman" w:hAnsi="Times New Roman" w:cs="Times New Roman"/>
          <w:color w:val="333333"/>
          <w:sz w:val="24"/>
          <w:szCs w:val="24"/>
          <w:lang w:eastAsia="uk-UA"/>
        </w:rPr>
        <w:t>5. Особливості розроблення та затвердження наукового і методичного забезпечення освіти для окремих рівнів освіти можуть визначатися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0" w:name="n1107"/>
      <w:bookmarkEnd w:id="1370"/>
      <w:r w:rsidRPr="00AE4610">
        <w:rPr>
          <w:rFonts w:ascii="Times New Roman" w:eastAsia="Times New Roman" w:hAnsi="Times New Roman" w:cs="Times New Roman"/>
          <w:color w:val="333333"/>
          <w:sz w:val="24"/>
          <w:szCs w:val="24"/>
          <w:lang w:eastAsia="uk-UA"/>
        </w:rPr>
        <w:t>6. Навчальна і методична література, придбана або створена повністю чи частково за рахунок коштів державного та/або місцевих бюджетів, засоби навчання, розроблені за рахунок коштів державного та/або місцевих бюджетів, а також експертні висновки розміщуються у вільному доступі на веб-сайті видавця та/або розробника.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1" w:name="n2450"/>
      <w:bookmarkEnd w:id="1371"/>
      <w:r w:rsidRPr="00AE4610">
        <w:rPr>
          <w:rFonts w:ascii="Times New Roman" w:eastAsia="Times New Roman" w:hAnsi="Times New Roman" w:cs="Times New Roman"/>
          <w:color w:val="333333"/>
          <w:sz w:val="24"/>
          <w:szCs w:val="24"/>
          <w:lang w:eastAsia="uk-UA"/>
        </w:rPr>
        <w:lastRenderedPageBreak/>
        <w:t>Відповідальність за якість змістовного наповнення навчальної та методичної літератури, виданої за рахунок коштів державного бюджету, та встановлену законодавством відповідність такої літератури санітарно-гігієнічним вимогам до друкованої продукції несуть автор (автори), видавці та/або розробники, центральний орган виконавчої влади у сфері освіти і науки та установа, що організує здійснення експертизи навчальної літератури.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2" w:name="n2449"/>
      <w:bookmarkEnd w:id="1372"/>
      <w:r w:rsidRPr="00AE4610">
        <w:rPr>
          <w:rFonts w:ascii="Times New Roman" w:eastAsia="Times New Roman" w:hAnsi="Times New Roman" w:cs="Times New Roman"/>
          <w:i/>
          <w:iCs/>
          <w:color w:val="333333"/>
          <w:sz w:val="24"/>
          <w:szCs w:val="24"/>
          <w:lang w:eastAsia="uk-UA"/>
        </w:rPr>
        <w:t>{Частина шоста статті 75 в редакції Закону </w:t>
      </w:r>
      <w:hyperlink r:id="rId241" w:anchor="n44" w:tgtFrame="_blank" w:history="1">
        <w:r w:rsidRPr="00AE4610">
          <w:rPr>
            <w:rFonts w:ascii="Times New Roman" w:eastAsia="Times New Roman" w:hAnsi="Times New Roman" w:cs="Times New Roman"/>
            <w:i/>
            <w:iCs/>
            <w:color w:val="000099"/>
            <w:sz w:val="24"/>
            <w:szCs w:val="24"/>
            <w:u w:val="single"/>
            <w:lang w:eastAsia="uk-UA"/>
          </w:rPr>
          <w:t>№ 1951-IX від 14.12.2021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3" w:name="n1108"/>
      <w:bookmarkEnd w:id="1373"/>
      <w:r w:rsidRPr="00AE4610">
        <w:rPr>
          <w:rFonts w:ascii="Times New Roman" w:eastAsia="Times New Roman" w:hAnsi="Times New Roman" w:cs="Times New Roman"/>
          <w:color w:val="333333"/>
          <w:sz w:val="24"/>
          <w:szCs w:val="24"/>
          <w:lang w:eastAsia="uk-UA"/>
        </w:rPr>
        <w:t>7. 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 електронні підручники для здобуття повної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4" w:name="n1109"/>
      <w:bookmarkEnd w:id="1374"/>
      <w:r w:rsidRPr="00AE4610">
        <w:rPr>
          <w:rFonts w:ascii="Times New Roman" w:eastAsia="Times New Roman" w:hAnsi="Times New Roman" w:cs="Times New Roman"/>
          <w:b/>
          <w:bCs/>
          <w:color w:val="333333"/>
          <w:sz w:val="24"/>
          <w:szCs w:val="24"/>
          <w:lang w:eastAsia="uk-UA"/>
        </w:rPr>
        <w:t>Стаття 76.</w:t>
      </w:r>
      <w:r w:rsidRPr="00AE4610">
        <w:rPr>
          <w:rFonts w:ascii="Times New Roman" w:eastAsia="Times New Roman" w:hAnsi="Times New Roman" w:cs="Times New Roman"/>
          <w:color w:val="333333"/>
          <w:sz w:val="24"/>
          <w:szCs w:val="24"/>
          <w:lang w:eastAsia="uk-UA"/>
        </w:rPr>
        <w:t> Психологічна служба та соціально-педагогічний патронаж у системі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5" w:name="n1110"/>
      <w:bookmarkEnd w:id="1375"/>
      <w:r w:rsidRPr="00AE4610">
        <w:rPr>
          <w:rFonts w:ascii="Times New Roman" w:eastAsia="Times New Roman" w:hAnsi="Times New Roman" w:cs="Times New Roman"/>
          <w:color w:val="333333"/>
          <w:sz w:val="24"/>
          <w:szCs w:val="24"/>
          <w:lang w:eastAsia="uk-UA"/>
        </w:rPr>
        <w:t>1. У системі освіти діє психологічна служба, </w:t>
      </w:r>
      <w:hyperlink r:id="rId242" w:anchor="n19" w:tgtFrame="_blank" w:history="1">
        <w:r w:rsidRPr="00AE4610">
          <w:rPr>
            <w:rFonts w:ascii="Times New Roman" w:eastAsia="Times New Roman" w:hAnsi="Times New Roman" w:cs="Times New Roman"/>
            <w:color w:val="000099"/>
            <w:sz w:val="24"/>
            <w:szCs w:val="24"/>
            <w:u w:val="single"/>
            <w:lang w:eastAsia="uk-UA"/>
          </w:rPr>
          <w:t>положення</w:t>
        </w:r>
      </w:hyperlink>
      <w:r w:rsidRPr="00AE4610">
        <w:rPr>
          <w:rFonts w:ascii="Times New Roman" w:eastAsia="Times New Roman" w:hAnsi="Times New Roman" w:cs="Times New Roman"/>
          <w:color w:val="333333"/>
          <w:sz w:val="24"/>
          <w:szCs w:val="24"/>
          <w:lang w:eastAsia="uk-UA"/>
        </w:rPr>
        <w:t> про яку затверджує центральний орган виконавчої влади у сфері освіти і науки. Психологічне забезпечення освітнього процесу в закладах освіти здійснюють практичні психологи.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6" w:name="n1111"/>
      <w:bookmarkEnd w:id="1376"/>
      <w:r w:rsidRPr="00AE4610">
        <w:rPr>
          <w:rFonts w:ascii="Times New Roman" w:eastAsia="Times New Roman" w:hAnsi="Times New Roman" w:cs="Times New Roman"/>
          <w:color w:val="333333"/>
          <w:sz w:val="24"/>
          <w:szCs w:val="24"/>
          <w:lang w:eastAsia="uk-UA"/>
        </w:rPr>
        <w:t>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булінгу (цькуванню), надання консультативної допомоги батькам, психологічного супроводу здобувачів освіти, які постраждали від булінгу (цькування), стали його свідками або вчинили булінг (цькування). Соціально-педагогічний патронаж здійснюється соціальними педагогами.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7" w:name="n2186"/>
      <w:bookmarkEnd w:id="1377"/>
      <w:r w:rsidRPr="00AE4610">
        <w:rPr>
          <w:rFonts w:ascii="Times New Roman" w:eastAsia="Times New Roman" w:hAnsi="Times New Roman" w:cs="Times New Roman"/>
          <w:i/>
          <w:iCs/>
          <w:color w:val="333333"/>
          <w:sz w:val="24"/>
          <w:szCs w:val="24"/>
          <w:lang w:eastAsia="uk-UA"/>
        </w:rPr>
        <w:t>{Частина друга статті 76 в редакції Закону </w:t>
      </w:r>
      <w:hyperlink r:id="rId243" w:anchor="n88" w:tgtFrame="_blank" w:history="1">
        <w:r w:rsidRPr="00AE4610">
          <w:rPr>
            <w:rFonts w:ascii="Times New Roman" w:eastAsia="Times New Roman" w:hAnsi="Times New Roman" w:cs="Times New Roman"/>
            <w:i/>
            <w:iCs/>
            <w:color w:val="000099"/>
            <w:sz w:val="24"/>
            <w:szCs w:val="24"/>
            <w:u w:val="single"/>
            <w:lang w:eastAsia="uk-UA"/>
          </w:rPr>
          <w:t>№ 2657-VIII від 18.12.2018</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8" w:name="n1112"/>
      <w:bookmarkEnd w:id="1378"/>
      <w:r w:rsidRPr="00AE4610">
        <w:rPr>
          <w:rFonts w:ascii="Times New Roman" w:eastAsia="Times New Roman" w:hAnsi="Times New Roman" w:cs="Times New Roman"/>
          <w:color w:val="333333"/>
          <w:sz w:val="24"/>
          <w:szCs w:val="24"/>
          <w:lang w:eastAsia="uk-UA"/>
        </w:rPr>
        <w:t>3. За своїм статусом практичні психологи та соціальні педагоги закладів освіти належать до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9" w:name="n1113"/>
      <w:bookmarkEnd w:id="1379"/>
      <w:r w:rsidRPr="00AE4610">
        <w:rPr>
          <w:rFonts w:ascii="Times New Roman" w:eastAsia="Times New Roman" w:hAnsi="Times New Roman" w:cs="Times New Roman"/>
          <w:b/>
          <w:bCs/>
          <w:color w:val="333333"/>
          <w:sz w:val="24"/>
          <w:szCs w:val="24"/>
          <w:lang w:eastAsia="uk-UA"/>
        </w:rPr>
        <w:t>Стаття 77.</w:t>
      </w:r>
      <w:r w:rsidRPr="00AE4610">
        <w:rPr>
          <w:rFonts w:ascii="Times New Roman" w:eastAsia="Times New Roman" w:hAnsi="Times New Roman" w:cs="Times New Roman"/>
          <w:color w:val="333333"/>
          <w:sz w:val="24"/>
          <w:szCs w:val="24"/>
          <w:lang w:eastAsia="uk-UA"/>
        </w:rPr>
        <w:t> Організація медичного обслуговування в системі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0" w:name="n1114"/>
      <w:bookmarkEnd w:id="1380"/>
      <w:r w:rsidRPr="00AE4610">
        <w:rPr>
          <w:rFonts w:ascii="Times New Roman" w:eastAsia="Times New Roman" w:hAnsi="Times New Roman" w:cs="Times New Roman"/>
          <w:color w:val="333333"/>
          <w:sz w:val="24"/>
          <w:szCs w:val="24"/>
          <w:lang w:eastAsia="uk-UA"/>
        </w:rPr>
        <w:t>1. Організація медичного обслуговування в системі освіти забезпечується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здійснює формування та забезпечення реалізації державної політики у сфері охорони здоров’я, та іншими закладами охорони здоров’я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1" w:name="n2376"/>
      <w:bookmarkEnd w:id="1381"/>
      <w:r w:rsidRPr="00AE4610">
        <w:rPr>
          <w:rFonts w:ascii="Times New Roman" w:eastAsia="Times New Roman" w:hAnsi="Times New Roman" w:cs="Times New Roman"/>
          <w:b/>
          <w:bCs/>
          <w:color w:val="333333"/>
          <w:sz w:val="24"/>
          <w:szCs w:val="24"/>
          <w:lang w:eastAsia="uk-UA"/>
        </w:rPr>
        <w:t>Стаття 77</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Організація надання освітніх послуг у закладах охорони здоров’я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2" w:name="n2377"/>
      <w:bookmarkEnd w:id="1382"/>
      <w:r w:rsidRPr="00AE4610">
        <w:rPr>
          <w:rFonts w:ascii="Times New Roman" w:eastAsia="Times New Roman" w:hAnsi="Times New Roman" w:cs="Times New Roman"/>
          <w:color w:val="333333"/>
          <w:sz w:val="24"/>
          <w:szCs w:val="24"/>
          <w:lang w:eastAsia="uk-UA"/>
        </w:rPr>
        <w:t>1. З метою забезпечення рівних прав, можливостей та безперервності здобуття дошкільної та повної загальної середньої освіти дітьми, які перебувають на стаціонарному лікуванні та/або яким надається реабілітаційна допомога в закладах охорони здоров’я, в Україні утворюється та діє спеціально уповноважена державна установа, що організує і забезпечує надання таким дітям освітніх послуг у сферах дошкільної та повної загальної середньої освіти (далі - Установа).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3" w:name="n2378"/>
      <w:bookmarkEnd w:id="1383"/>
      <w:r w:rsidRPr="00AE4610">
        <w:rPr>
          <w:rFonts w:ascii="Times New Roman" w:eastAsia="Times New Roman" w:hAnsi="Times New Roman" w:cs="Times New Roman"/>
          <w:color w:val="333333"/>
          <w:sz w:val="24"/>
          <w:szCs w:val="24"/>
          <w:lang w:eastAsia="uk-UA"/>
        </w:rPr>
        <w:t>2. Установа є юридичною особою публічного права, засновником якої є держава в особі Кабінету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4" w:name="n2379"/>
      <w:bookmarkEnd w:id="1384"/>
      <w:r w:rsidRPr="00AE4610">
        <w:rPr>
          <w:rFonts w:ascii="Times New Roman" w:eastAsia="Times New Roman" w:hAnsi="Times New Roman" w:cs="Times New Roman"/>
          <w:color w:val="333333"/>
          <w:sz w:val="24"/>
          <w:szCs w:val="24"/>
          <w:lang w:eastAsia="uk-UA"/>
        </w:rPr>
        <w:t>Установа є бюджетною установою, яка працює на підставі </w:t>
      </w:r>
      <w:hyperlink r:id="rId244" w:anchor="n22" w:tgtFrame="_blank" w:history="1">
        <w:r w:rsidRPr="00AE4610">
          <w:rPr>
            <w:rFonts w:ascii="Times New Roman" w:eastAsia="Times New Roman" w:hAnsi="Times New Roman" w:cs="Times New Roman"/>
            <w:color w:val="000099"/>
            <w:sz w:val="24"/>
            <w:szCs w:val="24"/>
            <w:u w:val="single"/>
            <w:lang w:eastAsia="uk-UA"/>
          </w:rPr>
          <w:t>статуту</w:t>
        </w:r>
      </w:hyperlink>
      <w:r w:rsidRPr="00AE4610">
        <w:rPr>
          <w:rFonts w:ascii="Times New Roman" w:eastAsia="Times New Roman" w:hAnsi="Times New Roman" w:cs="Times New Roman"/>
          <w:color w:val="333333"/>
          <w:sz w:val="24"/>
          <w:szCs w:val="24"/>
          <w:lang w:eastAsia="uk-UA"/>
        </w:rPr>
        <w:t>, що затверджується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5" w:name="n2380"/>
      <w:bookmarkEnd w:id="1385"/>
      <w:r w:rsidRPr="00AE4610">
        <w:rPr>
          <w:rFonts w:ascii="Times New Roman" w:eastAsia="Times New Roman" w:hAnsi="Times New Roman" w:cs="Times New Roman"/>
          <w:color w:val="333333"/>
          <w:sz w:val="24"/>
          <w:szCs w:val="24"/>
          <w:lang w:eastAsia="uk-UA"/>
        </w:rPr>
        <w:t>3. Установа фінансується за рахунок коштів державного бюджету та з інших джерел, не заборонених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6" w:name="n2381"/>
      <w:bookmarkEnd w:id="1386"/>
      <w:r w:rsidRPr="00AE4610">
        <w:rPr>
          <w:rFonts w:ascii="Times New Roman" w:eastAsia="Times New Roman" w:hAnsi="Times New Roman" w:cs="Times New Roman"/>
          <w:color w:val="333333"/>
          <w:sz w:val="24"/>
          <w:szCs w:val="24"/>
          <w:lang w:eastAsia="uk-UA"/>
        </w:rPr>
        <w:lastRenderedPageBreak/>
        <w:t>4. До складу Установи входять освітні центри, що створюються і працюють на базі закладів охорони здоров’я, та секретаріат Установи.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7" w:name="n2375"/>
      <w:bookmarkEnd w:id="1387"/>
      <w:r w:rsidRPr="00AE4610">
        <w:rPr>
          <w:rFonts w:ascii="Times New Roman" w:eastAsia="Times New Roman" w:hAnsi="Times New Roman" w:cs="Times New Roman"/>
          <w:i/>
          <w:iCs/>
          <w:color w:val="333333"/>
          <w:sz w:val="24"/>
          <w:szCs w:val="24"/>
          <w:lang w:eastAsia="uk-UA"/>
        </w:rPr>
        <w:t>{Розділ IX доповнено статтею 77</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i/>
          <w:iCs/>
          <w:color w:val="333333"/>
          <w:sz w:val="24"/>
          <w:szCs w:val="24"/>
          <w:lang w:eastAsia="uk-UA"/>
        </w:rPr>
        <w:t> згідно із Законом </w:t>
      </w:r>
      <w:hyperlink r:id="rId245" w:anchor="n23" w:tgtFrame="_blank" w:history="1">
        <w:r w:rsidRPr="00AE4610">
          <w:rPr>
            <w:rFonts w:ascii="Times New Roman" w:eastAsia="Times New Roman" w:hAnsi="Times New Roman" w:cs="Times New Roman"/>
            <w:i/>
            <w:iCs/>
            <w:color w:val="000099"/>
            <w:sz w:val="24"/>
            <w:szCs w:val="24"/>
            <w:u w:val="single"/>
            <w:lang w:eastAsia="uk-UA"/>
          </w:rPr>
          <w:t>№ 1658-IX від 15.07.2021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1388" w:name="n1115"/>
      <w:bookmarkEnd w:id="1388"/>
      <w:r w:rsidRPr="00AE4610">
        <w:rPr>
          <w:rFonts w:ascii="Times New Roman" w:eastAsia="Times New Roman" w:hAnsi="Times New Roman" w:cs="Times New Roman"/>
          <w:b/>
          <w:bCs/>
          <w:color w:val="333333"/>
          <w:sz w:val="28"/>
          <w:szCs w:val="28"/>
          <w:lang w:eastAsia="uk-UA"/>
        </w:rPr>
        <w:t>Розділ X</w:t>
      </w:r>
      <w:r w:rsidRPr="00AE4610">
        <w:rPr>
          <w:rFonts w:ascii="Times New Roman" w:eastAsia="Times New Roman" w:hAnsi="Times New Roman" w:cs="Times New Roman"/>
          <w:color w:val="333333"/>
          <w:sz w:val="24"/>
          <w:szCs w:val="24"/>
          <w:lang w:eastAsia="uk-UA"/>
        </w:rPr>
        <w:br/>
      </w:r>
      <w:r w:rsidRPr="00AE4610">
        <w:rPr>
          <w:rFonts w:ascii="Times New Roman" w:eastAsia="Times New Roman" w:hAnsi="Times New Roman" w:cs="Times New Roman"/>
          <w:b/>
          <w:bCs/>
          <w:color w:val="333333"/>
          <w:sz w:val="28"/>
          <w:szCs w:val="28"/>
          <w:lang w:eastAsia="uk-UA"/>
        </w:rPr>
        <w:t>ФІНАНСОВО-ЕКОНОМІЧНІ ВІДНОСИНИ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9" w:name="n1116"/>
      <w:bookmarkEnd w:id="1389"/>
      <w:r w:rsidRPr="00AE4610">
        <w:rPr>
          <w:rFonts w:ascii="Times New Roman" w:eastAsia="Times New Roman" w:hAnsi="Times New Roman" w:cs="Times New Roman"/>
          <w:b/>
          <w:bCs/>
          <w:color w:val="333333"/>
          <w:sz w:val="24"/>
          <w:szCs w:val="24"/>
          <w:lang w:eastAsia="uk-UA"/>
        </w:rPr>
        <w:t>Стаття 78.</w:t>
      </w:r>
      <w:r w:rsidRPr="00AE4610">
        <w:rPr>
          <w:rFonts w:ascii="Times New Roman" w:eastAsia="Times New Roman" w:hAnsi="Times New Roman" w:cs="Times New Roman"/>
          <w:color w:val="333333"/>
          <w:sz w:val="24"/>
          <w:szCs w:val="24"/>
          <w:lang w:eastAsia="uk-UA"/>
        </w:rPr>
        <w:t> Фінансування системи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0" w:name="n1117"/>
      <w:bookmarkEnd w:id="1390"/>
      <w:r w:rsidRPr="00AE4610">
        <w:rPr>
          <w:rFonts w:ascii="Times New Roman" w:eastAsia="Times New Roman" w:hAnsi="Times New Roman" w:cs="Times New Roman"/>
          <w:color w:val="333333"/>
          <w:sz w:val="24"/>
          <w:szCs w:val="24"/>
          <w:lang w:eastAsia="uk-UA"/>
        </w:rPr>
        <w:t>1. Держава забезпечує асигнування на освіту в розмірі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1" w:name="n1118"/>
      <w:bookmarkEnd w:id="1391"/>
      <w:r w:rsidRPr="00AE4610">
        <w:rPr>
          <w:rFonts w:ascii="Times New Roman" w:eastAsia="Times New Roman" w:hAnsi="Times New Roman" w:cs="Times New Roman"/>
          <w:color w:val="333333"/>
          <w:sz w:val="24"/>
          <w:szCs w:val="24"/>
          <w:lang w:eastAsia="uk-UA"/>
        </w:rPr>
        <w:t>2. Фінансування закладів, установ і організацій системи освіти здійснюється за рахунок коштів відповідних бюджетів, а також інших джерел, не заборонених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2" w:name="n1119"/>
      <w:bookmarkEnd w:id="1392"/>
      <w:r w:rsidRPr="00AE4610">
        <w:rPr>
          <w:rFonts w:ascii="Times New Roman" w:eastAsia="Times New Roman" w:hAnsi="Times New Roman" w:cs="Times New Roman"/>
          <w:color w:val="333333"/>
          <w:sz w:val="24"/>
          <w:szCs w:val="24"/>
          <w:lang w:eastAsia="uk-UA"/>
        </w:rPr>
        <w:t>3. Державні та комунальні заклади освіти мають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3" w:name="n1120"/>
      <w:bookmarkEnd w:id="1393"/>
      <w:r w:rsidRPr="00AE4610">
        <w:rPr>
          <w:rFonts w:ascii="Times New Roman" w:eastAsia="Times New Roman" w:hAnsi="Times New Roman" w:cs="Times New Roman"/>
          <w:color w:val="333333"/>
          <w:sz w:val="24"/>
          <w:szCs w:val="24"/>
          <w:lang w:eastAsia="uk-UA"/>
        </w:rPr>
        <w:t>4. Держава створює умови для забезпечення фінансування здобуття особами освіти в обсязі, необхідному для досягнення результатів навчання, передбачених стандартами освіти, та виконання закладами освіти державної та комунальної форм власності ліцензійних умов.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4" w:name="n1121"/>
      <w:bookmarkEnd w:id="1394"/>
      <w:r w:rsidRPr="00AE4610">
        <w:rPr>
          <w:rFonts w:ascii="Times New Roman" w:eastAsia="Times New Roman" w:hAnsi="Times New Roman" w:cs="Times New Roman"/>
          <w:color w:val="333333"/>
          <w:sz w:val="24"/>
          <w:szCs w:val="24"/>
          <w:lang w:eastAsia="uk-UA"/>
        </w:rPr>
        <w:t>5. Фінансування дошкільної та позашкільної освіти здійснюється за рахунок коштів державного та/або місцевих бюджетів, а також за рахунок інших джерел, не заборонених законодавством. Держава може сприяти розвитку дошкільної та позашкільної освіти шляхом надання відповідних освітніх субвенцій.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5" w:name="n1122"/>
      <w:bookmarkEnd w:id="1395"/>
      <w:r w:rsidRPr="00AE4610">
        <w:rPr>
          <w:rFonts w:ascii="Times New Roman" w:eastAsia="Times New Roman" w:hAnsi="Times New Roman" w:cs="Times New Roman"/>
          <w:color w:val="333333"/>
          <w:sz w:val="24"/>
          <w:szCs w:val="24"/>
          <w:lang w:eastAsia="uk-UA"/>
        </w:rPr>
        <w:t>6.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6" w:name="n1123"/>
      <w:bookmarkEnd w:id="1396"/>
      <w:r w:rsidRPr="00AE4610">
        <w:rPr>
          <w:rFonts w:ascii="Times New Roman" w:eastAsia="Times New Roman" w:hAnsi="Times New Roman" w:cs="Times New Roman"/>
          <w:color w:val="333333"/>
          <w:sz w:val="24"/>
          <w:szCs w:val="24"/>
          <w:lang w:eastAsia="uk-UA"/>
        </w:rPr>
        <w:t>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7" w:name="n1124"/>
      <w:bookmarkEnd w:id="1397"/>
      <w:r w:rsidRPr="00AE4610">
        <w:rPr>
          <w:rFonts w:ascii="Times New Roman" w:eastAsia="Times New Roman" w:hAnsi="Times New Roman" w:cs="Times New Roman"/>
          <w:color w:val="333333"/>
          <w:sz w:val="24"/>
          <w:szCs w:val="24"/>
          <w:lang w:eastAsia="uk-UA"/>
        </w:rPr>
        <w:t>рівень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8" w:name="n1125"/>
      <w:bookmarkEnd w:id="1398"/>
      <w:r w:rsidRPr="00AE4610">
        <w:rPr>
          <w:rFonts w:ascii="Times New Roman" w:eastAsia="Times New Roman" w:hAnsi="Times New Roman" w:cs="Times New Roman"/>
          <w:color w:val="333333"/>
          <w:sz w:val="24"/>
          <w:szCs w:val="24"/>
          <w:lang w:eastAsia="uk-UA"/>
        </w:rPr>
        <w:t>категорія території, на якій розташований заклад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9" w:name="n1126"/>
      <w:bookmarkEnd w:id="1399"/>
      <w:r w:rsidRPr="00AE4610">
        <w:rPr>
          <w:rFonts w:ascii="Times New Roman" w:eastAsia="Times New Roman" w:hAnsi="Times New Roman" w:cs="Times New Roman"/>
          <w:color w:val="333333"/>
          <w:sz w:val="24"/>
          <w:szCs w:val="24"/>
          <w:lang w:eastAsia="uk-UA"/>
        </w:rPr>
        <w:t>наявність здобувачів освіти з особливими освітніми потребами;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0" w:name="n1127"/>
      <w:bookmarkEnd w:id="1400"/>
      <w:r w:rsidRPr="00AE4610">
        <w:rPr>
          <w:rFonts w:ascii="Times New Roman" w:eastAsia="Times New Roman" w:hAnsi="Times New Roman" w:cs="Times New Roman"/>
          <w:color w:val="333333"/>
          <w:sz w:val="24"/>
          <w:szCs w:val="24"/>
          <w:lang w:eastAsia="uk-UA"/>
        </w:rPr>
        <w:t>особливості навчання здобувачів освіти з національних меншин;</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1" w:name="n1128"/>
      <w:bookmarkEnd w:id="1401"/>
      <w:r w:rsidRPr="00AE4610">
        <w:rPr>
          <w:rFonts w:ascii="Times New Roman" w:eastAsia="Times New Roman" w:hAnsi="Times New Roman" w:cs="Times New Roman"/>
          <w:color w:val="333333"/>
          <w:sz w:val="24"/>
          <w:szCs w:val="24"/>
          <w:lang w:eastAsia="uk-UA"/>
        </w:rPr>
        <w:t xml:space="preserve">необхідність підвезення здобувачів освіти до закладу освіти та у </w:t>
      </w:r>
      <w:proofErr w:type="spellStart"/>
      <w:r w:rsidRPr="00AE4610">
        <w:rPr>
          <w:rFonts w:ascii="Times New Roman" w:eastAsia="Times New Roman" w:hAnsi="Times New Roman" w:cs="Times New Roman"/>
          <w:color w:val="333333"/>
          <w:sz w:val="24"/>
          <w:szCs w:val="24"/>
          <w:lang w:eastAsia="uk-UA"/>
        </w:rPr>
        <w:t>зворотньому</w:t>
      </w:r>
      <w:proofErr w:type="spellEnd"/>
      <w:r w:rsidRPr="00AE4610">
        <w:rPr>
          <w:rFonts w:ascii="Times New Roman" w:eastAsia="Times New Roman" w:hAnsi="Times New Roman" w:cs="Times New Roman"/>
          <w:color w:val="333333"/>
          <w:sz w:val="24"/>
          <w:szCs w:val="24"/>
          <w:lang w:eastAsia="uk-UA"/>
        </w:rPr>
        <w:t xml:space="preserve"> напрямку;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2" w:name="n1129"/>
      <w:bookmarkEnd w:id="1402"/>
      <w:r w:rsidRPr="00AE4610">
        <w:rPr>
          <w:rFonts w:ascii="Times New Roman" w:eastAsia="Times New Roman" w:hAnsi="Times New Roman" w:cs="Times New Roman"/>
          <w:color w:val="333333"/>
          <w:sz w:val="24"/>
          <w:szCs w:val="24"/>
          <w:lang w:eastAsia="uk-UA"/>
        </w:rPr>
        <w:t>інших факторів.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3" w:name="n1130"/>
      <w:bookmarkEnd w:id="1403"/>
      <w:r w:rsidRPr="00AE4610">
        <w:rPr>
          <w:rFonts w:ascii="Times New Roman" w:eastAsia="Times New Roman" w:hAnsi="Times New Roman" w:cs="Times New Roman"/>
          <w:color w:val="333333"/>
          <w:sz w:val="24"/>
          <w:szCs w:val="24"/>
          <w:lang w:eastAsia="uk-UA"/>
        </w:rPr>
        <w:t xml:space="preserve">7. Фінансування професійної (професійно-технічної) та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 здійснюється за рахунок коштів державного бюджету, в тому числі шляхом надання відповідних освітніх субвенцій, місцевих бюджетів та інших джерел, не заборонених законодавством. Витрати, що покриваються за рахунок відповідних освітніх субвенцій, визначаються спеціальним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4" w:name="n1131"/>
      <w:bookmarkEnd w:id="1404"/>
      <w:r w:rsidRPr="00AE4610">
        <w:rPr>
          <w:rFonts w:ascii="Times New Roman" w:eastAsia="Times New Roman" w:hAnsi="Times New Roman" w:cs="Times New Roman"/>
          <w:color w:val="333333"/>
          <w:sz w:val="24"/>
          <w:szCs w:val="24"/>
          <w:lang w:eastAsia="uk-UA"/>
        </w:rPr>
        <w:lastRenderedPageBreak/>
        <w:t>8. Фінансування вищої і післядипломної освіти здійснюється за рахунок коштів державного, місцевого бюджетів та інших джерел, не заборонених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5" w:name="n1132"/>
      <w:bookmarkEnd w:id="1405"/>
      <w:r w:rsidRPr="00AE4610">
        <w:rPr>
          <w:rFonts w:ascii="Times New Roman" w:eastAsia="Times New Roman" w:hAnsi="Times New Roman" w:cs="Times New Roman"/>
          <w:color w:val="333333"/>
          <w:sz w:val="24"/>
          <w:szCs w:val="24"/>
          <w:lang w:eastAsia="uk-UA"/>
        </w:rPr>
        <w:t>Підвищення кваліфікації педагогічних і науково-педагогічних працівників в обсязі, визначеному законодавством, здійснюється за кошти державного та місцевих бюджетів.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6" w:name="n1133"/>
      <w:bookmarkEnd w:id="1406"/>
      <w:r w:rsidRPr="00AE4610">
        <w:rPr>
          <w:rFonts w:ascii="Times New Roman" w:eastAsia="Times New Roman" w:hAnsi="Times New Roman" w:cs="Times New Roman"/>
          <w:color w:val="333333"/>
          <w:sz w:val="24"/>
          <w:szCs w:val="24"/>
          <w:lang w:eastAsia="uk-UA"/>
        </w:rPr>
        <w:t>Обсяг коштів, що додатково виділяються з державного бюджету на підвищення кваліфікації педагогічних і науково-педагогічних працівників державних закладів освіти, не може бути меншим 2 відсотків фонду заробітної плати цих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7" w:name="n1134"/>
      <w:bookmarkEnd w:id="1407"/>
      <w:r w:rsidRPr="00AE4610">
        <w:rPr>
          <w:rFonts w:ascii="Times New Roman" w:eastAsia="Times New Roman" w:hAnsi="Times New Roman" w:cs="Times New Roman"/>
          <w:color w:val="333333"/>
          <w:sz w:val="24"/>
          <w:szCs w:val="24"/>
          <w:lang w:eastAsia="uk-UA"/>
        </w:rPr>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 Обсяг коштів, що додатково виділяються з місцевих бюджетів на підвищення кваліфікації інших педагогічних і науково-педагогічних працівників комунальних закладів освіти, не може бути меншим 2 відсотків фонду заробітної плати цих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8" w:name="n2339"/>
      <w:bookmarkEnd w:id="1408"/>
      <w:r w:rsidRPr="00AE4610">
        <w:rPr>
          <w:rFonts w:ascii="Times New Roman" w:eastAsia="Times New Roman" w:hAnsi="Times New Roman" w:cs="Times New Roman"/>
          <w:i/>
          <w:iCs/>
          <w:color w:val="333333"/>
          <w:sz w:val="24"/>
          <w:szCs w:val="24"/>
          <w:lang w:eastAsia="uk-UA"/>
        </w:rPr>
        <w:t>{Абзац четвертий частини восьмої статті 78 із змінами, внесеними згідно із Законом </w:t>
      </w:r>
      <w:hyperlink r:id="rId246" w:anchor="n1207"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9" w:name="n1135"/>
      <w:bookmarkEnd w:id="1409"/>
      <w:r w:rsidRPr="00AE4610">
        <w:rPr>
          <w:rFonts w:ascii="Times New Roman" w:eastAsia="Times New Roman" w:hAnsi="Times New Roman" w:cs="Times New Roman"/>
          <w:color w:val="333333"/>
          <w:sz w:val="24"/>
          <w:szCs w:val="24"/>
          <w:lang w:eastAsia="uk-UA"/>
        </w:rPr>
        <w:t>9.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0" w:name="n1136"/>
      <w:bookmarkEnd w:id="1410"/>
      <w:r w:rsidRPr="00AE4610">
        <w:rPr>
          <w:rFonts w:ascii="Times New Roman" w:eastAsia="Times New Roman" w:hAnsi="Times New Roman" w:cs="Times New Roman"/>
          <w:color w:val="333333"/>
          <w:sz w:val="24"/>
          <w:szCs w:val="24"/>
          <w:lang w:eastAsia="uk-UA"/>
        </w:rPr>
        <w:t>10. Держава здійснює фінансування здобуття особою загальної середньої освіти у приватному або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1" w:name="n2123"/>
      <w:bookmarkEnd w:id="1411"/>
      <w:r w:rsidRPr="00AE4610">
        <w:rPr>
          <w:rFonts w:ascii="Times New Roman" w:eastAsia="Times New Roman" w:hAnsi="Times New Roman" w:cs="Times New Roman"/>
          <w:i/>
          <w:iCs/>
          <w:color w:val="333333"/>
          <w:sz w:val="24"/>
          <w:szCs w:val="24"/>
          <w:lang w:eastAsia="uk-UA"/>
        </w:rPr>
        <w:t>{Частина десята статті 78 набирає чинності з 1 січня 2019 року - див. </w:t>
      </w:r>
      <w:hyperlink r:id="rId247" w:anchor="n1231" w:history="1">
        <w:r w:rsidRPr="00AE4610">
          <w:rPr>
            <w:rFonts w:ascii="Times New Roman" w:eastAsia="Times New Roman" w:hAnsi="Times New Roman" w:cs="Times New Roman"/>
            <w:i/>
            <w:iCs/>
            <w:color w:val="006600"/>
            <w:sz w:val="24"/>
            <w:szCs w:val="24"/>
            <w:u w:val="single"/>
            <w:lang w:eastAsia="uk-UA"/>
          </w:rPr>
          <w:t>пункт 1</w:t>
        </w:r>
      </w:hyperlink>
      <w:r w:rsidRPr="00AE4610">
        <w:rPr>
          <w:rFonts w:ascii="Times New Roman" w:eastAsia="Times New Roman" w:hAnsi="Times New Roman" w:cs="Times New Roman"/>
          <w:i/>
          <w:iCs/>
          <w:color w:val="333333"/>
          <w:sz w:val="24"/>
          <w:szCs w:val="24"/>
          <w:lang w:eastAsia="uk-UA"/>
        </w:rPr>
        <w:t> розділу XII}</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2" w:name="n1137"/>
      <w:bookmarkEnd w:id="1412"/>
      <w:r w:rsidRPr="00AE4610">
        <w:rPr>
          <w:rFonts w:ascii="Times New Roman" w:eastAsia="Times New Roman" w:hAnsi="Times New Roman" w:cs="Times New Roman"/>
          <w:color w:val="333333"/>
          <w:sz w:val="24"/>
          <w:szCs w:val="24"/>
          <w:lang w:eastAsia="uk-UA"/>
        </w:rPr>
        <w:t>11. Особливості фінансування освіти різних рівнів визначаються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3" w:name="n1138"/>
      <w:bookmarkEnd w:id="1413"/>
      <w:r w:rsidRPr="00AE4610">
        <w:rPr>
          <w:rFonts w:ascii="Times New Roman" w:eastAsia="Times New Roman" w:hAnsi="Times New Roman" w:cs="Times New Roman"/>
          <w:color w:val="333333"/>
          <w:sz w:val="24"/>
          <w:szCs w:val="24"/>
          <w:lang w:eastAsia="uk-UA"/>
        </w:rPr>
        <w:t>12. Заклади освіти мають право отримувати фінансування різних видів та з різних джерел, не заборонених законодавством. Державні і комунальні заклади освіти мають право 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4" w:name="n1139"/>
      <w:bookmarkEnd w:id="1414"/>
      <w:r w:rsidRPr="00AE4610">
        <w:rPr>
          <w:rFonts w:ascii="Times New Roman" w:eastAsia="Times New Roman" w:hAnsi="Times New Roman" w:cs="Times New Roman"/>
          <w:b/>
          <w:bCs/>
          <w:color w:val="333333"/>
          <w:sz w:val="24"/>
          <w:szCs w:val="24"/>
          <w:lang w:eastAsia="uk-UA"/>
        </w:rPr>
        <w:t>Стаття 79. </w:t>
      </w:r>
      <w:r w:rsidRPr="00AE4610">
        <w:rPr>
          <w:rFonts w:ascii="Times New Roman" w:eastAsia="Times New Roman" w:hAnsi="Times New Roman" w:cs="Times New Roman"/>
          <w:color w:val="333333"/>
          <w:sz w:val="24"/>
          <w:szCs w:val="24"/>
          <w:lang w:eastAsia="uk-UA"/>
        </w:rPr>
        <w:t>Фінансово-господарська діяльність закладів освіти та установ, організацій, підприємств системи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5" w:name="n1140"/>
      <w:bookmarkEnd w:id="1415"/>
      <w:r w:rsidRPr="00AE4610">
        <w:rPr>
          <w:rFonts w:ascii="Times New Roman" w:eastAsia="Times New Roman" w:hAnsi="Times New Roman" w:cs="Times New Roman"/>
          <w:color w:val="333333"/>
          <w:sz w:val="24"/>
          <w:szCs w:val="24"/>
          <w:lang w:eastAsia="uk-UA"/>
        </w:rPr>
        <w:t>1. Джерелами фінансування суб’єктів освітньої діяльності відповідно до законодавства можуть бути: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6" w:name="n1141"/>
      <w:bookmarkEnd w:id="1416"/>
      <w:r w:rsidRPr="00AE4610">
        <w:rPr>
          <w:rFonts w:ascii="Times New Roman" w:eastAsia="Times New Roman" w:hAnsi="Times New Roman" w:cs="Times New Roman"/>
          <w:color w:val="333333"/>
          <w:sz w:val="24"/>
          <w:szCs w:val="24"/>
          <w:lang w:eastAsia="uk-UA"/>
        </w:rPr>
        <w:t>державний бюджет;</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7" w:name="n1142"/>
      <w:bookmarkEnd w:id="1417"/>
      <w:r w:rsidRPr="00AE4610">
        <w:rPr>
          <w:rFonts w:ascii="Times New Roman" w:eastAsia="Times New Roman" w:hAnsi="Times New Roman" w:cs="Times New Roman"/>
          <w:color w:val="333333"/>
          <w:sz w:val="24"/>
          <w:szCs w:val="24"/>
          <w:lang w:eastAsia="uk-UA"/>
        </w:rPr>
        <w:t>місцеві бюджети;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8" w:name="n1143"/>
      <w:bookmarkEnd w:id="1418"/>
      <w:r w:rsidRPr="00AE4610">
        <w:rPr>
          <w:rFonts w:ascii="Times New Roman" w:eastAsia="Times New Roman" w:hAnsi="Times New Roman" w:cs="Times New Roman"/>
          <w:color w:val="333333"/>
          <w:sz w:val="24"/>
          <w:szCs w:val="24"/>
          <w:lang w:eastAsia="uk-UA"/>
        </w:rPr>
        <w:t>плата за надання освітніх та інших послуг відповідно до укладених договорів;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9" w:name="n1144"/>
      <w:bookmarkEnd w:id="1419"/>
      <w:r w:rsidRPr="00AE4610">
        <w:rPr>
          <w:rFonts w:ascii="Times New Roman" w:eastAsia="Times New Roman" w:hAnsi="Times New Roman" w:cs="Times New Roman"/>
          <w:color w:val="333333"/>
          <w:sz w:val="24"/>
          <w:szCs w:val="24"/>
          <w:lang w:eastAsia="uk-UA"/>
        </w:rPr>
        <w:lastRenderedPageBreak/>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0" w:name="n1145"/>
      <w:bookmarkEnd w:id="1420"/>
      <w:r w:rsidRPr="00AE4610">
        <w:rPr>
          <w:rFonts w:ascii="Times New Roman" w:eastAsia="Times New Roman" w:hAnsi="Times New Roman" w:cs="Times New Roman"/>
          <w:color w:val="333333"/>
          <w:sz w:val="24"/>
          <w:szCs w:val="24"/>
          <w:lang w:eastAsia="uk-UA"/>
        </w:rPr>
        <w:t xml:space="preserve">доходи від реалізації продукції навчально-виробничих майстерень, підприємств, </w:t>
      </w:r>
      <w:proofErr w:type="spellStart"/>
      <w:r w:rsidRPr="00AE4610">
        <w:rPr>
          <w:rFonts w:ascii="Times New Roman" w:eastAsia="Times New Roman" w:hAnsi="Times New Roman" w:cs="Times New Roman"/>
          <w:color w:val="333333"/>
          <w:sz w:val="24"/>
          <w:szCs w:val="24"/>
          <w:lang w:eastAsia="uk-UA"/>
        </w:rPr>
        <w:t>цехів</w:t>
      </w:r>
      <w:proofErr w:type="spellEnd"/>
      <w:r w:rsidRPr="00AE4610">
        <w:rPr>
          <w:rFonts w:ascii="Times New Roman" w:eastAsia="Times New Roman" w:hAnsi="Times New Roman" w:cs="Times New Roman"/>
          <w:color w:val="333333"/>
          <w:sz w:val="24"/>
          <w:szCs w:val="24"/>
          <w:lang w:eastAsia="uk-UA"/>
        </w:rPr>
        <w:t xml:space="preserve"> і господарств, від надання в оренду приміщень, споруд, обладнання;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1" w:name="n1146"/>
      <w:bookmarkEnd w:id="1421"/>
      <w:r w:rsidRPr="00AE4610">
        <w:rPr>
          <w:rFonts w:ascii="Times New Roman" w:eastAsia="Times New Roman" w:hAnsi="Times New Roman" w:cs="Times New Roman"/>
          <w:color w:val="333333"/>
          <w:sz w:val="24"/>
          <w:szCs w:val="24"/>
          <w:lang w:eastAsia="uk-UA"/>
        </w:rPr>
        <w:t>гранти вітчизняних і міжнародних організацій;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2" w:name="n1147"/>
      <w:bookmarkEnd w:id="1422"/>
      <w:r w:rsidRPr="00AE4610">
        <w:rPr>
          <w:rFonts w:ascii="Times New Roman" w:eastAsia="Times New Roman" w:hAnsi="Times New Roman" w:cs="Times New Roman"/>
          <w:color w:val="333333"/>
          <w:sz w:val="24"/>
          <w:szCs w:val="24"/>
          <w:lang w:eastAsia="uk-UA"/>
        </w:rPr>
        <w:t>дивіденди від цінних паперів, відсотки від депозитів і розміщення коштів спеціального фонду на поточних рахунках банків державного сектору;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3" w:name="n1148"/>
      <w:bookmarkEnd w:id="1423"/>
      <w:r w:rsidRPr="00AE4610">
        <w:rPr>
          <w:rFonts w:ascii="Times New Roman" w:eastAsia="Times New Roman" w:hAnsi="Times New Roman" w:cs="Times New Roman"/>
          <w:color w:val="333333"/>
          <w:sz w:val="24"/>
          <w:szCs w:val="24"/>
          <w:lang w:eastAsia="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4" w:name="n1149"/>
      <w:bookmarkEnd w:id="1424"/>
      <w:r w:rsidRPr="00AE4610">
        <w:rPr>
          <w:rFonts w:ascii="Times New Roman" w:eastAsia="Times New Roman" w:hAnsi="Times New Roman" w:cs="Times New Roman"/>
          <w:color w:val="333333"/>
          <w:sz w:val="24"/>
          <w:szCs w:val="24"/>
          <w:lang w:eastAsia="uk-UA"/>
        </w:rPr>
        <w:t>інші джерела, не заборонені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5" w:name="n2342"/>
      <w:bookmarkEnd w:id="1425"/>
      <w:r w:rsidRPr="00AE4610">
        <w:rPr>
          <w:rFonts w:ascii="Times New Roman" w:eastAsia="Times New Roman" w:hAnsi="Times New Roman" w:cs="Times New Roman"/>
          <w:color w:val="333333"/>
          <w:sz w:val="24"/>
          <w:szCs w:val="24"/>
          <w:lang w:eastAsia="uk-UA"/>
        </w:rPr>
        <w:t>2. Суб’єкти освітньої діяльності не можуть фінансуватися за рахунок коштів: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6" w:name="n2343"/>
      <w:bookmarkEnd w:id="1426"/>
      <w:r w:rsidRPr="00AE4610">
        <w:rPr>
          <w:rFonts w:ascii="Times New Roman" w:eastAsia="Times New Roman" w:hAnsi="Times New Roman" w:cs="Times New Roman"/>
          <w:color w:val="333333"/>
          <w:sz w:val="24"/>
          <w:szCs w:val="24"/>
          <w:lang w:eastAsia="uk-UA"/>
        </w:rPr>
        <w:t>фізичної особи, яка є громадянином (підданим) держави, визнаної Верховною Радою України державою-агресором або державою-окупантом;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7" w:name="n2344"/>
      <w:bookmarkEnd w:id="1427"/>
      <w:r w:rsidRPr="00AE4610">
        <w:rPr>
          <w:rFonts w:ascii="Times New Roman" w:eastAsia="Times New Roman" w:hAnsi="Times New Roman" w:cs="Times New Roman"/>
          <w:color w:val="333333"/>
          <w:sz w:val="24"/>
          <w:szCs w:val="24"/>
          <w:lang w:eastAsia="uk-UA"/>
        </w:rPr>
        <w:t xml:space="preserve">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w:t>
      </w:r>
      <w:proofErr w:type="spellStart"/>
      <w:r w:rsidRPr="00AE4610">
        <w:rPr>
          <w:rFonts w:ascii="Times New Roman" w:eastAsia="Times New Roman" w:hAnsi="Times New Roman" w:cs="Times New Roman"/>
          <w:color w:val="333333"/>
          <w:sz w:val="24"/>
          <w:szCs w:val="24"/>
          <w:lang w:eastAsia="uk-UA"/>
        </w:rPr>
        <w:t>бенефіціарний</w:t>
      </w:r>
      <w:proofErr w:type="spellEnd"/>
      <w:r w:rsidRPr="00AE4610">
        <w:rPr>
          <w:rFonts w:ascii="Times New Roman" w:eastAsia="Times New Roman" w:hAnsi="Times New Roman" w:cs="Times New Roman"/>
          <w:color w:val="333333"/>
          <w:sz w:val="24"/>
          <w:szCs w:val="24"/>
          <w:lang w:eastAsia="uk-UA"/>
        </w:rPr>
        <w:t xml:space="preserve"> власник (контролер) якої є резидентом держави-агресора або держави-окупанта.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8" w:name="n2340"/>
      <w:bookmarkEnd w:id="1428"/>
      <w:r w:rsidRPr="00AE4610">
        <w:rPr>
          <w:rFonts w:ascii="Times New Roman" w:eastAsia="Times New Roman" w:hAnsi="Times New Roman" w:cs="Times New Roman"/>
          <w:i/>
          <w:iCs/>
          <w:color w:val="333333"/>
          <w:sz w:val="24"/>
          <w:szCs w:val="24"/>
          <w:lang w:eastAsia="uk-UA"/>
        </w:rPr>
        <w:t>{Статтю 79 доповнено новою частиною згідно із Законом </w:t>
      </w:r>
      <w:hyperlink r:id="rId248" w:anchor="n1209"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9" w:name="n1150"/>
      <w:bookmarkEnd w:id="1429"/>
      <w:r w:rsidRPr="00AE4610">
        <w:rPr>
          <w:rFonts w:ascii="Times New Roman" w:eastAsia="Times New Roman" w:hAnsi="Times New Roman" w:cs="Times New Roman"/>
          <w:color w:val="333333"/>
          <w:sz w:val="24"/>
          <w:szCs w:val="24"/>
          <w:lang w:eastAsia="uk-UA"/>
        </w:rPr>
        <w:t>3. Фінансування освітньої діяльності з державного бюджету може здійснюватися шляхом надання освітніх субвенцій, які відповідно до </w:t>
      </w:r>
      <w:hyperlink r:id="rId249" w:tgtFrame="_blank" w:history="1">
        <w:r w:rsidRPr="00AE4610">
          <w:rPr>
            <w:rFonts w:ascii="Times New Roman" w:eastAsia="Times New Roman" w:hAnsi="Times New Roman" w:cs="Times New Roman"/>
            <w:color w:val="000099"/>
            <w:sz w:val="24"/>
            <w:szCs w:val="24"/>
            <w:u w:val="single"/>
            <w:lang w:eastAsia="uk-UA"/>
          </w:rPr>
          <w:t>Бюджетного кодексу України</w:t>
        </w:r>
      </w:hyperlink>
      <w:r w:rsidRPr="00AE4610">
        <w:rPr>
          <w:rFonts w:ascii="Times New Roman" w:eastAsia="Times New Roman" w:hAnsi="Times New Roman" w:cs="Times New Roman"/>
          <w:color w:val="333333"/>
          <w:sz w:val="24"/>
          <w:szCs w:val="24"/>
          <w:lang w:eastAsia="uk-UA"/>
        </w:rPr>
        <w:t> та закону про Державний бюджет України на відповідний рік можуть спрямовуватися на: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0" w:name="n1151"/>
      <w:bookmarkEnd w:id="1430"/>
      <w:r w:rsidRPr="00AE4610">
        <w:rPr>
          <w:rFonts w:ascii="Times New Roman" w:eastAsia="Times New Roman" w:hAnsi="Times New Roman" w:cs="Times New Roman"/>
          <w:color w:val="333333"/>
          <w:sz w:val="24"/>
          <w:szCs w:val="24"/>
          <w:lang w:eastAsia="uk-UA"/>
        </w:rPr>
        <w:t>здобуття повної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1" w:name="n1152"/>
      <w:bookmarkEnd w:id="1431"/>
      <w:r w:rsidRPr="00AE4610">
        <w:rPr>
          <w:rFonts w:ascii="Times New Roman" w:eastAsia="Times New Roman" w:hAnsi="Times New Roman" w:cs="Times New Roman"/>
          <w:color w:val="333333"/>
          <w:sz w:val="24"/>
          <w:szCs w:val="24"/>
          <w:lang w:eastAsia="uk-UA"/>
        </w:rPr>
        <w:t>здобуття професійної (професійно-технічної)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2" w:name="n1153"/>
      <w:bookmarkEnd w:id="1432"/>
      <w:r w:rsidRPr="00AE4610">
        <w:rPr>
          <w:rFonts w:ascii="Times New Roman" w:eastAsia="Times New Roman" w:hAnsi="Times New Roman" w:cs="Times New Roman"/>
          <w:color w:val="333333"/>
          <w:sz w:val="24"/>
          <w:szCs w:val="24"/>
          <w:lang w:eastAsia="uk-UA"/>
        </w:rPr>
        <w:t>здобуття освіти на інших рівнях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3" w:name="n1154"/>
      <w:bookmarkEnd w:id="1433"/>
      <w:r w:rsidRPr="00AE4610">
        <w:rPr>
          <w:rFonts w:ascii="Times New Roman" w:eastAsia="Times New Roman" w:hAnsi="Times New Roman" w:cs="Times New Roman"/>
          <w:color w:val="333333"/>
          <w:sz w:val="24"/>
          <w:szCs w:val="24"/>
          <w:lang w:eastAsia="uk-UA"/>
        </w:rPr>
        <w:t>здобуття спеціалізованої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4" w:name="n1155"/>
      <w:bookmarkEnd w:id="1434"/>
      <w:r w:rsidRPr="00AE4610">
        <w:rPr>
          <w:rFonts w:ascii="Times New Roman" w:eastAsia="Times New Roman" w:hAnsi="Times New Roman" w:cs="Times New Roman"/>
          <w:color w:val="333333"/>
          <w:sz w:val="24"/>
          <w:szCs w:val="24"/>
          <w:lang w:eastAsia="uk-UA"/>
        </w:rPr>
        <w:t>здобуття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5" w:name="n1156"/>
      <w:bookmarkEnd w:id="1435"/>
      <w:r w:rsidRPr="00AE4610">
        <w:rPr>
          <w:rFonts w:ascii="Times New Roman" w:eastAsia="Times New Roman" w:hAnsi="Times New Roman" w:cs="Times New Roman"/>
          <w:color w:val="333333"/>
          <w:sz w:val="24"/>
          <w:szCs w:val="24"/>
          <w:lang w:eastAsia="uk-UA"/>
        </w:rPr>
        <w:t>здобуття освіти особами з особливими освітніми потребами;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6" w:name="n1157"/>
      <w:bookmarkEnd w:id="1436"/>
      <w:r w:rsidRPr="00AE4610">
        <w:rPr>
          <w:rFonts w:ascii="Times New Roman" w:eastAsia="Times New Roman" w:hAnsi="Times New Roman" w:cs="Times New Roman"/>
          <w:color w:val="333333"/>
          <w:sz w:val="24"/>
          <w:szCs w:val="24"/>
          <w:lang w:eastAsia="uk-UA"/>
        </w:rPr>
        <w:t>підвищення кваліфікації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7" w:name="n1158"/>
      <w:bookmarkEnd w:id="1437"/>
      <w:r w:rsidRPr="00AE4610">
        <w:rPr>
          <w:rFonts w:ascii="Times New Roman" w:eastAsia="Times New Roman" w:hAnsi="Times New Roman" w:cs="Times New Roman"/>
          <w:color w:val="333333"/>
          <w:sz w:val="24"/>
          <w:szCs w:val="24"/>
          <w:lang w:eastAsia="uk-UA"/>
        </w:rPr>
        <w:t>інші цілі.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8" w:name="n1159"/>
      <w:bookmarkEnd w:id="1438"/>
      <w:r w:rsidRPr="00AE4610">
        <w:rPr>
          <w:rFonts w:ascii="Times New Roman" w:eastAsia="Times New Roman" w:hAnsi="Times New Roman" w:cs="Times New Roman"/>
          <w:color w:val="333333"/>
          <w:sz w:val="24"/>
          <w:szCs w:val="24"/>
          <w:lang w:eastAsia="uk-UA"/>
        </w:rPr>
        <w:t>4. Фінансування у встановленому Кабінетом Міністрів України порядку додаткових психолого-педагогічних і корекційно-</w:t>
      </w:r>
      <w:proofErr w:type="spellStart"/>
      <w:r w:rsidRPr="00AE4610">
        <w:rPr>
          <w:rFonts w:ascii="Times New Roman" w:eastAsia="Times New Roman" w:hAnsi="Times New Roman" w:cs="Times New Roman"/>
          <w:color w:val="333333"/>
          <w:sz w:val="24"/>
          <w:szCs w:val="24"/>
          <w:lang w:eastAsia="uk-UA"/>
        </w:rPr>
        <w:t>розвиткових</w:t>
      </w:r>
      <w:proofErr w:type="spellEnd"/>
      <w:r w:rsidRPr="00AE4610">
        <w:rPr>
          <w:rFonts w:ascii="Times New Roman" w:eastAsia="Times New Roman" w:hAnsi="Times New Roman" w:cs="Times New Roman"/>
          <w:color w:val="333333"/>
          <w:sz w:val="24"/>
          <w:szCs w:val="24"/>
          <w:lang w:eastAsia="uk-UA"/>
        </w:rPr>
        <w:t xml:space="preserve"> послуг, а також придбання допоміжних засобів для навчання,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9" w:name="n2345"/>
      <w:bookmarkEnd w:id="1439"/>
      <w:r w:rsidRPr="00AE4610">
        <w:rPr>
          <w:rFonts w:ascii="Times New Roman" w:eastAsia="Times New Roman" w:hAnsi="Times New Roman" w:cs="Times New Roman"/>
          <w:i/>
          <w:iCs/>
          <w:color w:val="333333"/>
          <w:sz w:val="24"/>
          <w:szCs w:val="24"/>
          <w:lang w:eastAsia="uk-UA"/>
        </w:rPr>
        <w:t>{Частина четверта статті 79 із змінами, внесеними згідно із Законом </w:t>
      </w:r>
      <w:hyperlink r:id="rId250" w:anchor="n1209"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0" w:name="n1160"/>
      <w:bookmarkEnd w:id="1440"/>
      <w:r w:rsidRPr="00AE4610">
        <w:rPr>
          <w:rFonts w:ascii="Times New Roman" w:eastAsia="Times New Roman" w:hAnsi="Times New Roman" w:cs="Times New Roman"/>
          <w:color w:val="333333"/>
          <w:sz w:val="24"/>
          <w:szCs w:val="24"/>
          <w:lang w:eastAsia="uk-UA"/>
        </w:rPr>
        <w:t xml:space="preserve">5. Плата за навчання, підготовку, перепідготовку, підвищення кваліфікації здобувачів освіти, за надання додаткових освітніх послуг встановлюється суб’єктом освітньої </w:t>
      </w:r>
      <w:r w:rsidRPr="00AE4610">
        <w:rPr>
          <w:rFonts w:ascii="Times New Roman" w:eastAsia="Times New Roman" w:hAnsi="Times New Roman" w:cs="Times New Roman"/>
          <w:color w:val="333333"/>
          <w:sz w:val="24"/>
          <w:szCs w:val="24"/>
          <w:lang w:eastAsia="uk-UA"/>
        </w:rPr>
        <w:lastRenderedPageBreak/>
        <w:t>діяльності у гривні. Для здобувачів освіти - нерезидентів України плата може встановлюватися в іноземній валюті.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1" w:name="n1161"/>
      <w:bookmarkEnd w:id="1441"/>
      <w:r w:rsidRPr="00AE4610">
        <w:rPr>
          <w:rFonts w:ascii="Times New Roman" w:eastAsia="Times New Roman" w:hAnsi="Times New Roman" w:cs="Times New Roman"/>
          <w:color w:val="333333"/>
          <w:sz w:val="24"/>
          <w:szCs w:val="24"/>
          <w:lang w:eastAsia="uk-UA"/>
        </w:rPr>
        <w:t>6. Розмір та умови оплати за навчання, підготовку, перепідготовку, підвищення кваліфікації, за надання додаткових освітніх послуг встановлюються договором.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2" w:name="n1162"/>
      <w:bookmarkEnd w:id="1442"/>
      <w:r w:rsidRPr="00AE4610">
        <w:rPr>
          <w:rFonts w:ascii="Times New Roman" w:eastAsia="Times New Roman" w:hAnsi="Times New Roman" w:cs="Times New Roman"/>
          <w:color w:val="333333"/>
          <w:sz w:val="24"/>
          <w:szCs w:val="24"/>
          <w:lang w:eastAsia="uk-UA"/>
        </w:rPr>
        <w:t xml:space="preserve">Плата може вноситися за весь строк навчання, підготовки, перепідготовки, підвищення кваліфікації, надання додаткових освітніх послуг повністю одноразово або частинами - щомісяця, </w:t>
      </w:r>
      <w:proofErr w:type="spellStart"/>
      <w:r w:rsidRPr="00AE4610">
        <w:rPr>
          <w:rFonts w:ascii="Times New Roman" w:eastAsia="Times New Roman" w:hAnsi="Times New Roman" w:cs="Times New Roman"/>
          <w:color w:val="333333"/>
          <w:sz w:val="24"/>
          <w:szCs w:val="24"/>
          <w:lang w:eastAsia="uk-UA"/>
        </w:rPr>
        <w:t>щосеместру</w:t>
      </w:r>
      <w:proofErr w:type="spellEnd"/>
      <w:r w:rsidRPr="00AE4610">
        <w:rPr>
          <w:rFonts w:ascii="Times New Roman" w:eastAsia="Times New Roman" w:hAnsi="Times New Roman" w:cs="Times New Roman"/>
          <w:color w:val="333333"/>
          <w:sz w:val="24"/>
          <w:szCs w:val="24"/>
          <w:lang w:eastAsia="uk-UA"/>
        </w:rPr>
        <w:t>, щороку.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3" w:name="n1163"/>
      <w:bookmarkEnd w:id="1443"/>
      <w:r w:rsidRPr="00AE4610">
        <w:rPr>
          <w:rFonts w:ascii="Times New Roman" w:eastAsia="Times New Roman" w:hAnsi="Times New Roman" w:cs="Times New Roman"/>
          <w:color w:val="333333"/>
          <w:sz w:val="24"/>
          <w:szCs w:val="24"/>
          <w:lang w:eastAsia="uk-UA"/>
        </w:rPr>
        <w:t>Заклад освіти має право змінювати плату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4" w:name="n1164"/>
      <w:bookmarkEnd w:id="1444"/>
      <w:r w:rsidRPr="00AE4610">
        <w:rPr>
          <w:rFonts w:ascii="Times New Roman" w:eastAsia="Times New Roman" w:hAnsi="Times New Roman" w:cs="Times New Roman"/>
          <w:color w:val="333333"/>
          <w:sz w:val="24"/>
          <w:szCs w:val="24"/>
          <w:lang w:eastAsia="uk-UA"/>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5" w:name="n1165"/>
      <w:bookmarkEnd w:id="1445"/>
      <w:r w:rsidRPr="00AE4610">
        <w:rPr>
          <w:rFonts w:ascii="Times New Roman" w:eastAsia="Times New Roman" w:hAnsi="Times New Roman" w:cs="Times New Roman"/>
          <w:color w:val="333333"/>
          <w:sz w:val="24"/>
          <w:szCs w:val="24"/>
          <w:lang w:eastAsia="uk-UA"/>
        </w:rPr>
        <w:t>Інші питання оплати навчання, підготовки, перепідготовки, підвищення кваліфікації, додаткових освітніх послуг у закладах освіти регулюються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6" w:name="n1166"/>
      <w:bookmarkEnd w:id="1446"/>
      <w:r w:rsidRPr="00AE4610">
        <w:rPr>
          <w:rFonts w:ascii="Times New Roman" w:eastAsia="Times New Roman" w:hAnsi="Times New Roman" w:cs="Times New Roman"/>
          <w:color w:val="333333"/>
          <w:sz w:val="24"/>
          <w:szCs w:val="24"/>
          <w:lang w:eastAsia="uk-UA"/>
        </w:rPr>
        <w:t>7.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7" w:name="n1167"/>
      <w:bookmarkEnd w:id="1447"/>
      <w:r w:rsidRPr="00AE4610">
        <w:rPr>
          <w:rFonts w:ascii="Times New Roman" w:eastAsia="Times New Roman" w:hAnsi="Times New Roman" w:cs="Times New Roman"/>
          <w:color w:val="333333"/>
          <w:sz w:val="24"/>
          <w:szCs w:val="24"/>
          <w:lang w:eastAsia="uk-UA"/>
        </w:rPr>
        <w:t>8. Кошти, матеріальні та нематеріальні активи, що надходять закладам і установам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8" w:name="n1168"/>
      <w:bookmarkEnd w:id="1448"/>
      <w:r w:rsidRPr="00AE4610">
        <w:rPr>
          <w:rFonts w:ascii="Times New Roman" w:eastAsia="Times New Roman" w:hAnsi="Times New Roman" w:cs="Times New Roman"/>
          <w:color w:val="333333"/>
          <w:sz w:val="24"/>
          <w:szCs w:val="24"/>
          <w:lang w:eastAsia="uk-UA"/>
        </w:rPr>
        <w:t>9. У разі одержання коштів з інших джерел бюджетні та галузеві асигнування закладів освіти, підприємств, установ, організацій системи освіти не зменшуються.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9" w:name="n1169"/>
      <w:bookmarkEnd w:id="1449"/>
      <w:r w:rsidRPr="00AE4610">
        <w:rPr>
          <w:rFonts w:ascii="Times New Roman" w:eastAsia="Times New Roman" w:hAnsi="Times New Roman" w:cs="Times New Roman"/>
          <w:color w:val="333333"/>
          <w:sz w:val="24"/>
          <w:szCs w:val="24"/>
          <w:lang w:eastAsia="uk-UA"/>
        </w:rPr>
        <w:t>10. Заклади освіти самостійно розпоряджаються надходженнями від провадження господарської та іншої діяльності, передбаченої їхніми установчими документами.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0" w:name="n1170"/>
      <w:bookmarkEnd w:id="1450"/>
      <w:r w:rsidRPr="00AE4610">
        <w:rPr>
          <w:rFonts w:ascii="Times New Roman" w:eastAsia="Times New Roman" w:hAnsi="Times New Roman" w:cs="Times New Roman"/>
          <w:b/>
          <w:bCs/>
          <w:color w:val="333333"/>
          <w:sz w:val="24"/>
          <w:szCs w:val="24"/>
          <w:lang w:eastAsia="uk-UA"/>
        </w:rPr>
        <w:t>Стаття 80. </w:t>
      </w:r>
      <w:r w:rsidRPr="00AE4610">
        <w:rPr>
          <w:rFonts w:ascii="Times New Roman" w:eastAsia="Times New Roman" w:hAnsi="Times New Roman" w:cs="Times New Roman"/>
          <w:color w:val="333333"/>
          <w:sz w:val="24"/>
          <w:szCs w:val="24"/>
          <w:lang w:eastAsia="uk-UA"/>
        </w:rPr>
        <w:t>Майно закладів освіти та установ, організацій, підприємств системи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1" w:name="n1171"/>
      <w:bookmarkEnd w:id="1451"/>
      <w:r w:rsidRPr="00AE4610">
        <w:rPr>
          <w:rFonts w:ascii="Times New Roman" w:eastAsia="Times New Roman" w:hAnsi="Times New Roman" w:cs="Times New Roman"/>
          <w:color w:val="333333"/>
          <w:sz w:val="24"/>
          <w:szCs w:val="24"/>
          <w:lang w:eastAsia="uk-UA"/>
        </w:rPr>
        <w:t>1. До майна закладів освіти та установ, організацій, підприємств системи освіти належать: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2" w:name="n1172"/>
      <w:bookmarkEnd w:id="1452"/>
      <w:r w:rsidRPr="00AE4610">
        <w:rPr>
          <w:rFonts w:ascii="Times New Roman" w:eastAsia="Times New Roman" w:hAnsi="Times New Roman" w:cs="Times New Roman"/>
          <w:color w:val="333333"/>
          <w:sz w:val="24"/>
          <w:szCs w:val="24"/>
          <w:lang w:eastAsia="uk-UA"/>
        </w:rPr>
        <w:t>нерухоме та рухоме майно, включаючи будівлі, споруди, земельні ділянки, комунікації, обладнання, транспортні засоби, службове житло тощо;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3" w:name="n1173"/>
      <w:bookmarkEnd w:id="1453"/>
      <w:r w:rsidRPr="00AE4610">
        <w:rPr>
          <w:rFonts w:ascii="Times New Roman" w:eastAsia="Times New Roman" w:hAnsi="Times New Roman" w:cs="Times New Roman"/>
          <w:color w:val="333333"/>
          <w:sz w:val="24"/>
          <w:szCs w:val="24"/>
          <w:lang w:eastAsia="uk-UA"/>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4" w:name="n1174"/>
      <w:bookmarkEnd w:id="1454"/>
      <w:r w:rsidRPr="00AE4610">
        <w:rPr>
          <w:rFonts w:ascii="Times New Roman" w:eastAsia="Times New Roman" w:hAnsi="Times New Roman" w:cs="Times New Roman"/>
          <w:color w:val="333333"/>
          <w:sz w:val="24"/>
          <w:szCs w:val="24"/>
          <w:lang w:eastAsia="uk-UA"/>
        </w:rPr>
        <w:t>інші активи, передбачені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5" w:name="n1175"/>
      <w:bookmarkEnd w:id="1455"/>
      <w:r w:rsidRPr="00AE4610">
        <w:rPr>
          <w:rFonts w:ascii="Times New Roman" w:eastAsia="Times New Roman" w:hAnsi="Times New Roman" w:cs="Times New Roman"/>
          <w:color w:val="333333"/>
          <w:sz w:val="24"/>
          <w:szCs w:val="24"/>
          <w:lang w:eastAsia="uk-UA"/>
        </w:rPr>
        <w:t>Майно закладів освіти та установ, організацій, підприємств системи освіти належить їм на правах, визначених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6" w:name="n1176"/>
      <w:bookmarkEnd w:id="1456"/>
      <w:r w:rsidRPr="00AE4610">
        <w:rPr>
          <w:rFonts w:ascii="Times New Roman" w:eastAsia="Times New Roman" w:hAnsi="Times New Roman" w:cs="Times New Roman"/>
          <w:color w:val="333333"/>
          <w:sz w:val="24"/>
          <w:szCs w:val="24"/>
          <w:lang w:eastAsia="uk-UA"/>
        </w:rPr>
        <w:t>2. Порядок, умови та форми набуття закладами освіти прав на землю визначаються </w:t>
      </w:r>
      <w:hyperlink r:id="rId251" w:tgtFrame="_blank" w:history="1">
        <w:r w:rsidRPr="00AE4610">
          <w:rPr>
            <w:rFonts w:ascii="Times New Roman" w:eastAsia="Times New Roman" w:hAnsi="Times New Roman" w:cs="Times New Roman"/>
            <w:color w:val="000099"/>
            <w:sz w:val="24"/>
            <w:szCs w:val="24"/>
            <w:u w:val="single"/>
            <w:lang w:eastAsia="uk-UA"/>
          </w:rPr>
          <w:t>Земельним кодексом України</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7" w:name="n1177"/>
      <w:bookmarkEnd w:id="1457"/>
      <w:r w:rsidRPr="00AE4610">
        <w:rPr>
          <w:rFonts w:ascii="Times New Roman" w:eastAsia="Times New Roman" w:hAnsi="Times New Roman" w:cs="Times New Roman"/>
          <w:color w:val="333333"/>
          <w:sz w:val="24"/>
          <w:szCs w:val="24"/>
          <w:lang w:eastAsia="uk-UA"/>
        </w:rPr>
        <w:lastRenderedPageBreak/>
        <w:t>3. Основні фонди, оборотні кошти та інше майно державних і комунальних закладів освіти не підлягають вилученню, крім випадків, встановлених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8" w:name="n1178"/>
      <w:bookmarkEnd w:id="1458"/>
      <w:r w:rsidRPr="00AE4610">
        <w:rPr>
          <w:rFonts w:ascii="Times New Roman" w:eastAsia="Times New Roman" w:hAnsi="Times New Roman" w:cs="Times New Roman"/>
          <w:color w:val="333333"/>
          <w:sz w:val="24"/>
          <w:szCs w:val="24"/>
          <w:lang w:eastAsia="uk-UA"/>
        </w:rPr>
        <w:t>4. Об’єкти та майно державних і комунальних закладів освіти не підлягають приватизації чи використанню для провадження видів діяльності, не передбачених спеціальними законами,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уповноваженим органом управління можливості користування державним або комунальним нерухомим майном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9" w:name="n2187"/>
      <w:bookmarkEnd w:id="1459"/>
      <w:r w:rsidRPr="00AE4610">
        <w:rPr>
          <w:rFonts w:ascii="Times New Roman" w:eastAsia="Times New Roman" w:hAnsi="Times New Roman" w:cs="Times New Roman"/>
          <w:i/>
          <w:iCs/>
          <w:color w:val="333333"/>
          <w:sz w:val="24"/>
          <w:szCs w:val="24"/>
          <w:lang w:eastAsia="uk-UA"/>
        </w:rPr>
        <w:t>{Частина четверта статті 80 в редакції Законів </w:t>
      </w:r>
      <w:hyperlink r:id="rId252" w:anchor="n5" w:tgtFrame="_blank" w:history="1">
        <w:r w:rsidRPr="00AE4610">
          <w:rPr>
            <w:rFonts w:ascii="Times New Roman" w:eastAsia="Times New Roman" w:hAnsi="Times New Roman" w:cs="Times New Roman"/>
            <w:i/>
            <w:iCs/>
            <w:color w:val="000099"/>
            <w:sz w:val="24"/>
            <w:szCs w:val="24"/>
            <w:u w:val="single"/>
            <w:lang w:eastAsia="uk-UA"/>
          </w:rPr>
          <w:t>№ 2661-VIII від 20.12.2018</w:t>
        </w:r>
      </w:hyperlink>
      <w:r w:rsidRPr="00AE4610">
        <w:rPr>
          <w:rFonts w:ascii="Times New Roman" w:eastAsia="Times New Roman" w:hAnsi="Times New Roman" w:cs="Times New Roman"/>
          <w:i/>
          <w:iCs/>
          <w:color w:val="333333"/>
          <w:sz w:val="24"/>
          <w:szCs w:val="24"/>
          <w:lang w:eastAsia="uk-UA"/>
        </w:rPr>
        <w:t>, </w:t>
      </w:r>
      <w:hyperlink r:id="rId253" w:anchor="n13" w:tgtFrame="_blank" w:history="1">
        <w:r w:rsidRPr="00AE4610">
          <w:rPr>
            <w:rFonts w:ascii="Times New Roman" w:eastAsia="Times New Roman" w:hAnsi="Times New Roman" w:cs="Times New Roman"/>
            <w:i/>
            <w:iCs/>
            <w:color w:val="000099"/>
            <w:sz w:val="24"/>
            <w:szCs w:val="24"/>
            <w:u w:val="single"/>
            <w:lang w:eastAsia="uk-UA"/>
          </w:rPr>
          <w:t>№ 1557-IX від 17.06.2021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0" w:name="n1179"/>
      <w:bookmarkEnd w:id="1460"/>
      <w:r w:rsidRPr="00AE4610">
        <w:rPr>
          <w:rFonts w:ascii="Times New Roman" w:eastAsia="Times New Roman" w:hAnsi="Times New Roman" w:cs="Times New Roman"/>
          <w:color w:val="333333"/>
          <w:sz w:val="24"/>
          <w:szCs w:val="24"/>
          <w:lang w:eastAsia="uk-UA"/>
        </w:rPr>
        <w:t>5. Кошти, отримані від використання вивільнених приміщень ліквідованих державних та комунальних закладів освіти, використовуються виключно на освітні потреби.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1" w:name="n1180"/>
      <w:bookmarkEnd w:id="1461"/>
      <w:r w:rsidRPr="00AE4610">
        <w:rPr>
          <w:rFonts w:ascii="Times New Roman" w:eastAsia="Times New Roman" w:hAnsi="Times New Roman" w:cs="Times New Roman"/>
          <w:color w:val="333333"/>
          <w:sz w:val="24"/>
          <w:szCs w:val="24"/>
          <w:lang w:eastAsia="uk-UA"/>
        </w:rPr>
        <w:t>Заклади освіти всіх форм власності, зареєстровані у встановленому законом порядку, мають рівні умови користування нерухомим майном державної або комунальної власності, що передається в оренду.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2" w:name="n1181"/>
      <w:bookmarkEnd w:id="1462"/>
      <w:r w:rsidRPr="00AE4610">
        <w:rPr>
          <w:rFonts w:ascii="Times New Roman" w:eastAsia="Times New Roman" w:hAnsi="Times New Roman" w:cs="Times New Roman"/>
          <w:color w:val="333333"/>
          <w:sz w:val="24"/>
          <w:szCs w:val="24"/>
          <w:lang w:eastAsia="uk-UA"/>
        </w:rPr>
        <w:t>Усі кошти, отримані від оренди нерухомого майна державного чи комунального закладу освіти, використовуються виключно на потреби цього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3" w:name="n1182"/>
      <w:bookmarkEnd w:id="1463"/>
      <w:r w:rsidRPr="00AE4610">
        <w:rPr>
          <w:rFonts w:ascii="Times New Roman" w:eastAsia="Times New Roman" w:hAnsi="Times New Roman" w:cs="Times New Roman"/>
          <w:color w:val="333333"/>
          <w:sz w:val="24"/>
          <w:szCs w:val="24"/>
          <w:lang w:eastAsia="uk-UA"/>
        </w:rPr>
        <w:t>6. Майно закладів освіти, яке не використовується для провадження видів діяльності, передбачених спеціальними законами, може бути вкладом у спільну діяльність або використане відповідно до </w:t>
      </w:r>
      <w:hyperlink r:id="rId254" w:anchor="n1183" w:history="1">
        <w:r w:rsidRPr="00AE4610">
          <w:rPr>
            <w:rFonts w:ascii="Times New Roman" w:eastAsia="Times New Roman" w:hAnsi="Times New Roman" w:cs="Times New Roman"/>
            <w:color w:val="006600"/>
            <w:sz w:val="24"/>
            <w:szCs w:val="24"/>
            <w:u w:val="single"/>
            <w:lang w:eastAsia="uk-UA"/>
          </w:rPr>
          <w:t>статті 81</w:t>
        </w:r>
      </w:hyperlink>
      <w:r w:rsidRPr="00AE4610">
        <w:rPr>
          <w:rFonts w:ascii="Times New Roman" w:eastAsia="Times New Roman" w:hAnsi="Times New Roman" w:cs="Times New Roman"/>
          <w:color w:val="333333"/>
          <w:sz w:val="24"/>
          <w:szCs w:val="24"/>
          <w:lang w:eastAsia="uk-UA"/>
        </w:rPr>
        <w:t> цього Закону.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4" w:name="n2362"/>
      <w:bookmarkEnd w:id="1464"/>
      <w:r w:rsidRPr="00AE4610">
        <w:rPr>
          <w:rFonts w:ascii="Times New Roman" w:eastAsia="Times New Roman" w:hAnsi="Times New Roman" w:cs="Times New Roman"/>
          <w:i/>
          <w:iCs/>
          <w:color w:val="333333"/>
          <w:sz w:val="24"/>
          <w:szCs w:val="24"/>
          <w:lang w:eastAsia="uk-UA"/>
        </w:rPr>
        <w:t>{Частина шоста статті 80 в редакції Закону </w:t>
      </w:r>
      <w:hyperlink r:id="rId255" w:anchor="n13" w:tgtFrame="_blank" w:history="1">
        <w:r w:rsidRPr="00AE4610">
          <w:rPr>
            <w:rFonts w:ascii="Times New Roman" w:eastAsia="Times New Roman" w:hAnsi="Times New Roman" w:cs="Times New Roman"/>
            <w:i/>
            <w:iCs/>
            <w:color w:val="000099"/>
            <w:sz w:val="24"/>
            <w:szCs w:val="24"/>
            <w:u w:val="single"/>
            <w:lang w:eastAsia="uk-UA"/>
          </w:rPr>
          <w:t>№ 1557-IX від 17.06.2021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5" w:name="n1183"/>
      <w:bookmarkEnd w:id="1465"/>
      <w:r w:rsidRPr="00AE4610">
        <w:rPr>
          <w:rFonts w:ascii="Times New Roman" w:eastAsia="Times New Roman" w:hAnsi="Times New Roman" w:cs="Times New Roman"/>
          <w:b/>
          <w:bCs/>
          <w:color w:val="333333"/>
          <w:sz w:val="24"/>
          <w:szCs w:val="24"/>
          <w:lang w:eastAsia="uk-UA"/>
        </w:rPr>
        <w:t>Стаття 81</w:t>
      </w:r>
      <w:r w:rsidRPr="00AE4610">
        <w:rPr>
          <w:rFonts w:ascii="Times New Roman" w:eastAsia="Times New Roman" w:hAnsi="Times New Roman" w:cs="Times New Roman"/>
          <w:color w:val="333333"/>
          <w:sz w:val="24"/>
          <w:szCs w:val="24"/>
          <w:lang w:eastAsia="uk-UA"/>
        </w:rPr>
        <w:t>. Державно-приватне партнерство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6" w:name="n1184"/>
      <w:bookmarkEnd w:id="1466"/>
      <w:r w:rsidRPr="00AE4610">
        <w:rPr>
          <w:rFonts w:ascii="Times New Roman" w:eastAsia="Times New Roman" w:hAnsi="Times New Roman" w:cs="Times New Roman"/>
          <w:color w:val="333333"/>
          <w:sz w:val="24"/>
          <w:szCs w:val="24"/>
          <w:lang w:eastAsia="uk-UA"/>
        </w:rPr>
        <w:t>1. Правові засади державно-приватного партнерства у сфері освіти і науки визначені </w:t>
      </w:r>
      <w:hyperlink r:id="rId256" w:tgtFrame="_blank" w:history="1">
        <w:r w:rsidRPr="00AE4610">
          <w:rPr>
            <w:rFonts w:ascii="Times New Roman" w:eastAsia="Times New Roman" w:hAnsi="Times New Roman" w:cs="Times New Roman"/>
            <w:color w:val="000099"/>
            <w:sz w:val="24"/>
            <w:szCs w:val="24"/>
            <w:u w:val="single"/>
            <w:lang w:eastAsia="uk-UA"/>
          </w:rPr>
          <w:t>Конституцією України</w:t>
        </w:r>
      </w:hyperlink>
      <w:r w:rsidRPr="00AE4610">
        <w:rPr>
          <w:rFonts w:ascii="Times New Roman" w:eastAsia="Times New Roman" w:hAnsi="Times New Roman" w:cs="Times New Roman"/>
          <w:color w:val="333333"/>
          <w:sz w:val="24"/>
          <w:szCs w:val="24"/>
          <w:lang w:eastAsia="uk-UA"/>
        </w:rPr>
        <w:t>, </w:t>
      </w:r>
      <w:hyperlink r:id="rId257" w:tgtFrame="_blank" w:history="1">
        <w:r w:rsidRPr="00AE4610">
          <w:rPr>
            <w:rFonts w:ascii="Times New Roman" w:eastAsia="Times New Roman" w:hAnsi="Times New Roman" w:cs="Times New Roman"/>
            <w:color w:val="000099"/>
            <w:sz w:val="24"/>
            <w:szCs w:val="24"/>
            <w:u w:val="single"/>
            <w:lang w:eastAsia="uk-UA"/>
          </w:rPr>
          <w:t>Цивільним кодексом України</w:t>
        </w:r>
      </w:hyperlink>
      <w:r w:rsidRPr="00AE4610">
        <w:rPr>
          <w:rFonts w:ascii="Times New Roman" w:eastAsia="Times New Roman" w:hAnsi="Times New Roman" w:cs="Times New Roman"/>
          <w:color w:val="333333"/>
          <w:sz w:val="24"/>
          <w:szCs w:val="24"/>
          <w:lang w:eastAsia="uk-UA"/>
        </w:rPr>
        <w:t>, </w:t>
      </w:r>
      <w:hyperlink r:id="rId258" w:tgtFrame="_blank" w:history="1">
        <w:r w:rsidRPr="00AE4610">
          <w:rPr>
            <w:rFonts w:ascii="Times New Roman" w:eastAsia="Times New Roman" w:hAnsi="Times New Roman" w:cs="Times New Roman"/>
            <w:color w:val="000099"/>
            <w:sz w:val="24"/>
            <w:szCs w:val="24"/>
            <w:u w:val="single"/>
            <w:lang w:eastAsia="uk-UA"/>
          </w:rPr>
          <w:t>Господарським кодексом України</w:t>
        </w:r>
      </w:hyperlink>
      <w:r w:rsidRPr="00AE4610">
        <w:rPr>
          <w:rFonts w:ascii="Times New Roman" w:eastAsia="Times New Roman" w:hAnsi="Times New Roman" w:cs="Times New Roman"/>
          <w:color w:val="333333"/>
          <w:sz w:val="24"/>
          <w:szCs w:val="24"/>
          <w:lang w:eastAsia="uk-UA"/>
        </w:rPr>
        <w:t>, </w:t>
      </w:r>
      <w:hyperlink r:id="rId259" w:tgtFrame="_blank" w:history="1">
        <w:r w:rsidRPr="00AE4610">
          <w:rPr>
            <w:rFonts w:ascii="Times New Roman" w:eastAsia="Times New Roman" w:hAnsi="Times New Roman" w:cs="Times New Roman"/>
            <w:color w:val="000099"/>
            <w:sz w:val="24"/>
            <w:szCs w:val="24"/>
            <w:u w:val="single"/>
            <w:lang w:eastAsia="uk-UA"/>
          </w:rPr>
          <w:t>Законом України</w:t>
        </w:r>
      </w:hyperlink>
      <w:r w:rsidRPr="00AE4610">
        <w:rPr>
          <w:rFonts w:ascii="Times New Roman" w:eastAsia="Times New Roman" w:hAnsi="Times New Roman" w:cs="Times New Roman"/>
          <w:color w:val="333333"/>
          <w:sz w:val="24"/>
          <w:szCs w:val="24"/>
          <w:lang w:eastAsia="uk-UA"/>
        </w:rPr>
        <w:t> "Про державно-приватне партнерство", цим Законом, іншими законами та міжнародними договорами України, згода на обов’язковість яких надана Верховною Радою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7" w:name="n1185"/>
      <w:bookmarkEnd w:id="1467"/>
      <w:r w:rsidRPr="00AE4610">
        <w:rPr>
          <w:rFonts w:ascii="Times New Roman" w:eastAsia="Times New Roman" w:hAnsi="Times New Roman" w:cs="Times New Roman"/>
          <w:color w:val="333333"/>
          <w:sz w:val="24"/>
          <w:szCs w:val="24"/>
          <w:lang w:eastAsia="uk-UA"/>
        </w:rPr>
        <w:t>2. Державно-приватне партнерство у сфері освіти і науки здійснюється на основі договорів між органами державної влади та приватними партнерами, які укладаються у порядку, визначеному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8" w:name="n1186"/>
      <w:bookmarkEnd w:id="1468"/>
      <w:r w:rsidRPr="00AE4610">
        <w:rPr>
          <w:rFonts w:ascii="Times New Roman" w:eastAsia="Times New Roman" w:hAnsi="Times New Roman" w:cs="Times New Roman"/>
          <w:color w:val="333333"/>
          <w:sz w:val="24"/>
          <w:szCs w:val="24"/>
          <w:lang w:eastAsia="uk-UA"/>
        </w:rPr>
        <w:t>3. Державно-приватне партнерство у сфері освіти і науки може передбачати: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9" w:name="n1187"/>
      <w:bookmarkEnd w:id="1469"/>
      <w:r w:rsidRPr="00AE4610">
        <w:rPr>
          <w:rFonts w:ascii="Times New Roman" w:eastAsia="Times New Roman" w:hAnsi="Times New Roman" w:cs="Times New Roman"/>
          <w:color w:val="333333"/>
          <w:sz w:val="24"/>
          <w:szCs w:val="24"/>
          <w:lang w:eastAsia="uk-UA"/>
        </w:rPr>
        <w:t>спільне фінансування закладів освіти, а також юридичних і фізичних осіб, які провадять освітню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0" w:name="n1188"/>
      <w:bookmarkEnd w:id="1470"/>
      <w:r w:rsidRPr="00AE4610">
        <w:rPr>
          <w:rFonts w:ascii="Times New Roman" w:eastAsia="Times New Roman" w:hAnsi="Times New Roman" w:cs="Times New Roman"/>
          <w:color w:val="333333"/>
          <w:sz w:val="24"/>
          <w:szCs w:val="24"/>
          <w:lang w:eastAsia="uk-UA"/>
        </w:rPr>
        <w:t>утворення та/або спільне фінансування і розвиток баз практичної підготовки;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1" w:name="n1189"/>
      <w:bookmarkEnd w:id="1471"/>
      <w:r w:rsidRPr="00AE4610">
        <w:rPr>
          <w:rFonts w:ascii="Times New Roman" w:eastAsia="Times New Roman" w:hAnsi="Times New Roman" w:cs="Times New Roman"/>
          <w:color w:val="333333"/>
          <w:sz w:val="24"/>
          <w:szCs w:val="24"/>
          <w:lang w:eastAsia="uk-UA"/>
        </w:rPr>
        <w:t>утворення та/або спільне фінансування і експлуатацію інноваційних підприємств (інноваційний центр, технопарк, технополіс, інноваційний бізнес-інкубатор тощо) на базі існуючих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2" w:name="n1190"/>
      <w:bookmarkEnd w:id="1472"/>
      <w:r w:rsidRPr="00AE4610">
        <w:rPr>
          <w:rFonts w:ascii="Times New Roman" w:eastAsia="Times New Roman" w:hAnsi="Times New Roman" w:cs="Times New Roman"/>
          <w:color w:val="333333"/>
          <w:sz w:val="24"/>
          <w:szCs w:val="24"/>
          <w:lang w:eastAsia="uk-UA"/>
        </w:rPr>
        <w:t>розроблення і розвиток сучасних технологій освіти,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3" w:name="n1191"/>
      <w:bookmarkEnd w:id="1473"/>
      <w:proofErr w:type="spellStart"/>
      <w:r w:rsidRPr="00AE4610">
        <w:rPr>
          <w:rFonts w:ascii="Times New Roman" w:eastAsia="Times New Roman" w:hAnsi="Times New Roman" w:cs="Times New Roman"/>
          <w:color w:val="333333"/>
          <w:sz w:val="24"/>
          <w:szCs w:val="24"/>
          <w:lang w:eastAsia="uk-UA"/>
        </w:rPr>
        <w:t>професійно</w:t>
      </w:r>
      <w:proofErr w:type="spellEnd"/>
      <w:r w:rsidRPr="00AE4610">
        <w:rPr>
          <w:rFonts w:ascii="Times New Roman" w:eastAsia="Times New Roman" w:hAnsi="Times New Roman" w:cs="Times New Roman"/>
          <w:color w:val="333333"/>
          <w:sz w:val="24"/>
          <w:szCs w:val="24"/>
          <w:lang w:eastAsia="uk-UA"/>
        </w:rPr>
        <w:t>-практичну підготовку;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4" w:name="n1192"/>
      <w:bookmarkEnd w:id="1474"/>
      <w:r w:rsidRPr="00AE4610">
        <w:rPr>
          <w:rFonts w:ascii="Times New Roman" w:eastAsia="Times New Roman" w:hAnsi="Times New Roman" w:cs="Times New Roman"/>
          <w:color w:val="333333"/>
          <w:sz w:val="24"/>
          <w:szCs w:val="24"/>
          <w:lang w:eastAsia="uk-UA"/>
        </w:rPr>
        <w:t>запровадження спільних програм фінансування підготовки фахівців тощо;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5" w:name="n1193"/>
      <w:bookmarkEnd w:id="1475"/>
      <w:r w:rsidRPr="00AE4610">
        <w:rPr>
          <w:rFonts w:ascii="Times New Roman" w:eastAsia="Times New Roman" w:hAnsi="Times New Roman" w:cs="Times New Roman"/>
          <w:color w:val="333333"/>
          <w:sz w:val="24"/>
          <w:szCs w:val="24"/>
          <w:lang w:eastAsia="uk-UA"/>
        </w:rPr>
        <w:t>здійснення заходів щодо соціального захисту та поліпшення житлових умов працівників системи освіти та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6" w:name="n1194"/>
      <w:bookmarkEnd w:id="1476"/>
      <w:r w:rsidRPr="00AE4610">
        <w:rPr>
          <w:rFonts w:ascii="Times New Roman" w:eastAsia="Times New Roman" w:hAnsi="Times New Roman" w:cs="Times New Roman"/>
          <w:color w:val="333333"/>
          <w:sz w:val="24"/>
          <w:szCs w:val="24"/>
          <w:lang w:eastAsia="uk-UA"/>
        </w:rPr>
        <w:lastRenderedPageBreak/>
        <w:t>4. Фінансування державно-приватного партнерства у сфері освіти може здійснюватися за рахунок:</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7" w:name="n1195"/>
      <w:bookmarkEnd w:id="1477"/>
      <w:r w:rsidRPr="00AE4610">
        <w:rPr>
          <w:rFonts w:ascii="Times New Roman" w:eastAsia="Times New Roman" w:hAnsi="Times New Roman" w:cs="Times New Roman"/>
          <w:color w:val="333333"/>
          <w:sz w:val="24"/>
          <w:szCs w:val="24"/>
          <w:lang w:eastAsia="uk-UA"/>
        </w:rPr>
        <w:t>фінансових ресурсів приватного партнера;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8" w:name="n1196"/>
      <w:bookmarkEnd w:id="1478"/>
      <w:r w:rsidRPr="00AE4610">
        <w:rPr>
          <w:rFonts w:ascii="Times New Roman" w:eastAsia="Times New Roman" w:hAnsi="Times New Roman" w:cs="Times New Roman"/>
          <w:color w:val="333333"/>
          <w:sz w:val="24"/>
          <w:szCs w:val="24"/>
          <w:lang w:eastAsia="uk-UA"/>
        </w:rPr>
        <w:t>фінансових ресурсів, запозичених в установленому порядку;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9" w:name="n1197"/>
      <w:bookmarkEnd w:id="1479"/>
      <w:r w:rsidRPr="00AE4610">
        <w:rPr>
          <w:rFonts w:ascii="Times New Roman" w:eastAsia="Times New Roman" w:hAnsi="Times New Roman" w:cs="Times New Roman"/>
          <w:color w:val="333333"/>
          <w:sz w:val="24"/>
          <w:szCs w:val="24"/>
          <w:lang w:eastAsia="uk-UA"/>
        </w:rPr>
        <w:t>коштів державного та місцевих бюджетів;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0" w:name="n1198"/>
      <w:bookmarkEnd w:id="1480"/>
      <w:r w:rsidRPr="00AE4610">
        <w:rPr>
          <w:rFonts w:ascii="Times New Roman" w:eastAsia="Times New Roman" w:hAnsi="Times New Roman" w:cs="Times New Roman"/>
          <w:color w:val="333333"/>
          <w:sz w:val="24"/>
          <w:szCs w:val="24"/>
          <w:lang w:eastAsia="uk-UA"/>
        </w:rPr>
        <w:t>інших джерел, не заборонених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1" w:name="n1199"/>
      <w:bookmarkEnd w:id="1481"/>
      <w:r w:rsidRPr="00AE4610">
        <w:rPr>
          <w:rFonts w:ascii="Times New Roman" w:eastAsia="Times New Roman" w:hAnsi="Times New Roman" w:cs="Times New Roman"/>
          <w:color w:val="333333"/>
          <w:sz w:val="24"/>
          <w:szCs w:val="24"/>
          <w:lang w:eastAsia="uk-UA"/>
        </w:rPr>
        <w:t>5. Державно-приватне партнерство щодо об’єктів державної та комунальної власності здійснюється без зміни цільового призначення та форми власності цих об’єктів.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2" w:name="n1200"/>
      <w:bookmarkEnd w:id="1482"/>
      <w:r w:rsidRPr="00AE4610">
        <w:rPr>
          <w:rFonts w:ascii="Times New Roman" w:eastAsia="Times New Roman" w:hAnsi="Times New Roman" w:cs="Times New Roman"/>
          <w:color w:val="333333"/>
          <w:sz w:val="24"/>
          <w:szCs w:val="24"/>
          <w:lang w:eastAsia="uk-UA"/>
        </w:rPr>
        <w:t>6. Передача приватним партнерам в оренду, в концесію, в оперативне управління тощо рухомого та/або нерухомого державного та/або комунального майна, у тому числі земельних ділянок, забороняється.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3" w:name="n2363"/>
      <w:bookmarkEnd w:id="1483"/>
      <w:r w:rsidRPr="00AE4610">
        <w:rPr>
          <w:rFonts w:ascii="Times New Roman" w:eastAsia="Times New Roman" w:hAnsi="Times New Roman" w:cs="Times New Roman"/>
          <w:i/>
          <w:iCs/>
          <w:color w:val="333333"/>
          <w:sz w:val="24"/>
          <w:szCs w:val="24"/>
          <w:lang w:eastAsia="uk-UA"/>
        </w:rPr>
        <w:t>{Абзац перший частини шостої статті 81 із змінами, внесеними згідно із Законом </w:t>
      </w:r>
      <w:hyperlink r:id="rId260" w:anchor="n16" w:tgtFrame="_blank" w:history="1">
        <w:r w:rsidRPr="00AE4610">
          <w:rPr>
            <w:rFonts w:ascii="Times New Roman" w:eastAsia="Times New Roman" w:hAnsi="Times New Roman" w:cs="Times New Roman"/>
            <w:i/>
            <w:iCs/>
            <w:color w:val="000099"/>
            <w:sz w:val="24"/>
            <w:szCs w:val="24"/>
            <w:u w:val="single"/>
            <w:lang w:eastAsia="uk-UA"/>
          </w:rPr>
          <w:t>№ 1557-IX від 17.06.2021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4" w:name="n1201"/>
      <w:bookmarkEnd w:id="1484"/>
      <w:r w:rsidRPr="00AE4610">
        <w:rPr>
          <w:rFonts w:ascii="Times New Roman" w:eastAsia="Times New Roman" w:hAnsi="Times New Roman" w:cs="Times New Roman"/>
          <w:color w:val="333333"/>
          <w:sz w:val="24"/>
          <w:szCs w:val="24"/>
          <w:lang w:eastAsia="uk-UA"/>
        </w:rPr>
        <w:t>Рухоме та/або нерухоме державне та/або комунальне майно, у тому числі земельні ділянки, передані приватному партнерові в управління, не може бути предметом застави, стягнення, джерелом погашення боргу, і щодо такого майна не можуть вчинятися будь-які дії, наслідком яких може бути припинення державної чи комунальної власності на відповідні об’єкти.</w:t>
      </w:r>
    </w:p>
    <w:p w:rsidR="00AE4610" w:rsidRPr="00AE4610" w:rsidRDefault="00AE4610" w:rsidP="00AE4610">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1485" w:name="n1202"/>
      <w:bookmarkEnd w:id="1485"/>
      <w:r w:rsidRPr="00AE4610">
        <w:rPr>
          <w:rFonts w:ascii="Times New Roman" w:eastAsia="Times New Roman" w:hAnsi="Times New Roman" w:cs="Times New Roman"/>
          <w:b/>
          <w:bCs/>
          <w:color w:val="333333"/>
          <w:sz w:val="28"/>
          <w:szCs w:val="28"/>
          <w:lang w:eastAsia="uk-UA"/>
        </w:rPr>
        <w:t>Розділ XI</w:t>
      </w:r>
      <w:r w:rsidRPr="00AE4610">
        <w:rPr>
          <w:rFonts w:ascii="Times New Roman" w:eastAsia="Times New Roman" w:hAnsi="Times New Roman" w:cs="Times New Roman"/>
          <w:color w:val="333333"/>
          <w:sz w:val="24"/>
          <w:szCs w:val="24"/>
          <w:lang w:eastAsia="uk-UA"/>
        </w:rPr>
        <w:br/>
      </w:r>
      <w:r w:rsidRPr="00AE4610">
        <w:rPr>
          <w:rFonts w:ascii="Times New Roman" w:eastAsia="Times New Roman" w:hAnsi="Times New Roman" w:cs="Times New Roman"/>
          <w:b/>
          <w:bCs/>
          <w:color w:val="333333"/>
          <w:sz w:val="28"/>
          <w:szCs w:val="28"/>
          <w:lang w:eastAsia="uk-UA"/>
        </w:rPr>
        <w:t>МІЖНАРОДНЕ СПІВРОБІТНИЦТВО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6" w:name="n1203"/>
      <w:bookmarkEnd w:id="1486"/>
      <w:r w:rsidRPr="00AE4610">
        <w:rPr>
          <w:rFonts w:ascii="Times New Roman" w:eastAsia="Times New Roman" w:hAnsi="Times New Roman" w:cs="Times New Roman"/>
          <w:b/>
          <w:bCs/>
          <w:color w:val="333333"/>
          <w:sz w:val="24"/>
          <w:szCs w:val="24"/>
          <w:lang w:eastAsia="uk-UA"/>
        </w:rPr>
        <w:t>Стаття 82.</w:t>
      </w:r>
      <w:r w:rsidRPr="00AE4610">
        <w:rPr>
          <w:rFonts w:ascii="Times New Roman" w:eastAsia="Times New Roman" w:hAnsi="Times New Roman" w:cs="Times New Roman"/>
          <w:color w:val="333333"/>
          <w:sz w:val="24"/>
          <w:szCs w:val="24"/>
          <w:lang w:eastAsia="uk-UA"/>
        </w:rPr>
        <w:t> Міжнародне співробітництво у системі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7" w:name="n1204"/>
      <w:bookmarkEnd w:id="1487"/>
      <w:r w:rsidRPr="00AE4610">
        <w:rPr>
          <w:rFonts w:ascii="Times New Roman" w:eastAsia="Times New Roman" w:hAnsi="Times New Roman" w:cs="Times New Roman"/>
          <w:color w:val="333333"/>
          <w:sz w:val="24"/>
          <w:szCs w:val="24"/>
          <w:lang w:eastAsia="uk-UA"/>
        </w:rPr>
        <w:t>1. Заклади освіти,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8" w:name="n1205"/>
      <w:bookmarkEnd w:id="1488"/>
      <w:r w:rsidRPr="00AE4610">
        <w:rPr>
          <w:rFonts w:ascii="Times New Roman" w:eastAsia="Times New Roman" w:hAnsi="Times New Roman" w:cs="Times New Roman"/>
          <w:color w:val="333333"/>
          <w:sz w:val="24"/>
          <w:szCs w:val="24"/>
          <w:lang w:eastAsia="uk-UA"/>
        </w:rPr>
        <w:t>2. Заклади освіти та наукові, науково-виробничі установи системи освіти, органи державної влади та органи місцевого самоврядування мають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9" w:name="n1206"/>
      <w:bookmarkEnd w:id="1489"/>
      <w:r w:rsidRPr="00AE4610">
        <w:rPr>
          <w:rFonts w:ascii="Times New Roman" w:eastAsia="Times New Roman" w:hAnsi="Times New Roman" w:cs="Times New Roman"/>
          <w:color w:val="333333"/>
          <w:sz w:val="24"/>
          <w:szCs w:val="24"/>
          <w:lang w:eastAsia="uk-UA"/>
        </w:rPr>
        <w:t>3. Центральний орган виконавчої влади у сфері освіти і науки проводить роботу, пов’язану із встановленням еквівалентності атестатів і дипломів, міжнародним визнанням навчальних курсів, кваліфікацій, вчених звань і наукових ступенів, крім випадків, передбачених спеціальними законами.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0" w:name="n1207"/>
      <w:bookmarkEnd w:id="1490"/>
      <w:r w:rsidRPr="00AE4610">
        <w:rPr>
          <w:rFonts w:ascii="Times New Roman" w:eastAsia="Times New Roman" w:hAnsi="Times New Roman" w:cs="Times New Roman"/>
          <w:color w:val="333333"/>
          <w:sz w:val="24"/>
          <w:szCs w:val="24"/>
          <w:lang w:eastAsia="uk-UA"/>
        </w:rPr>
        <w:t>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із-за кордону для навчальних і наукових цілей.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1" w:name="n1208"/>
      <w:bookmarkEnd w:id="1491"/>
      <w:r w:rsidRPr="00AE4610">
        <w:rPr>
          <w:rFonts w:ascii="Times New Roman" w:eastAsia="Times New Roman" w:hAnsi="Times New Roman" w:cs="Times New Roman"/>
          <w:color w:val="333333"/>
          <w:sz w:val="24"/>
          <w:szCs w:val="24"/>
          <w:lang w:eastAsia="uk-UA"/>
        </w:rPr>
        <w:t xml:space="preserve">5. Валютні, матеріальні надходження від провадження зовнішньоекономічної діяльності використовуються закладами освіти, науковими, науково-виробничими </w:t>
      </w:r>
      <w:r w:rsidRPr="00AE4610">
        <w:rPr>
          <w:rFonts w:ascii="Times New Roman" w:eastAsia="Times New Roman" w:hAnsi="Times New Roman" w:cs="Times New Roman"/>
          <w:color w:val="333333"/>
          <w:sz w:val="24"/>
          <w:szCs w:val="24"/>
          <w:lang w:eastAsia="uk-UA"/>
        </w:rPr>
        <w:lastRenderedPageBreak/>
        <w:t>установами системи освіти для забезпечення власної діяльності, визначеної установчими документами згідно із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2" w:name="n1209"/>
      <w:bookmarkEnd w:id="1492"/>
      <w:r w:rsidRPr="00AE4610">
        <w:rPr>
          <w:rFonts w:ascii="Times New Roman" w:eastAsia="Times New Roman" w:hAnsi="Times New Roman" w:cs="Times New Roman"/>
          <w:color w:val="333333"/>
          <w:sz w:val="24"/>
          <w:szCs w:val="24"/>
          <w:lang w:eastAsia="uk-UA"/>
        </w:rPr>
        <w:t>6. Заклади освіти, педагогічні, науково-педагогічні та наукові працівники, здобувачі освіти можуть брати участь у реалізації міжнародних проектів і програм.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3" w:name="n1210"/>
      <w:bookmarkEnd w:id="1493"/>
      <w:r w:rsidRPr="00AE4610">
        <w:rPr>
          <w:rFonts w:ascii="Times New Roman" w:eastAsia="Times New Roman" w:hAnsi="Times New Roman" w:cs="Times New Roman"/>
          <w:color w:val="333333"/>
          <w:sz w:val="24"/>
          <w:szCs w:val="24"/>
          <w:lang w:eastAsia="uk-UA"/>
        </w:rPr>
        <w:t>7. Держава сприяє міжнародному співробітництву у сфері освіти шляхом: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4" w:name="n1211"/>
      <w:bookmarkEnd w:id="1494"/>
      <w:r w:rsidRPr="00AE4610">
        <w:rPr>
          <w:rFonts w:ascii="Times New Roman" w:eastAsia="Times New Roman" w:hAnsi="Times New Roman" w:cs="Times New Roman"/>
          <w:color w:val="333333"/>
          <w:sz w:val="24"/>
          <w:szCs w:val="24"/>
          <w:lang w:eastAsia="uk-UA"/>
        </w:rPr>
        <w:t>здійснення заходів щодо розвитку та зміцнення міжнародного співробітництва;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5" w:name="n1212"/>
      <w:bookmarkEnd w:id="1495"/>
      <w:r w:rsidRPr="00AE4610">
        <w:rPr>
          <w:rFonts w:ascii="Times New Roman" w:eastAsia="Times New Roman" w:hAnsi="Times New Roman" w:cs="Times New Roman"/>
          <w:color w:val="333333"/>
          <w:sz w:val="24"/>
          <w:szCs w:val="24"/>
          <w:lang w:eastAsia="uk-UA"/>
        </w:rPr>
        <w:t>створення належних правових та фінансово-економічних умов для міжнародного співробітництва, зокрема, встановлення відповідних бюджетних призначень у державному бюджеті та фінансування внесків за членство в міжнародних організаціях, відрядження за кордон учасників міжнародних проектів і програм відповідно до умов договорів;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6" w:name="n1213"/>
      <w:bookmarkEnd w:id="1496"/>
      <w:r w:rsidRPr="00AE4610">
        <w:rPr>
          <w:rFonts w:ascii="Times New Roman" w:eastAsia="Times New Roman" w:hAnsi="Times New Roman" w:cs="Times New Roman"/>
          <w:color w:val="333333"/>
          <w:sz w:val="24"/>
          <w:szCs w:val="24"/>
          <w:lang w:eastAsia="uk-UA"/>
        </w:rPr>
        <w:t>сприяння залученню коштів міжнародних фондів, установ, громадських організацій тощо для виконання наукових, освітніх та інших програм і проектів;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7" w:name="n1214"/>
      <w:bookmarkEnd w:id="1497"/>
      <w:r w:rsidRPr="00AE4610">
        <w:rPr>
          <w:rFonts w:ascii="Times New Roman" w:eastAsia="Times New Roman" w:hAnsi="Times New Roman" w:cs="Times New Roman"/>
          <w:color w:val="333333"/>
          <w:sz w:val="24"/>
          <w:szCs w:val="24"/>
          <w:lang w:eastAsia="uk-UA"/>
        </w:rPr>
        <w:t>популяризації та координації діяльності, пов’язаної з міжнародним співробітництвом, створення відповідних інформаційних центрів, у тому числі за кордоном;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8" w:name="n1215"/>
      <w:bookmarkEnd w:id="1498"/>
      <w:r w:rsidRPr="00AE4610">
        <w:rPr>
          <w:rFonts w:ascii="Times New Roman" w:eastAsia="Times New Roman" w:hAnsi="Times New Roman" w:cs="Times New Roman"/>
          <w:color w:val="333333"/>
          <w:sz w:val="24"/>
          <w:szCs w:val="24"/>
          <w:lang w:eastAsia="uk-UA"/>
        </w:rPr>
        <w:t>надання консультативної підтримки з питань міжнародного співробітництва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9" w:name="n1216"/>
      <w:bookmarkEnd w:id="1499"/>
      <w:r w:rsidRPr="00AE4610">
        <w:rPr>
          <w:rFonts w:ascii="Times New Roman" w:eastAsia="Times New Roman" w:hAnsi="Times New Roman" w:cs="Times New Roman"/>
          <w:color w:val="333333"/>
          <w:sz w:val="24"/>
          <w:szCs w:val="24"/>
          <w:lang w:eastAsia="uk-UA"/>
        </w:rPr>
        <w:t>здійснення іншої діяльності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0" w:name="n2348"/>
      <w:bookmarkEnd w:id="1500"/>
      <w:r w:rsidRPr="00AE4610">
        <w:rPr>
          <w:rFonts w:ascii="Times New Roman" w:eastAsia="Times New Roman" w:hAnsi="Times New Roman" w:cs="Times New Roman"/>
          <w:color w:val="333333"/>
          <w:sz w:val="24"/>
          <w:szCs w:val="24"/>
          <w:lang w:eastAsia="uk-UA"/>
        </w:rPr>
        <w:t>8. Держава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історії, географії тощо відповідно до міжнародних угод.</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1" w:name="n2349"/>
      <w:bookmarkEnd w:id="1501"/>
      <w:r w:rsidRPr="00AE4610">
        <w:rPr>
          <w:rFonts w:ascii="Times New Roman" w:eastAsia="Times New Roman" w:hAnsi="Times New Roman" w:cs="Times New Roman"/>
          <w:color w:val="333333"/>
          <w:sz w:val="24"/>
          <w:szCs w:val="24"/>
          <w:lang w:eastAsia="uk-UA"/>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працівниками зберігається основне місце роботи, а період такої роботи зараховується до їхнього стажу роботи.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2" w:name="n2346"/>
      <w:bookmarkEnd w:id="1502"/>
      <w:r w:rsidRPr="00AE4610">
        <w:rPr>
          <w:rFonts w:ascii="Times New Roman" w:eastAsia="Times New Roman" w:hAnsi="Times New Roman" w:cs="Times New Roman"/>
          <w:i/>
          <w:iCs/>
          <w:color w:val="333333"/>
          <w:sz w:val="24"/>
          <w:szCs w:val="24"/>
          <w:lang w:eastAsia="uk-UA"/>
        </w:rPr>
        <w:t>{Статтю 82 доповнено частиною восьмою згідно із Законом </w:t>
      </w:r>
      <w:hyperlink r:id="rId261" w:anchor="n1216"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3" w:name="n1217"/>
      <w:bookmarkEnd w:id="1503"/>
      <w:r w:rsidRPr="00AE4610">
        <w:rPr>
          <w:rFonts w:ascii="Times New Roman" w:eastAsia="Times New Roman" w:hAnsi="Times New Roman" w:cs="Times New Roman"/>
          <w:b/>
          <w:bCs/>
          <w:color w:val="333333"/>
          <w:sz w:val="24"/>
          <w:szCs w:val="24"/>
          <w:lang w:eastAsia="uk-UA"/>
        </w:rPr>
        <w:t>Стаття 83.</w:t>
      </w:r>
      <w:r w:rsidRPr="00AE4610">
        <w:rPr>
          <w:rFonts w:ascii="Times New Roman" w:eastAsia="Times New Roman" w:hAnsi="Times New Roman" w:cs="Times New Roman"/>
          <w:color w:val="333333"/>
          <w:sz w:val="24"/>
          <w:szCs w:val="24"/>
          <w:lang w:eastAsia="uk-UA"/>
        </w:rPr>
        <w:t> Участь у міжнародних дослідженнях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4" w:name="n1218"/>
      <w:bookmarkEnd w:id="1504"/>
      <w:r w:rsidRPr="00AE4610">
        <w:rPr>
          <w:rFonts w:ascii="Times New Roman" w:eastAsia="Times New Roman" w:hAnsi="Times New Roman" w:cs="Times New Roman"/>
          <w:color w:val="333333"/>
          <w:sz w:val="24"/>
          <w:szCs w:val="24"/>
          <w:lang w:eastAsia="uk-UA"/>
        </w:rPr>
        <w:t>1. Держава з метою незалежного оцінювання якості освіти забезпечує участь у міжнародних порівняльних дослідженнях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5" w:name="n1219"/>
      <w:bookmarkEnd w:id="1505"/>
      <w:r w:rsidRPr="00AE4610">
        <w:rPr>
          <w:rFonts w:ascii="Times New Roman" w:eastAsia="Times New Roman" w:hAnsi="Times New Roman" w:cs="Times New Roman"/>
          <w:color w:val="333333"/>
          <w:sz w:val="24"/>
          <w:szCs w:val="24"/>
          <w:lang w:eastAsia="uk-UA"/>
        </w:rPr>
        <w:t>2. Рішення про участь у міжнародних порівняльних дослідженнях якості освіти приймає Кабінет Міністрів України в межах відповідних бюджетних призначень.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6" w:name="n1220"/>
      <w:bookmarkEnd w:id="1506"/>
      <w:r w:rsidRPr="00AE4610">
        <w:rPr>
          <w:rFonts w:ascii="Times New Roman" w:eastAsia="Times New Roman" w:hAnsi="Times New Roman" w:cs="Times New Roman"/>
          <w:color w:val="333333"/>
          <w:sz w:val="24"/>
          <w:szCs w:val="24"/>
          <w:lang w:eastAsia="uk-UA"/>
        </w:rPr>
        <w:t>3. Результати міжнародних порівняльних досліджень якості освіти обов’язково оприлюднюються та враховуються органами державної влади під час формування державної політики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7" w:name="n1221"/>
      <w:bookmarkEnd w:id="1507"/>
      <w:r w:rsidRPr="00AE4610">
        <w:rPr>
          <w:rFonts w:ascii="Times New Roman" w:eastAsia="Times New Roman" w:hAnsi="Times New Roman" w:cs="Times New Roman"/>
          <w:b/>
          <w:bCs/>
          <w:color w:val="333333"/>
          <w:sz w:val="24"/>
          <w:szCs w:val="24"/>
          <w:lang w:eastAsia="uk-UA"/>
        </w:rPr>
        <w:t>Стаття 84.</w:t>
      </w:r>
      <w:r w:rsidRPr="00AE4610">
        <w:rPr>
          <w:rFonts w:ascii="Times New Roman" w:eastAsia="Times New Roman" w:hAnsi="Times New Roman" w:cs="Times New Roman"/>
          <w:color w:val="333333"/>
          <w:sz w:val="24"/>
          <w:szCs w:val="24"/>
          <w:lang w:eastAsia="uk-UA"/>
        </w:rPr>
        <w:t> Міжнародна академічна мобільність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8" w:name="n1222"/>
      <w:bookmarkEnd w:id="1508"/>
      <w:r w:rsidRPr="00AE4610">
        <w:rPr>
          <w:rFonts w:ascii="Times New Roman" w:eastAsia="Times New Roman" w:hAnsi="Times New Roman" w:cs="Times New Roman"/>
          <w:color w:val="333333"/>
          <w:sz w:val="24"/>
          <w:szCs w:val="24"/>
          <w:lang w:eastAsia="uk-UA"/>
        </w:rPr>
        <w:t>1. Держава створює умови для: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9" w:name="n1223"/>
      <w:bookmarkEnd w:id="1509"/>
      <w:r w:rsidRPr="00AE4610">
        <w:rPr>
          <w:rFonts w:ascii="Times New Roman" w:eastAsia="Times New Roman" w:hAnsi="Times New Roman" w:cs="Times New Roman"/>
          <w:color w:val="333333"/>
          <w:sz w:val="24"/>
          <w:szCs w:val="24"/>
          <w:lang w:eastAsia="uk-UA"/>
        </w:rPr>
        <w:t>реалізації права учасників освітнього процесу на міжнародну академічну мобільність;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0" w:name="n1224"/>
      <w:bookmarkEnd w:id="1510"/>
      <w:r w:rsidRPr="00AE4610">
        <w:rPr>
          <w:rFonts w:ascii="Times New Roman" w:eastAsia="Times New Roman" w:hAnsi="Times New Roman" w:cs="Times New Roman"/>
          <w:color w:val="333333"/>
          <w:sz w:val="24"/>
          <w:szCs w:val="24"/>
          <w:lang w:eastAsia="uk-UA"/>
        </w:rPr>
        <w:t>розроблення спільних освітніх і наукових програм з іноземними закладами освіти, науковими установами, організаціями;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1" w:name="n1225"/>
      <w:bookmarkEnd w:id="1511"/>
      <w:r w:rsidRPr="00AE4610">
        <w:rPr>
          <w:rFonts w:ascii="Times New Roman" w:eastAsia="Times New Roman" w:hAnsi="Times New Roman" w:cs="Times New Roman"/>
          <w:color w:val="333333"/>
          <w:sz w:val="24"/>
          <w:szCs w:val="24"/>
          <w:lang w:eastAsia="uk-UA"/>
        </w:rPr>
        <w:lastRenderedPageBreak/>
        <w:t>залучення іноземців до навчання та викладання в закладах освіти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2" w:name="n1226"/>
      <w:bookmarkEnd w:id="1512"/>
      <w:r w:rsidRPr="00AE4610">
        <w:rPr>
          <w:rFonts w:ascii="Times New Roman" w:eastAsia="Times New Roman" w:hAnsi="Times New Roman" w:cs="Times New Roman"/>
          <w:color w:val="333333"/>
          <w:sz w:val="24"/>
          <w:szCs w:val="24"/>
          <w:lang w:eastAsia="uk-UA"/>
        </w:rPr>
        <w:t>2. Держава сприяє участі у програмах двостороннього та багатостороннього міжнародного обміну здобувачів освіти, педагогічних, науково-педагогічних і наукових працівників.</w:t>
      </w:r>
    </w:p>
    <w:p w:rsidR="00AE4610" w:rsidRPr="00AE4610" w:rsidRDefault="00AE4610" w:rsidP="00AE4610">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1513" w:name="n1227"/>
      <w:bookmarkEnd w:id="1513"/>
      <w:r w:rsidRPr="00AE4610">
        <w:rPr>
          <w:rFonts w:ascii="Times New Roman" w:eastAsia="Times New Roman" w:hAnsi="Times New Roman" w:cs="Times New Roman"/>
          <w:b/>
          <w:bCs/>
          <w:color w:val="333333"/>
          <w:sz w:val="28"/>
          <w:szCs w:val="28"/>
          <w:lang w:eastAsia="uk-UA"/>
        </w:rPr>
        <w:t>Розділ XII</w:t>
      </w:r>
      <w:r w:rsidRPr="00AE4610">
        <w:rPr>
          <w:rFonts w:ascii="Times New Roman" w:eastAsia="Times New Roman" w:hAnsi="Times New Roman" w:cs="Times New Roman"/>
          <w:color w:val="333333"/>
          <w:sz w:val="24"/>
          <w:szCs w:val="24"/>
          <w:lang w:eastAsia="uk-UA"/>
        </w:rPr>
        <w:br/>
      </w:r>
      <w:r w:rsidRPr="00AE4610">
        <w:rPr>
          <w:rFonts w:ascii="Times New Roman" w:eastAsia="Times New Roman" w:hAnsi="Times New Roman" w:cs="Times New Roman"/>
          <w:b/>
          <w:bCs/>
          <w:color w:val="333333"/>
          <w:sz w:val="28"/>
          <w:szCs w:val="28"/>
          <w:lang w:eastAsia="uk-UA"/>
        </w:rPr>
        <w:t>ПРИКІНЦЕВІ ТА ПЕРЕХІДНІ ПОЛОЖЕННЯ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4" w:name="n1228"/>
      <w:bookmarkEnd w:id="1514"/>
      <w:r w:rsidRPr="00AE4610">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крім:</w:t>
      </w:r>
    </w:p>
    <w:bookmarkStart w:id="1515" w:name="n1229"/>
    <w:bookmarkEnd w:id="1515"/>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"https://zakon.rada.gov.ua/laws/show/2145-19" \l "n538"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6600"/>
          <w:sz w:val="24"/>
          <w:szCs w:val="24"/>
          <w:u w:val="single"/>
          <w:lang w:eastAsia="uk-UA"/>
        </w:rPr>
        <w:t>статті 38</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та </w:t>
      </w:r>
      <w:hyperlink r:id="rId262" w:anchor="n865" w:history="1">
        <w:r w:rsidRPr="00AE4610">
          <w:rPr>
            <w:rFonts w:ascii="Times New Roman" w:eastAsia="Times New Roman" w:hAnsi="Times New Roman" w:cs="Times New Roman"/>
            <w:color w:val="006600"/>
            <w:sz w:val="24"/>
            <w:szCs w:val="24"/>
            <w:u w:val="single"/>
            <w:lang w:eastAsia="uk-UA"/>
          </w:rPr>
          <w:t>абзацу третього частини другої статті 59</w:t>
        </w:r>
      </w:hyperlink>
      <w:r w:rsidRPr="00AE4610">
        <w:rPr>
          <w:rFonts w:ascii="Times New Roman" w:eastAsia="Times New Roman" w:hAnsi="Times New Roman" w:cs="Times New Roman"/>
          <w:color w:val="333333"/>
          <w:sz w:val="24"/>
          <w:szCs w:val="24"/>
          <w:lang w:eastAsia="uk-UA"/>
        </w:rPr>
        <w:t> цього Закону, які набирають чинності з 1 січня 2018 року;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6" w:name="n1230"/>
      <w:bookmarkEnd w:id="1516"/>
      <w:r w:rsidRPr="00AE4610">
        <w:rPr>
          <w:rFonts w:ascii="Times New Roman" w:eastAsia="Times New Roman" w:hAnsi="Times New Roman" w:cs="Times New Roman"/>
          <w:color w:val="333333"/>
          <w:sz w:val="24"/>
          <w:szCs w:val="24"/>
          <w:lang w:eastAsia="uk-UA"/>
        </w:rPr>
        <w:t>абзаців </w:t>
      </w:r>
      <w:hyperlink r:id="rId263" w:anchor="n882" w:history="1">
        <w:r w:rsidRPr="00AE4610">
          <w:rPr>
            <w:rFonts w:ascii="Times New Roman" w:eastAsia="Times New Roman" w:hAnsi="Times New Roman" w:cs="Times New Roman"/>
            <w:color w:val="006600"/>
            <w:sz w:val="24"/>
            <w:szCs w:val="24"/>
            <w:u w:val="single"/>
            <w:lang w:eastAsia="uk-UA"/>
          </w:rPr>
          <w:t>першого</w:t>
        </w:r>
      </w:hyperlink>
      <w:r w:rsidRPr="00AE4610">
        <w:rPr>
          <w:rFonts w:ascii="Times New Roman" w:eastAsia="Times New Roman" w:hAnsi="Times New Roman" w:cs="Times New Roman"/>
          <w:color w:val="333333"/>
          <w:sz w:val="24"/>
          <w:szCs w:val="24"/>
          <w:lang w:eastAsia="uk-UA"/>
        </w:rPr>
        <w:t> і </w:t>
      </w:r>
      <w:hyperlink r:id="rId264" w:anchor="n884" w:history="1">
        <w:r w:rsidRPr="00AE4610">
          <w:rPr>
            <w:rFonts w:ascii="Times New Roman" w:eastAsia="Times New Roman" w:hAnsi="Times New Roman" w:cs="Times New Roman"/>
            <w:color w:val="006600"/>
            <w:sz w:val="24"/>
            <w:szCs w:val="24"/>
            <w:u w:val="single"/>
            <w:lang w:eastAsia="uk-UA"/>
          </w:rPr>
          <w:t>третього</w:t>
        </w:r>
      </w:hyperlink>
      <w:r w:rsidRPr="00AE4610">
        <w:rPr>
          <w:rFonts w:ascii="Times New Roman" w:eastAsia="Times New Roman" w:hAnsi="Times New Roman" w:cs="Times New Roman"/>
          <w:color w:val="333333"/>
          <w:sz w:val="24"/>
          <w:szCs w:val="24"/>
          <w:lang w:eastAsia="uk-UA"/>
        </w:rPr>
        <w:t> частини другої статті 61 цього Закону, які набирають чинності з 1 січня 2018 року та реалізуються відповідно до </w:t>
      </w:r>
      <w:hyperlink r:id="rId265" w:anchor="n2104" w:history="1">
        <w:r w:rsidRPr="00AE4610">
          <w:rPr>
            <w:rFonts w:ascii="Times New Roman" w:eastAsia="Times New Roman" w:hAnsi="Times New Roman" w:cs="Times New Roman"/>
            <w:color w:val="006600"/>
            <w:sz w:val="24"/>
            <w:szCs w:val="24"/>
            <w:u w:val="single"/>
            <w:lang w:eastAsia="uk-UA"/>
          </w:rPr>
          <w:t>підпункту 1</w:t>
        </w:r>
      </w:hyperlink>
      <w:r w:rsidRPr="00AE4610">
        <w:rPr>
          <w:rFonts w:ascii="Times New Roman" w:eastAsia="Times New Roman" w:hAnsi="Times New Roman" w:cs="Times New Roman"/>
          <w:color w:val="333333"/>
          <w:sz w:val="24"/>
          <w:szCs w:val="24"/>
          <w:lang w:eastAsia="uk-UA"/>
        </w:rPr>
        <w:t> пункту 6 цього розділу;</w:t>
      </w:r>
    </w:p>
    <w:bookmarkStart w:id="1517" w:name="n1231"/>
    <w:bookmarkEnd w:id="1517"/>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"https://zakon.rada.gov.ua/laws/show/2145-19" \l "n893"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6600"/>
          <w:sz w:val="24"/>
          <w:szCs w:val="24"/>
          <w:u w:val="single"/>
          <w:lang w:eastAsia="uk-UA"/>
        </w:rPr>
        <w:t>частини п’ятої статті 61</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та </w:t>
      </w:r>
      <w:hyperlink r:id="rId266" w:anchor="n1136" w:history="1">
        <w:r w:rsidRPr="00AE4610">
          <w:rPr>
            <w:rFonts w:ascii="Times New Roman" w:eastAsia="Times New Roman" w:hAnsi="Times New Roman" w:cs="Times New Roman"/>
            <w:color w:val="006600"/>
            <w:sz w:val="24"/>
            <w:szCs w:val="24"/>
            <w:u w:val="single"/>
            <w:lang w:eastAsia="uk-UA"/>
          </w:rPr>
          <w:t>частини десятої статті 78</w:t>
        </w:r>
      </w:hyperlink>
      <w:r w:rsidRPr="00AE4610">
        <w:rPr>
          <w:rFonts w:ascii="Times New Roman" w:eastAsia="Times New Roman" w:hAnsi="Times New Roman" w:cs="Times New Roman"/>
          <w:color w:val="333333"/>
          <w:sz w:val="24"/>
          <w:szCs w:val="24"/>
          <w:lang w:eastAsia="uk-UA"/>
        </w:rPr>
        <w:t> цього Закону, які набирають чинності з 1 січня 2019 року;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uk-UA"/>
        </w:rPr>
      </w:pPr>
      <w:bookmarkStart w:id="1518" w:name="n1232"/>
      <w:bookmarkEnd w:id="1518"/>
      <w:r w:rsidRPr="00AE4610">
        <w:rPr>
          <w:rFonts w:ascii="Times New Roman" w:eastAsia="Times New Roman" w:hAnsi="Times New Roman" w:cs="Times New Roman"/>
          <w:i/>
          <w:iCs/>
          <w:color w:val="333333"/>
          <w:sz w:val="24"/>
          <w:szCs w:val="24"/>
          <w:lang w:eastAsia="uk-UA"/>
        </w:rPr>
        <w:t>{Абзац п'ятий пункту 1 розділу XII "Прикінцеві та перехідні положення" втратив чинність на підставі Закону </w:t>
      </w:r>
      <w:hyperlink r:id="rId267" w:anchor="n986"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bookmarkStart w:id="1519" w:name="n1233"/>
    <w:bookmarkEnd w:id="1519"/>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"https://zakon.rada.gov.ua/laws/show/2145-19" \l "n1844"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6600"/>
          <w:sz w:val="24"/>
          <w:szCs w:val="24"/>
          <w:u w:val="single"/>
          <w:lang w:eastAsia="uk-UA"/>
        </w:rPr>
        <w:t>абзацу другого</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підпункту 5 пункту 4 цього розділу, який набирає чинності з 1 січня 2030 року.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0" w:name="n2352"/>
      <w:bookmarkEnd w:id="1520"/>
      <w:r w:rsidRPr="00AE4610">
        <w:rPr>
          <w:rFonts w:ascii="Times New Roman" w:eastAsia="Times New Roman" w:hAnsi="Times New Roman" w:cs="Times New Roman"/>
          <w:color w:val="333333"/>
          <w:sz w:val="24"/>
          <w:szCs w:val="24"/>
          <w:lang w:eastAsia="uk-UA"/>
        </w:rPr>
        <w:t>1</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Тривалість навчального року у закладах освіти встановлюється спеціальними законами. У разі встановлення заборони учасникам освітнього процесу відвідувати заклади освіти, тимчасово, на період здійснення заходів щодо запобігання виникненню та поширенню коронавірусної хвороби (COVID-19), передбачених карантином, встановленим Кабінетом Міністрів України, дата початку та/або закінчення відповідного навчального року (років) може визначатися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1" w:name="n2351"/>
      <w:bookmarkEnd w:id="1521"/>
      <w:r w:rsidRPr="00AE4610">
        <w:rPr>
          <w:rFonts w:ascii="Times New Roman" w:eastAsia="Times New Roman" w:hAnsi="Times New Roman" w:cs="Times New Roman"/>
          <w:i/>
          <w:iCs/>
          <w:color w:val="333333"/>
          <w:sz w:val="24"/>
          <w:szCs w:val="24"/>
          <w:lang w:eastAsia="uk-UA"/>
        </w:rPr>
        <w:t>{Розділ XII доповнено пунктом 1</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i/>
          <w:iCs/>
          <w:color w:val="333333"/>
          <w:sz w:val="24"/>
          <w:szCs w:val="24"/>
          <w:lang w:eastAsia="uk-UA"/>
        </w:rPr>
        <w:t> згідно із Законом </w:t>
      </w:r>
      <w:hyperlink r:id="rId268" w:anchor="n243" w:tgtFrame="_blank" w:history="1">
        <w:r w:rsidRPr="00AE4610">
          <w:rPr>
            <w:rFonts w:ascii="Times New Roman" w:eastAsia="Times New Roman" w:hAnsi="Times New Roman" w:cs="Times New Roman"/>
            <w:i/>
            <w:iCs/>
            <w:color w:val="000099"/>
            <w:sz w:val="24"/>
            <w:szCs w:val="24"/>
            <w:u w:val="single"/>
            <w:lang w:eastAsia="uk-UA"/>
          </w:rPr>
          <w:t>№ 540-IX від 30.03.2020</w:t>
        </w:r>
      </w:hyperlink>
      <w:r w:rsidRPr="00AE4610">
        <w:rPr>
          <w:rFonts w:ascii="Times New Roman" w:eastAsia="Times New Roman" w:hAnsi="Times New Roman" w:cs="Times New Roman"/>
          <w:i/>
          <w:iCs/>
          <w:color w:val="333333"/>
          <w:sz w:val="24"/>
          <w:szCs w:val="24"/>
          <w:lang w:eastAsia="uk-UA"/>
        </w:rPr>
        <w:t>; в редакції Закону </w:t>
      </w:r>
      <w:hyperlink r:id="rId269" w:anchor="n6" w:tgtFrame="_blank" w:history="1">
        <w:r w:rsidRPr="00AE4610">
          <w:rPr>
            <w:rFonts w:ascii="Times New Roman" w:eastAsia="Times New Roman" w:hAnsi="Times New Roman" w:cs="Times New Roman"/>
            <w:i/>
            <w:iCs/>
            <w:color w:val="000099"/>
            <w:sz w:val="24"/>
            <w:szCs w:val="24"/>
            <w:u w:val="single"/>
            <w:lang w:eastAsia="uk-UA"/>
          </w:rPr>
          <w:t>№ 725-IX від 18.06.2020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2" w:name="n1234"/>
      <w:bookmarkEnd w:id="1522"/>
      <w:r w:rsidRPr="00AE4610">
        <w:rPr>
          <w:rFonts w:ascii="Times New Roman" w:eastAsia="Times New Roman" w:hAnsi="Times New Roman" w:cs="Times New Roman"/>
          <w:color w:val="333333"/>
          <w:sz w:val="24"/>
          <w:szCs w:val="24"/>
          <w:lang w:eastAsia="uk-UA"/>
        </w:rPr>
        <w:t>2. Визнати такими, що втратили чинність:</w:t>
      </w:r>
    </w:p>
    <w:bookmarkStart w:id="1523" w:name="n1235"/>
    <w:bookmarkEnd w:id="1523"/>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"https://zakon.rada.gov.ua/laws/show/1060-12"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Закон України "Про освіту"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(Відомості Верховної Ради УРСР, 1991 р., № 34, ст. 451 із наступними змінами);</w:t>
      </w:r>
    </w:p>
    <w:bookmarkStart w:id="1524" w:name="n1236"/>
    <w:bookmarkEnd w:id="1524"/>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"https://zakon.rada.gov.ua/laws/show/1144-12"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Постанову Верховної Ради Української РСР</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"Про порядок введення в дію Закону Української РСР "Про освіту" (Відомості Верховної Ради УРСР, 1991 р., № 34, ст. 452; Відомості Верховної Ради України, 1992 р., № 12, ст. 168).</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5" w:name="n1237"/>
      <w:bookmarkEnd w:id="1525"/>
      <w:r w:rsidRPr="00AE4610">
        <w:rPr>
          <w:rFonts w:ascii="Times New Roman" w:eastAsia="Times New Roman" w:hAnsi="Times New Roman" w:cs="Times New Roman"/>
          <w:color w:val="333333"/>
          <w:sz w:val="24"/>
          <w:szCs w:val="24"/>
          <w:lang w:eastAsia="uk-UA"/>
        </w:rPr>
        <w:t>3. Установити, 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6" w:name="n1238"/>
      <w:bookmarkEnd w:id="1526"/>
      <w:r w:rsidRPr="00AE4610">
        <w:rPr>
          <w:rFonts w:ascii="Times New Roman" w:eastAsia="Times New Roman" w:hAnsi="Times New Roman" w:cs="Times New Roman"/>
          <w:color w:val="333333"/>
          <w:sz w:val="24"/>
          <w:szCs w:val="24"/>
          <w:lang w:eastAsia="uk-UA"/>
        </w:rPr>
        <w:t>1) до приведення законодавства і установчих документів закладів освіти у відповідність із цим Законом терміни "навчальний заклад" і "заклад освіти" є ідентичними, а всі суб’єкти владних повноважень і навчальні заклади керуються всіма положеннями цього Закону, що стосуються закладів освіти, а також положеннями законодавства, що стосуються навчальних закладів у частині, що не суперечить цьому Закону;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7" w:name="n1239"/>
      <w:bookmarkEnd w:id="1527"/>
      <w:r w:rsidRPr="00AE4610">
        <w:rPr>
          <w:rFonts w:ascii="Times New Roman" w:eastAsia="Times New Roman" w:hAnsi="Times New Roman" w:cs="Times New Roman"/>
          <w:color w:val="333333"/>
          <w:sz w:val="24"/>
          <w:szCs w:val="24"/>
          <w:lang w:eastAsia="uk-UA"/>
        </w:rPr>
        <w:t>2) термін </w:t>
      </w:r>
      <w:hyperlink r:id="rId270" w:anchor="n15" w:history="1">
        <w:r w:rsidRPr="00AE4610">
          <w:rPr>
            <w:rFonts w:ascii="Times New Roman" w:eastAsia="Times New Roman" w:hAnsi="Times New Roman" w:cs="Times New Roman"/>
            <w:color w:val="006600"/>
            <w:sz w:val="24"/>
            <w:szCs w:val="24"/>
            <w:u w:val="single"/>
            <w:lang w:eastAsia="uk-UA"/>
          </w:rPr>
          <w:t>"заклад освіти"</w:t>
        </w:r>
      </w:hyperlink>
      <w:r w:rsidRPr="00AE4610">
        <w:rPr>
          <w:rFonts w:ascii="Times New Roman" w:eastAsia="Times New Roman" w:hAnsi="Times New Roman" w:cs="Times New Roman"/>
          <w:color w:val="333333"/>
          <w:sz w:val="24"/>
          <w:szCs w:val="24"/>
          <w:lang w:eastAsia="uk-UA"/>
        </w:rPr>
        <w:t>, що вживається у цьому Законі та спеціальних законах, відповідає терміну "навчальний заклад", що вживається в </w:t>
      </w:r>
      <w:hyperlink r:id="rId271" w:tgtFrame="_blank" w:history="1">
        <w:r w:rsidRPr="00AE4610">
          <w:rPr>
            <w:rFonts w:ascii="Times New Roman" w:eastAsia="Times New Roman" w:hAnsi="Times New Roman" w:cs="Times New Roman"/>
            <w:color w:val="000099"/>
            <w:sz w:val="24"/>
            <w:szCs w:val="24"/>
            <w:u w:val="single"/>
            <w:lang w:eastAsia="uk-UA"/>
          </w:rPr>
          <w:t>Конституції України</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8" w:name="n1240"/>
      <w:bookmarkEnd w:id="1528"/>
      <w:r w:rsidRPr="00AE4610">
        <w:rPr>
          <w:rFonts w:ascii="Times New Roman" w:eastAsia="Times New Roman" w:hAnsi="Times New Roman" w:cs="Times New Roman"/>
          <w:color w:val="333333"/>
          <w:sz w:val="24"/>
          <w:szCs w:val="24"/>
          <w:lang w:eastAsia="uk-UA"/>
        </w:rPr>
        <w:t>3) навчання учнів за програмами дванадцятирічної повної загальної середньої освіти починається: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9" w:name="n1241"/>
      <w:bookmarkEnd w:id="1529"/>
      <w:r w:rsidRPr="00AE4610">
        <w:rPr>
          <w:rFonts w:ascii="Times New Roman" w:eastAsia="Times New Roman" w:hAnsi="Times New Roman" w:cs="Times New Roman"/>
          <w:color w:val="333333"/>
          <w:sz w:val="24"/>
          <w:szCs w:val="24"/>
          <w:lang w:eastAsia="uk-UA"/>
        </w:rPr>
        <w:lastRenderedPageBreak/>
        <w:t>для початкової освіти - з 1 вересня 2018 року;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0" w:name="n1242"/>
      <w:bookmarkEnd w:id="1530"/>
      <w:r w:rsidRPr="00AE4610">
        <w:rPr>
          <w:rFonts w:ascii="Times New Roman" w:eastAsia="Times New Roman" w:hAnsi="Times New Roman" w:cs="Times New Roman"/>
          <w:color w:val="333333"/>
          <w:sz w:val="24"/>
          <w:szCs w:val="24"/>
          <w:lang w:eastAsia="uk-UA"/>
        </w:rPr>
        <w:t>для базової середньої освіти - з 1 вересня 2022 року;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1" w:name="n1243"/>
      <w:bookmarkEnd w:id="1531"/>
      <w:r w:rsidRPr="00AE4610">
        <w:rPr>
          <w:rFonts w:ascii="Times New Roman" w:eastAsia="Times New Roman" w:hAnsi="Times New Roman" w:cs="Times New Roman"/>
          <w:color w:val="333333"/>
          <w:sz w:val="24"/>
          <w:szCs w:val="24"/>
          <w:lang w:eastAsia="uk-UA"/>
        </w:rPr>
        <w:t>для профільної середньої освіти - з 1 вересня 2027 року;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2" w:name="n1244"/>
      <w:bookmarkEnd w:id="1532"/>
      <w:r w:rsidRPr="00AE4610">
        <w:rPr>
          <w:rFonts w:ascii="Times New Roman" w:eastAsia="Times New Roman" w:hAnsi="Times New Roman" w:cs="Times New Roman"/>
          <w:color w:val="333333"/>
          <w:sz w:val="24"/>
          <w:szCs w:val="24"/>
          <w:lang w:eastAsia="uk-UA"/>
        </w:rPr>
        <w:t>4) з 1 вересня 2027 року строк здобуття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3" w:name="n2350"/>
      <w:bookmarkEnd w:id="1533"/>
      <w:r w:rsidRPr="00AE4610">
        <w:rPr>
          <w:rFonts w:ascii="Times New Roman" w:eastAsia="Times New Roman" w:hAnsi="Times New Roman" w:cs="Times New Roman"/>
          <w:i/>
          <w:iCs/>
          <w:color w:val="333333"/>
          <w:sz w:val="24"/>
          <w:szCs w:val="24"/>
          <w:lang w:eastAsia="uk-UA"/>
        </w:rPr>
        <w:t>{Підпункт 4 пункту 3 розділу XII "Прикінцеві та перехідні положення" в редакції Закону </w:t>
      </w:r>
      <w:hyperlink r:id="rId272" w:anchor="n1219"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4" w:name="n1245"/>
      <w:bookmarkEnd w:id="1534"/>
      <w:r w:rsidRPr="00AE4610">
        <w:rPr>
          <w:rFonts w:ascii="Times New Roman" w:eastAsia="Times New Roman" w:hAnsi="Times New Roman" w:cs="Times New Roman"/>
          <w:color w:val="333333"/>
          <w:sz w:val="24"/>
          <w:szCs w:val="24"/>
          <w:lang w:eastAsia="uk-UA"/>
        </w:rPr>
        <w:t>5) до 2027 року положення цього Закону, що стосуються профільної середньої освіти, діють щодо закладів освіти, що забезпечують здобуття повної загальної середньої освіти в межах дворічної старшої школи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5" w:name="n1246"/>
      <w:bookmarkEnd w:id="1535"/>
      <w:r w:rsidRPr="00AE4610">
        <w:rPr>
          <w:rFonts w:ascii="Times New Roman" w:eastAsia="Times New Roman" w:hAnsi="Times New Roman" w:cs="Times New Roman"/>
          <w:color w:val="333333"/>
          <w:sz w:val="24"/>
          <w:szCs w:val="24"/>
          <w:lang w:eastAsia="uk-UA"/>
        </w:rPr>
        <w:t>6) державні і комунальні заклади системи дошкільної і загальної середньої освіти, що діють на день набрання чинності цим Законом, отримують ліцензію без проходження процедури ліцензування. Заклади освіти усіх форм власності, що створюються після набрання чинності цим Законом, ліцензуються на загальних засадах;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6" w:name="n1247"/>
      <w:bookmarkEnd w:id="1536"/>
      <w:r w:rsidRPr="00AE4610">
        <w:rPr>
          <w:rFonts w:ascii="Times New Roman" w:eastAsia="Times New Roman" w:hAnsi="Times New Roman" w:cs="Times New Roman"/>
          <w:color w:val="333333"/>
          <w:sz w:val="24"/>
          <w:szCs w:val="24"/>
          <w:lang w:eastAsia="uk-UA"/>
        </w:rPr>
        <w:t>7) існуючі школи-інтернати для дітей-сиріт та дітей, позбавлених батьківського піклування, школи-інтернати для дітей, які потребують соціальної допомоги, перетворюються до 31 грудня 2021 року у дитячі будинки та переходять у підпорядкування центрального органу виконавчої влади у сфері соціального захисту або в заклади дошкільної, середньої освіти, інші заклади освіти чи соціального захисту за рішенням обласних рад, Верховної Ради Автономної Республіки Крим, міських рад міст Києва та Севастополя;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7" w:name="n1248"/>
      <w:bookmarkEnd w:id="1537"/>
      <w:r w:rsidRPr="00AE4610">
        <w:rPr>
          <w:rFonts w:ascii="Times New Roman" w:eastAsia="Times New Roman" w:hAnsi="Times New Roman" w:cs="Times New Roman"/>
          <w:color w:val="333333"/>
          <w:sz w:val="24"/>
          <w:szCs w:val="24"/>
          <w:lang w:eastAsia="uk-UA"/>
        </w:rPr>
        <w:t>8) вищі навчальні заклади першого - другого рівнів акредитації, що здійснюють навчання за освітніми програмами вищої освіти та надають ступінь молодшого спеціаліста, фінансуються у порядку, що діє на день прийняття цього Закону;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8" w:name="n1249"/>
      <w:bookmarkEnd w:id="1538"/>
      <w:r w:rsidRPr="00AE4610">
        <w:rPr>
          <w:rFonts w:ascii="Times New Roman" w:eastAsia="Times New Roman" w:hAnsi="Times New Roman" w:cs="Times New Roman"/>
          <w:color w:val="333333"/>
          <w:sz w:val="24"/>
          <w:szCs w:val="24"/>
          <w:lang w:eastAsia="uk-UA"/>
        </w:rPr>
        <w:t>9) заклади дошкільної та позашкільної освіти у населених пунктах, що не мають свого бюджету, фінансуються з районного бюджету до завершення процесу об’єднання територіальних громад;</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9" w:name="n1250"/>
      <w:bookmarkEnd w:id="1539"/>
      <w:r w:rsidRPr="00AE4610">
        <w:rPr>
          <w:rFonts w:ascii="Times New Roman" w:eastAsia="Times New Roman" w:hAnsi="Times New Roman" w:cs="Times New Roman"/>
          <w:color w:val="333333"/>
          <w:sz w:val="24"/>
          <w:szCs w:val="24"/>
          <w:lang w:eastAsia="uk-UA"/>
        </w:rPr>
        <w:t>10) за особами, які здобули середню спеціальну освіту до набрання чинності </w:t>
      </w:r>
      <w:hyperlink r:id="rId273" w:tgtFrame="_blank" w:history="1">
        <w:r w:rsidRPr="00AE4610">
          <w:rPr>
            <w:rFonts w:ascii="Times New Roman" w:eastAsia="Times New Roman" w:hAnsi="Times New Roman" w:cs="Times New Roman"/>
            <w:color w:val="000099"/>
            <w:sz w:val="24"/>
            <w:szCs w:val="24"/>
            <w:u w:val="single"/>
            <w:lang w:eastAsia="uk-UA"/>
          </w:rPr>
          <w:t>Законом України</w:t>
        </w:r>
      </w:hyperlink>
      <w:r w:rsidRPr="00AE4610">
        <w:rPr>
          <w:rFonts w:ascii="Times New Roman" w:eastAsia="Times New Roman" w:hAnsi="Times New Roman" w:cs="Times New Roman"/>
          <w:color w:val="333333"/>
          <w:sz w:val="24"/>
          <w:szCs w:val="24"/>
          <w:lang w:eastAsia="uk-UA"/>
        </w:rPr>
        <w:t> "Про освіту" від 23 травня 1991 року № 1060-XII, після набрання чинності цим Законом зберігаються існуючі професійні права;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0" w:name="n1251"/>
      <w:bookmarkEnd w:id="1540"/>
      <w:r w:rsidRPr="00AE4610">
        <w:rPr>
          <w:rFonts w:ascii="Times New Roman" w:eastAsia="Times New Roman" w:hAnsi="Times New Roman" w:cs="Times New Roman"/>
          <w:color w:val="333333"/>
          <w:sz w:val="24"/>
          <w:szCs w:val="24"/>
          <w:lang w:eastAsia="uk-UA"/>
        </w:rPr>
        <w:t>11) за особами, які на день набрання чинності цим Законом обіймають посади педагогічних працівників, зберігаються існуючі професійні права;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1" w:name="n1252"/>
      <w:bookmarkEnd w:id="1541"/>
      <w:r w:rsidRPr="00AE4610">
        <w:rPr>
          <w:rFonts w:ascii="Times New Roman" w:eastAsia="Times New Roman" w:hAnsi="Times New Roman" w:cs="Times New Roman"/>
          <w:color w:val="333333"/>
          <w:sz w:val="24"/>
          <w:szCs w:val="24"/>
          <w:lang w:eastAsia="uk-UA"/>
        </w:rPr>
        <w:t>12) після набрання чинності цим Законом розмір заробітної плати педагогічних і науково-педагогічних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2" w:name="n1253"/>
      <w:bookmarkEnd w:id="1542"/>
      <w:r w:rsidRPr="00AE4610">
        <w:rPr>
          <w:rFonts w:ascii="Times New Roman" w:eastAsia="Times New Roman" w:hAnsi="Times New Roman" w:cs="Times New Roman"/>
          <w:color w:val="333333"/>
          <w:sz w:val="24"/>
          <w:szCs w:val="24"/>
          <w:lang w:eastAsia="uk-UA"/>
        </w:rPr>
        <w:t>13) переоформлення установчих документів закладів освіти з метою приведення їх у відповідність із цим Законом здійснюється протягом п’яти років з дня набрання чинності цим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3" w:name="n1254"/>
      <w:bookmarkEnd w:id="1543"/>
      <w:r w:rsidRPr="00AE4610">
        <w:rPr>
          <w:rFonts w:ascii="Times New Roman" w:eastAsia="Times New Roman" w:hAnsi="Times New Roman" w:cs="Times New Roman"/>
          <w:color w:val="333333"/>
          <w:sz w:val="24"/>
          <w:szCs w:val="24"/>
          <w:lang w:eastAsia="uk-UA"/>
        </w:rPr>
        <w:t xml:space="preserve">14) з дня набрання чинності цим Законом припиняються повноваження членів Національного агентства із забезпечення якості вищої освіти, делегованих Національною </w:t>
      </w:r>
      <w:r w:rsidRPr="00AE4610">
        <w:rPr>
          <w:rFonts w:ascii="Times New Roman" w:eastAsia="Times New Roman" w:hAnsi="Times New Roman" w:cs="Times New Roman"/>
          <w:color w:val="333333"/>
          <w:sz w:val="24"/>
          <w:szCs w:val="24"/>
          <w:lang w:eastAsia="uk-UA"/>
        </w:rPr>
        <w:lastRenderedPageBreak/>
        <w:t>академією наук України, національними галузевими академіями наук, обраних з’їздами з числа представників вищих навчальних закладів України державної, комунальної та приватної форми власності, спільним представницьким органом всеукраїнських об’єднань організацій роботодавців, з’їздом представників органів студентського самоврядування вищих навчальних закладів з числа осіб, які здобувають вищу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4" w:name="n2383"/>
      <w:bookmarkEnd w:id="1544"/>
      <w:r w:rsidRPr="00AE4610">
        <w:rPr>
          <w:rFonts w:ascii="Times New Roman" w:eastAsia="Times New Roman" w:hAnsi="Times New Roman" w:cs="Times New Roman"/>
          <w:color w:val="333333"/>
          <w:sz w:val="24"/>
          <w:szCs w:val="24"/>
          <w:lang w:eastAsia="uk-UA"/>
        </w:rPr>
        <w:t>Входження до складу Національного агентства із забезпечення якості вищої освіти, повноваження якого припинені відповідно до цього підпункту, для цілей </w:t>
      </w:r>
      <w:hyperlink r:id="rId274" w:anchor="n335" w:tgtFrame="_blank" w:history="1">
        <w:r w:rsidRPr="00AE4610">
          <w:rPr>
            <w:rFonts w:ascii="Times New Roman" w:eastAsia="Times New Roman" w:hAnsi="Times New Roman" w:cs="Times New Roman"/>
            <w:color w:val="000099"/>
            <w:sz w:val="24"/>
            <w:szCs w:val="24"/>
            <w:u w:val="single"/>
            <w:lang w:eastAsia="uk-UA"/>
          </w:rPr>
          <w:t>частини четвертої</w:t>
        </w:r>
      </w:hyperlink>
      <w:r w:rsidRPr="00AE4610">
        <w:rPr>
          <w:rFonts w:ascii="Times New Roman" w:eastAsia="Times New Roman" w:hAnsi="Times New Roman" w:cs="Times New Roman"/>
          <w:color w:val="333333"/>
          <w:sz w:val="24"/>
          <w:szCs w:val="24"/>
          <w:lang w:eastAsia="uk-UA"/>
        </w:rPr>
        <w:t> статті 19 Закону України "Про вищу освіту" не враховується під час визначення кількості строків, протягом яких особа входила до Національного агентства із забезпечення якості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5" w:name="n2382"/>
      <w:bookmarkEnd w:id="1545"/>
      <w:r w:rsidRPr="00AE4610">
        <w:rPr>
          <w:rFonts w:ascii="Times New Roman" w:eastAsia="Times New Roman" w:hAnsi="Times New Roman" w:cs="Times New Roman"/>
          <w:i/>
          <w:iCs/>
          <w:color w:val="333333"/>
          <w:sz w:val="24"/>
          <w:szCs w:val="24"/>
          <w:lang w:eastAsia="uk-UA"/>
        </w:rPr>
        <w:t>{Підпункт 14 пункту 3 розділу XII доповнено абзацом другим згідно із Законом </w:t>
      </w:r>
      <w:hyperlink r:id="rId275" w:anchor="n18" w:tgtFrame="_blank" w:history="1">
        <w:r w:rsidRPr="00AE4610">
          <w:rPr>
            <w:rFonts w:ascii="Times New Roman" w:eastAsia="Times New Roman" w:hAnsi="Times New Roman" w:cs="Times New Roman"/>
            <w:i/>
            <w:iCs/>
            <w:color w:val="000099"/>
            <w:sz w:val="24"/>
            <w:szCs w:val="24"/>
            <w:u w:val="single"/>
            <w:lang w:eastAsia="uk-UA"/>
          </w:rPr>
          <w:t>№ 1838-IX від 02.11.2021</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6" w:name="n1255"/>
      <w:bookmarkEnd w:id="1546"/>
      <w:r w:rsidRPr="00AE4610">
        <w:rPr>
          <w:rFonts w:ascii="Times New Roman" w:eastAsia="Times New Roman" w:hAnsi="Times New Roman" w:cs="Times New Roman"/>
          <w:color w:val="333333"/>
          <w:sz w:val="24"/>
          <w:szCs w:val="24"/>
          <w:lang w:eastAsia="uk-UA"/>
        </w:rPr>
        <w:t>15) до затвердження професійних стандартів педагогічних працівників, передбачених частинами </w:t>
      </w:r>
      <w:hyperlink r:id="rId276" w:anchor="n855" w:history="1">
        <w:r w:rsidRPr="00AE4610">
          <w:rPr>
            <w:rFonts w:ascii="Times New Roman" w:eastAsia="Times New Roman" w:hAnsi="Times New Roman" w:cs="Times New Roman"/>
            <w:color w:val="006600"/>
            <w:sz w:val="24"/>
            <w:szCs w:val="24"/>
            <w:u w:val="single"/>
            <w:lang w:eastAsia="uk-UA"/>
          </w:rPr>
          <w:t>другою</w:t>
        </w:r>
      </w:hyperlink>
      <w:r w:rsidRPr="00AE4610">
        <w:rPr>
          <w:rFonts w:ascii="Times New Roman" w:eastAsia="Times New Roman" w:hAnsi="Times New Roman" w:cs="Times New Roman"/>
          <w:color w:val="333333"/>
          <w:sz w:val="24"/>
          <w:szCs w:val="24"/>
          <w:lang w:eastAsia="uk-UA"/>
        </w:rPr>
        <w:t> і </w:t>
      </w:r>
      <w:hyperlink r:id="rId277" w:anchor="n858" w:history="1">
        <w:r w:rsidRPr="00AE4610">
          <w:rPr>
            <w:rFonts w:ascii="Times New Roman" w:eastAsia="Times New Roman" w:hAnsi="Times New Roman" w:cs="Times New Roman"/>
            <w:color w:val="006600"/>
            <w:sz w:val="24"/>
            <w:szCs w:val="24"/>
            <w:u w:val="single"/>
            <w:lang w:eastAsia="uk-UA"/>
          </w:rPr>
          <w:t>п’ятою</w:t>
        </w:r>
      </w:hyperlink>
      <w:r w:rsidRPr="00AE4610">
        <w:rPr>
          <w:rFonts w:ascii="Times New Roman" w:eastAsia="Times New Roman" w:hAnsi="Times New Roman" w:cs="Times New Roman"/>
          <w:color w:val="333333"/>
          <w:sz w:val="24"/>
          <w:szCs w:val="24"/>
          <w:lang w:eastAsia="uk-UA"/>
        </w:rPr>
        <w:t> статті 58 цього Закону, кваліфікаційні вимоги до педагогічних працівників визначаються Порядком присвоєння професійної кваліфікації педагогічного працівника, що затверджується центральним органом виконавчої влади у сфері освіти і науки за погодженням із центральними органами виконавчої влади, у сфері управління яких перебувають відповідні заклади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7" w:name="n1256"/>
      <w:bookmarkEnd w:id="1547"/>
      <w:r w:rsidRPr="00AE4610">
        <w:rPr>
          <w:rFonts w:ascii="Times New Roman" w:eastAsia="Times New Roman" w:hAnsi="Times New Roman" w:cs="Times New Roman"/>
          <w:color w:val="333333"/>
          <w:sz w:val="24"/>
          <w:szCs w:val="24"/>
          <w:lang w:eastAsia="uk-UA"/>
        </w:rPr>
        <w:t xml:space="preserve">16) освітня діяльність за освітньо-кваліфікаційним рівнем молодшого спеціаліста, що започаткована до набрання чинності цим Законом, продовжується у межах строку навчання за відповідною програмою з </w:t>
      </w:r>
      <w:proofErr w:type="spellStart"/>
      <w:r w:rsidRPr="00AE4610">
        <w:rPr>
          <w:rFonts w:ascii="Times New Roman" w:eastAsia="Times New Roman" w:hAnsi="Times New Roman" w:cs="Times New Roman"/>
          <w:color w:val="333333"/>
          <w:sz w:val="24"/>
          <w:szCs w:val="24"/>
          <w:lang w:eastAsia="uk-UA"/>
        </w:rPr>
        <w:t>видачею</w:t>
      </w:r>
      <w:proofErr w:type="spellEnd"/>
      <w:r w:rsidRPr="00AE4610">
        <w:rPr>
          <w:rFonts w:ascii="Times New Roman" w:eastAsia="Times New Roman" w:hAnsi="Times New Roman" w:cs="Times New Roman"/>
          <w:color w:val="333333"/>
          <w:sz w:val="24"/>
          <w:szCs w:val="24"/>
          <w:lang w:eastAsia="uk-UA"/>
        </w:rPr>
        <w:t xml:space="preserve">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8" w:name="n1257"/>
      <w:bookmarkEnd w:id="1548"/>
      <w:r w:rsidRPr="00AE4610">
        <w:rPr>
          <w:rFonts w:ascii="Times New Roman" w:eastAsia="Times New Roman" w:hAnsi="Times New Roman" w:cs="Times New Roman"/>
          <w:color w:val="333333"/>
          <w:sz w:val="24"/>
          <w:szCs w:val="24"/>
          <w:lang w:eastAsia="uk-UA"/>
        </w:rPr>
        <w:t xml:space="preserve">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 Особи, які розпочнуть навчання за програмою підготовки фахового молодшого бакалавра, починаючи з 2020 року, у разі успішного завершення навчання отримають диплом фахового молодшого бакалавра, що засвідчуватиме здобуття кваліфікації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9" w:name="n2193"/>
      <w:bookmarkEnd w:id="1549"/>
      <w:r w:rsidRPr="00AE4610">
        <w:rPr>
          <w:rFonts w:ascii="Times New Roman" w:eastAsia="Times New Roman" w:hAnsi="Times New Roman" w:cs="Times New Roman"/>
          <w:i/>
          <w:iCs/>
          <w:color w:val="333333"/>
          <w:sz w:val="24"/>
          <w:szCs w:val="24"/>
          <w:lang w:eastAsia="uk-UA"/>
        </w:rPr>
        <w:t>{Абзац другий підпункту 16 пункту 3 розділу XII із змінами, внесеними згідно із Законом </w:t>
      </w:r>
      <w:hyperlink r:id="rId278" w:anchor="n1463" w:tgtFrame="_blank" w:history="1">
        <w:r w:rsidRPr="00AE4610">
          <w:rPr>
            <w:rFonts w:ascii="Times New Roman" w:eastAsia="Times New Roman" w:hAnsi="Times New Roman" w:cs="Times New Roman"/>
            <w:i/>
            <w:iCs/>
            <w:color w:val="000099"/>
            <w:sz w:val="24"/>
            <w:szCs w:val="24"/>
            <w:u w:val="single"/>
            <w:lang w:eastAsia="uk-UA"/>
          </w:rPr>
          <w:t>№ 2745-VIII від 06.06.2019</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uk-UA"/>
        </w:rPr>
      </w:pPr>
      <w:bookmarkStart w:id="1550" w:name="n1258"/>
      <w:bookmarkEnd w:id="1550"/>
      <w:r w:rsidRPr="00AE4610">
        <w:rPr>
          <w:rFonts w:ascii="Times New Roman" w:eastAsia="Times New Roman" w:hAnsi="Times New Roman" w:cs="Times New Roman"/>
          <w:i/>
          <w:iCs/>
          <w:color w:val="333333"/>
          <w:sz w:val="24"/>
          <w:szCs w:val="24"/>
          <w:lang w:eastAsia="uk-UA"/>
        </w:rPr>
        <w:t>{Підпункт 17 пункту 3 розділу XII "Прикінцеві та перехідні положення" втратив чинність на підставі Закону </w:t>
      </w:r>
      <w:hyperlink r:id="rId279" w:anchor="n986" w:tgtFrame="_blank" w:history="1">
        <w:r w:rsidRPr="00AE4610">
          <w:rPr>
            <w:rFonts w:ascii="Times New Roman" w:eastAsia="Times New Roman" w:hAnsi="Times New Roman" w:cs="Times New Roman"/>
            <w:i/>
            <w:iCs/>
            <w:color w:val="000099"/>
            <w:sz w:val="24"/>
            <w:szCs w:val="24"/>
            <w:u w:val="single"/>
            <w:lang w:eastAsia="uk-UA"/>
          </w:rPr>
          <w:t>№ 463-IX від 16.01.2020</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1" w:name="n1259"/>
      <w:bookmarkEnd w:id="1551"/>
      <w:r w:rsidRPr="00AE4610">
        <w:rPr>
          <w:rFonts w:ascii="Times New Roman" w:eastAsia="Times New Roman" w:hAnsi="Times New Roman" w:cs="Times New Roman"/>
          <w:color w:val="333333"/>
          <w:sz w:val="24"/>
          <w:szCs w:val="24"/>
          <w:lang w:eastAsia="uk-UA"/>
        </w:rPr>
        <w:t>18) особи, які належать до корінних народів, національних меншин України і розпочали здобуття загальної середньої освіти до 1 вересня 2018 року мовою відповідного корінного народу чи відповідної національної меншини України (крім осіб, визначених підпунктом 19 цього пункту),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2" w:name="n2188"/>
      <w:bookmarkEnd w:id="1552"/>
      <w:r w:rsidRPr="00AE4610">
        <w:rPr>
          <w:rFonts w:ascii="Times New Roman" w:eastAsia="Times New Roman" w:hAnsi="Times New Roman" w:cs="Times New Roman"/>
          <w:i/>
          <w:iCs/>
          <w:color w:val="333333"/>
          <w:sz w:val="24"/>
          <w:szCs w:val="24"/>
          <w:lang w:eastAsia="uk-UA"/>
        </w:rPr>
        <w:t>{Підпункт 18 пункту 3 розділу XII із змінами, внесеними згідно із Законом </w:t>
      </w:r>
      <w:hyperlink r:id="rId280" w:anchor="n752" w:tgtFrame="_blank" w:history="1">
        <w:r w:rsidRPr="00AE4610">
          <w:rPr>
            <w:rFonts w:ascii="Times New Roman" w:eastAsia="Times New Roman" w:hAnsi="Times New Roman" w:cs="Times New Roman"/>
            <w:i/>
            <w:iCs/>
            <w:color w:val="000099"/>
            <w:sz w:val="24"/>
            <w:szCs w:val="24"/>
            <w:u w:val="single"/>
            <w:lang w:eastAsia="uk-UA"/>
          </w:rPr>
          <w:t>№ 2704-VIII від 25.04.2019</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3" w:name="n2190"/>
      <w:bookmarkEnd w:id="1553"/>
      <w:r w:rsidRPr="00AE4610">
        <w:rPr>
          <w:rFonts w:ascii="Times New Roman" w:eastAsia="Times New Roman" w:hAnsi="Times New Roman" w:cs="Times New Roman"/>
          <w:color w:val="333333"/>
          <w:sz w:val="24"/>
          <w:szCs w:val="24"/>
          <w:lang w:eastAsia="uk-UA"/>
        </w:rPr>
        <w:t>19) особи, які належать до національних меншин України, мови яких є офіційними мовами Європейського Союзу, і розпочали здобуття загальної середньої освіти до 1 вересня 2018 року мовою відповідної національної меншини України, до завершення здобуття повної загальної середньої освіти мають право продовжувати здобувати таку освіту відповідно до правил, що діяли до набрання чинності цим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4" w:name="n2189"/>
      <w:bookmarkEnd w:id="1554"/>
      <w:r w:rsidRPr="00AE4610">
        <w:rPr>
          <w:rFonts w:ascii="Times New Roman" w:eastAsia="Times New Roman" w:hAnsi="Times New Roman" w:cs="Times New Roman"/>
          <w:i/>
          <w:iCs/>
          <w:color w:val="333333"/>
          <w:sz w:val="24"/>
          <w:szCs w:val="24"/>
          <w:lang w:eastAsia="uk-UA"/>
        </w:rPr>
        <w:lastRenderedPageBreak/>
        <w:t>{Пункт 3 розділу XII доповнено підпунктом 19 згідно із Законом </w:t>
      </w:r>
      <w:hyperlink r:id="rId281" w:anchor="n753" w:tgtFrame="_blank" w:history="1">
        <w:r w:rsidRPr="00AE4610">
          <w:rPr>
            <w:rFonts w:ascii="Times New Roman" w:eastAsia="Times New Roman" w:hAnsi="Times New Roman" w:cs="Times New Roman"/>
            <w:i/>
            <w:iCs/>
            <w:color w:val="000099"/>
            <w:sz w:val="24"/>
            <w:szCs w:val="24"/>
            <w:u w:val="single"/>
            <w:lang w:eastAsia="uk-UA"/>
          </w:rPr>
          <w:t>№ 2704-VIII від 25.04.2019</w:t>
        </w:r>
      </w:hyperlink>
      <w:r w:rsidRPr="00AE4610">
        <w:rPr>
          <w:rFonts w:ascii="Times New Roman" w:eastAsia="Times New Roman" w:hAnsi="Times New Roman" w:cs="Times New Roman"/>
          <w:i/>
          <w:iCs/>
          <w:color w:val="333333"/>
          <w:sz w:val="24"/>
          <w:szCs w:val="24"/>
          <w:lang w:eastAsia="uk-UA"/>
        </w:rPr>
        <w:t>; із змінами, внесеними згідно із Законом</w:t>
      </w:r>
      <w:r w:rsidRPr="00AE4610">
        <w:rPr>
          <w:rFonts w:ascii="Times New Roman" w:eastAsia="Times New Roman" w:hAnsi="Times New Roman" w:cs="Times New Roman"/>
          <w:color w:val="333333"/>
          <w:sz w:val="24"/>
          <w:szCs w:val="24"/>
          <w:lang w:eastAsia="uk-UA"/>
        </w:rPr>
        <w:t> </w:t>
      </w:r>
      <w:hyperlink r:id="rId282" w:anchor="n5" w:tgtFrame="_blank" w:history="1">
        <w:r w:rsidRPr="00AE4610">
          <w:rPr>
            <w:rFonts w:ascii="Times New Roman" w:eastAsia="Times New Roman" w:hAnsi="Times New Roman" w:cs="Times New Roman"/>
            <w:i/>
            <w:iCs/>
            <w:color w:val="000099"/>
            <w:sz w:val="24"/>
            <w:szCs w:val="24"/>
            <w:u w:val="single"/>
            <w:lang w:eastAsia="uk-UA"/>
          </w:rPr>
          <w:t>№ 3143-IX від 10.06.2023</w:t>
        </w:r>
      </w:hyperlink>
      <w:r w:rsidRPr="00AE4610">
        <w:rPr>
          <w:rFonts w:ascii="Times New Roman" w:eastAsia="Times New Roman" w:hAnsi="Times New Roman" w:cs="Times New Roman"/>
          <w:i/>
          <w:iCs/>
          <w:color w:val="333333"/>
          <w:sz w:val="24"/>
          <w:szCs w:val="24"/>
          <w:lang w:eastAsia="uk-UA"/>
        </w:rPr>
        <w:t>; в редакції Закону </w:t>
      </w:r>
      <w:hyperlink r:id="rId283" w:anchor="n13" w:tgtFrame="_blank" w:history="1">
        <w:r w:rsidRPr="00AE4610">
          <w:rPr>
            <w:rFonts w:ascii="Times New Roman" w:eastAsia="Times New Roman" w:hAnsi="Times New Roman" w:cs="Times New Roman"/>
            <w:i/>
            <w:iCs/>
            <w:color w:val="000099"/>
            <w:sz w:val="24"/>
            <w:szCs w:val="24"/>
            <w:u w:val="single"/>
            <w:lang w:eastAsia="uk-UA"/>
          </w:rPr>
          <w:t>№ 3504-IX від 08.12.2023</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5" w:name="n2582"/>
      <w:bookmarkEnd w:id="1555"/>
      <w:r w:rsidRPr="00AE4610">
        <w:rPr>
          <w:rFonts w:ascii="Times New Roman" w:eastAsia="Times New Roman" w:hAnsi="Times New Roman" w:cs="Times New Roman"/>
          <w:color w:val="333333"/>
          <w:sz w:val="24"/>
          <w:szCs w:val="24"/>
          <w:lang w:eastAsia="uk-UA"/>
        </w:rPr>
        <w:t>20) передача у постійне користування та зміна цільового призначення земельних ділянок державної, комунальної власності для розміщення Національного військового меморіального кладовища здійснюється без дотримання вимог </w:t>
      </w:r>
      <w:hyperlink r:id="rId284" w:anchor="n1177" w:history="1">
        <w:r w:rsidRPr="00AE4610">
          <w:rPr>
            <w:rFonts w:ascii="Times New Roman" w:eastAsia="Times New Roman" w:hAnsi="Times New Roman" w:cs="Times New Roman"/>
            <w:color w:val="006600"/>
            <w:sz w:val="24"/>
            <w:szCs w:val="24"/>
            <w:u w:val="single"/>
            <w:lang w:eastAsia="uk-UA"/>
          </w:rPr>
          <w:t>частин третьої</w:t>
        </w:r>
      </w:hyperlink>
      <w:r w:rsidRPr="00AE4610">
        <w:rPr>
          <w:rFonts w:ascii="Times New Roman" w:eastAsia="Times New Roman" w:hAnsi="Times New Roman" w:cs="Times New Roman"/>
          <w:color w:val="333333"/>
          <w:sz w:val="24"/>
          <w:szCs w:val="24"/>
          <w:lang w:eastAsia="uk-UA"/>
        </w:rPr>
        <w:t> і </w:t>
      </w:r>
      <w:hyperlink r:id="rId285" w:anchor="n1178" w:history="1">
        <w:r w:rsidRPr="00AE4610">
          <w:rPr>
            <w:rFonts w:ascii="Times New Roman" w:eastAsia="Times New Roman" w:hAnsi="Times New Roman" w:cs="Times New Roman"/>
            <w:color w:val="006600"/>
            <w:sz w:val="24"/>
            <w:szCs w:val="24"/>
            <w:u w:val="single"/>
            <w:lang w:eastAsia="uk-UA"/>
          </w:rPr>
          <w:t>четвертої</w:t>
        </w:r>
      </w:hyperlink>
      <w:r w:rsidRPr="00AE4610">
        <w:rPr>
          <w:rFonts w:ascii="Times New Roman" w:eastAsia="Times New Roman" w:hAnsi="Times New Roman" w:cs="Times New Roman"/>
          <w:color w:val="333333"/>
          <w:sz w:val="24"/>
          <w:szCs w:val="24"/>
          <w:lang w:eastAsia="uk-UA"/>
        </w:rPr>
        <w:t> статті 80 цього Закону.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6" w:name="n2581"/>
      <w:bookmarkEnd w:id="1556"/>
      <w:r w:rsidRPr="00AE4610">
        <w:rPr>
          <w:rFonts w:ascii="Times New Roman" w:eastAsia="Times New Roman" w:hAnsi="Times New Roman" w:cs="Times New Roman"/>
          <w:i/>
          <w:iCs/>
          <w:color w:val="333333"/>
          <w:sz w:val="24"/>
          <w:szCs w:val="24"/>
          <w:lang w:eastAsia="uk-UA"/>
        </w:rPr>
        <w:t>{Пункт 3 розділу XII доповнено підпунктом 20 згідно із Законом </w:t>
      </w:r>
      <w:hyperlink r:id="rId286" w:anchor="n41" w:tgtFrame="_blank" w:history="1">
        <w:r w:rsidRPr="00AE4610">
          <w:rPr>
            <w:rFonts w:ascii="Times New Roman" w:eastAsia="Times New Roman" w:hAnsi="Times New Roman" w:cs="Times New Roman"/>
            <w:i/>
            <w:iCs/>
            <w:color w:val="000099"/>
            <w:sz w:val="24"/>
            <w:szCs w:val="24"/>
            <w:u w:val="single"/>
            <w:lang w:eastAsia="uk-UA"/>
          </w:rPr>
          <w:t>№ 3505-IX від 08.12.2023</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7" w:name="n1260"/>
      <w:bookmarkEnd w:id="1557"/>
      <w:r w:rsidRPr="00AE4610">
        <w:rPr>
          <w:rFonts w:ascii="Times New Roman" w:eastAsia="Times New Roman" w:hAnsi="Times New Roman" w:cs="Times New Roman"/>
          <w:color w:val="333333"/>
          <w:sz w:val="24"/>
          <w:szCs w:val="24"/>
          <w:lang w:eastAsia="uk-UA"/>
        </w:rPr>
        <w:t>4. Внести зміни до таких законодавчих актів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8" w:name="n1261"/>
      <w:bookmarkEnd w:id="1558"/>
      <w:r w:rsidRPr="00AE4610">
        <w:rPr>
          <w:rFonts w:ascii="Times New Roman" w:eastAsia="Times New Roman" w:hAnsi="Times New Roman" w:cs="Times New Roman"/>
          <w:color w:val="333333"/>
          <w:sz w:val="24"/>
          <w:szCs w:val="24"/>
          <w:lang w:eastAsia="uk-UA"/>
        </w:rPr>
        <w:t>1) </w:t>
      </w:r>
      <w:hyperlink r:id="rId287" w:anchor="n1968" w:tgtFrame="_blank" w:history="1">
        <w:r w:rsidRPr="00AE4610">
          <w:rPr>
            <w:rFonts w:ascii="Times New Roman" w:eastAsia="Times New Roman" w:hAnsi="Times New Roman" w:cs="Times New Roman"/>
            <w:color w:val="000099"/>
            <w:sz w:val="24"/>
            <w:szCs w:val="24"/>
            <w:u w:val="single"/>
            <w:lang w:eastAsia="uk-UA"/>
          </w:rPr>
          <w:t>пункт "ґ"</w:t>
        </w:r>
      </w:hyperlink>
      <w:r w:rsidRPr="00AE4610">
        <w:rPr>
          <w:rFonts w:ascii="Times New Roman" w:eastAsia="Times New Roman" w:hAnsi="Times New Roman" w:cs="Times New Roman"/>
          <w:color w:val="333333"/>
          <w:sz w:val="24"/>
          <w:szCs w:val="24"/>
          <w:lang w:eastAsia="uk-UA"/>
        </w:rPr>
        <w:t> частини другої статті 92 Земельного кодексу України (Відомості Верховної Ради України, 2002 р., № 3-4, ст. 27)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9" w:name="n1262"/>
      <w:bookmarkEnd w:id="1559"/>
      <w:r w:rsidRPr="00AE4610">
        <w:rPr>
          <w:rFonts w:ascii="Times New Roman" w:eastAsia="Times New Roman" w:hAnsi="Times New Roman" w:cs="Times New Roman"/>
          <w:color w:val="333333"/>
          <w:sz w:val="24"/>
          <w:szCs w:val="24"/>
          <w:lang w:eastAsia="uk-UA"/>
        </w:rPr>
        <w:t>"ґ) заклади освіти незалежно від форми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0" w:name="n1263"/>
      <w:bookmarkEnd w:id="1560"/>
      <w:r w:rsidRPr="00AE4610">
        <w:rPr>
          <w:rFonts w:ascii="Times New Roman" w:eastAsia="Times New Roman" w:hAnsi="Times New Roman" w:cs="Times New Roman"/>
          <w:color w:val="333333"/>
          <w:sz w:val="24"/>
          <w:szCs w:val="24"/>
          <w:lang w:eastAsia="uk-UA"/>
        </w:rPr>
        <w:t>2) у </w:t>
      </w:r>
      <w:hyperlink r:id="rId288" w:tgtFrame="_blank" w:history="1">
        <w:r w:rsidRPr="00AE4610">
          <w:rPr>
            <w:rFonts w:ascii="Times New Roman" w:eastAsia="Times New Roman" w:hAnsi="Times New Roman" w:cs="Times New Roman"/>
            <w:color w:val="000099"/>
            <w:sz w:val="24"/>
            <w:szCs w:val="24"/>
            <w:u w:val="single"/>
            <w:lang w:eastAsia="uk-UA"/>
          </w:rPr>
          <w:t>Законі України "Про загальну середню освіту"</w:t>
        </w:r>
      </w:hyperlink>
      <w:r w:rsidRPr="00AE4610">
        <w:rPr>
          <w:rFonts w:ascii="Times New Roman" w:eastAsia="Times New Roman" w:hAnsi="Times New Roman" w:cs="Times New Roman"/>
          <w:color w:val="333333"/>
          <w:sz w:val="24"/>
          <w:szCs w:val="24"/>
          <w:lang w:eastAsia="uk-UA"/>
        </w:rPr>
        <w:t> (Відомості Верховної Ради України, 1999 р., № 28, ст. 230 із наступними змінами):</w:t>
      </w:r>
    </w:p>
    <w:bookmarkStart w:id="1561" w:name="n1264"/>
    <w:bookmarkEnd w:id="1561"/>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"n29"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третю</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3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2" w:name="n1265"/>
      <w:bookmarkEnd w:id="1562"/>
      <w:r w:rsidRPr="00AE4610">
        <w:rPr>
          <w:rFonts w:ascii="Times New Roman" w:eastAsia="Times New Roman" w:hAnsi="Times New Roman" w:cs="Times New Roman"/>
          <w:color w:val="333333"/>
          <w:sz w:val="24"/>
          <w:szCs w:val="24"/>
          <w:lang w:eastAsia="uk-UA"/>
        </w:rPr>
        <w:t>"Загальна середня освіта спрямована на забезпечення всебічного розвитку особистості шляхом навчання, виховання та розвитку, які ґрунтуються на загальнолюдських цінностях та принципах, визначених Законом України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3" w:name="n1266"/>
      <w:bookmarkEnd w:id="1563"/>
      <w:r w:rsidRPr="00AE4610">
        <w:rPr>
          <w:rFonts w:ascii="Times New Roman" w:eastAsia="Times New Roman" w:hAnsi="Times New Roman" w:cs="Times New Roman"/>
          <w:color w:val="333333"/>
          <w:sz w:val="24"/>
          <w:szCs w:val="24"/>
          <w:lang w:eastAsia="uk-UA"/>
        </w:rPr>
        <w:t>у </w:t>
      </w:r>
      <w:hyperlink r:id="rId289" w:anchor="n47" w:tgtFrame="_blank" w:history="1">
        <w:r w:rsidRPr="00AE4610">
          <w:rPr>
            <w:rFonts w:ascii="Times New Roman" w:eastAsia="Times New Roman" w:hAnsi="Times New Roman" w:cs="Times New Roman"/>
            <w:color w:val="000099"/>
            <w:sz w:val="24"/>
            <w:szCs w:val="24"/>
            <w:u w:val="single"/>
            <w:lang w:eastAsia="uk-UA"/>
          </w:rPr>
          <w:t>частині третій</w:t>
        </w:r>
      </w:hyperlink>
      <w:r w:rsidRPr="00AE4610">
        <w:rPr>
          <w:rFonts w:ascii="Times New Roman" w:eastAsia="Times New Roman" w:hAnsi="Times New Roman" w:cs="Times New Roman"/>
          <w:color w:val="333333"/>
          <w:sz w:val="24"/>
          <w:szCs w:val="24"/>
          <w:lang w:eastAsia="uk-UA"/>
        </w:rPr>
        <w:t> статті 6 слова "Державного стандарту" замінити словами "державних стандартів";</w:t>
      </w:r>
    </w:p>
    <w:bookmarkStart w:id="1564" w:name="n1267"/>
    <w:bookmarkEnd w:id="1564"/>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"n54"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статті 8</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w:t>
      </w:r>
      <w:hyperlink r:id="rId290" w:anchor="n58" w:tgtFrame="_blank" w:history="1">
        <w:r w:rsidRPr="00AE4610">
          <w:rPr>
            <w:rFonts w:ascii="Times New Roman" w:eastAsia="Times New Roman" w:hAnsi="Times New Roman" w:cs="Times New Roman"/>
            <w:color w:val="000099"/>
            <w:sz w:val="24"/>
            <w:szCs w:val="24"/>
            <w:u w:val="single"/>
            <w:lang w:eastAsia="uk-UA"/>
          </w:rPr>
          <w:t>9</w:t>
        </w:r>
      </w:hyperlink>
      <w:r w:rsidRPr="00AE4610">
        <w:rPr>
          <w:rFonts w:ascii="Times New Roman" w:eastAsia="Times New Roman" w:hAnsi="Times New Roman" w:cs="Times New Roman"/>
          <w:color w:val="333333"/>
          <w:sz w:val="24"/>
          <w:szCs w:val="24"/>
          <w:lang w:eastAsia="uk-UA"/>
        </w:rPr>
        <w:t>, </w:t>
      </w:r>
      <w:hyperlink r:id="rId291" w:anchor="n88" w:tgtFrame="_blank" w:history="1">
        <w:r w:rsidRPr="00AE4610">
          <w:rPr>
            <w:rFonts w:ascii="Times New Roman" w:eastAsia="Times New Roman" w:hAnsi="Times New Roman" w:cs="Times New Roman"/>
            <w:color w:val="000099"/>
            <w:sz w:val="24"/>
            <w:szCs w:val="24"/>
            <w:u w:val="single"/>
            <w:lang w:eastAsia="uk-UA"/>
          </w:rPr>
          <w:t>10</w:t>
        </w:r>
      </w:hyperlink>
      <w:r w:rsidRPr="00AE4610">
        <w:rPr>
          <w:rFonts w:ascii="Times New Roman" w:eastAsia="Times New Roman" w:hAnsi="Times New Roman" w:cs="Times New Roman"/>
          <w:color w:val="333333"/>
          <w:sz w:val="24"/>
          <w:szCs w:val="24"/>
          <w:lang w:eastAsia="uk-UA"/>
        </w:rPr>
        <w:t>, </w:t>
      </w:r>
      <w:hyperlink r:id="rId292" w:anchor="n93" w:tgtFrame="_blank" w:history="1">
        <w:r w:rsidRPr="00AE4610">
          <w:rPr>
            <w:rFonts w:ascii="Times New Roman" w:eastAsia="Times New Roman" w:hAnsi="Times New Roman" w:cs="Times New Roman"/>
            <w:color w:val="000099"/>
            <w:sz w:val="24"/>
            <w:szCs w:val="24"/>
            <w:u w:val="single"/>
            <w:lang w:eastAsia="uk-UA"/>
          </w:rPr>
          <w:t>11</w:t>
        </w:r>
      </w:hyperlink>
      <w:r w:rsidRPr="00AE4610">
        <w:rPr>
          <w:rFonts w:ascii="Times New Roman" w:eastAsia="Times New Roman" w:hAnsi="Times New Roman" w:cs="Times New Roman"/>
          <w:color w:val="333333"/>
          <w:sz w:val="24"/>
          <w:szCs w:val="24"/>
          <w:lang w:eastAsia="uk-UA"/>
        </w:rPr>
        <w:t>, </w:t>
      </w:r>
      <w:hyperlink r:id="rId293" w:anchor="n114" w:tgtFrame="_blank" w:history="1">
        <w:r w:rsidRPr="00AE4610">
          <w:rPr>
            <w:rFonts w:ascii="Times New Roman" w:eastAsia="Times New Roman" w:hAnsi="Times New Roman" w:cs="Times New Roman"/>
            <w:color w:val="000099"/>
            <w:sz w:val="24"/>
            <w:szCs w:val="24"/>
            <w:u w:val="single"/>
            <w:lang w:eastAsia="uk-UA"/>
          </w:rPr>
          <w:t>14</w:t>
        </w:r>
      </w:hyperlink>
      <w:r w:rsidRPr="00AE4610">
        <w:rPr>
          <w:rFonts w:ascii="Times New Roman" w:eastAsia="Times New Roman" w:hAnsi="Times New Roman" w:cs="Times New Roman"/>
          <w:color w:val="333333"/>
          <w:sz w:val="24"/>
          <w:szCs w:val="24"/>
          <w:lang w:eastAsia="uk-UA"/>
        </w:rPr>
        <w:t> і </w:t>
      </w:r>
      <w:hyperlink r:id="rId294" w:anchor="n123" w:tgtFrame="_blank" w:history="1">
        <w:r w:rsidRPr="00AE4610">
          <w:rPr>
            <w:rFonts w:ascii="Times New Roman" w:eastAsia="Times New Roman" w:hAnsi="Times New Roman" w:cs="Times New Roman"/>
            <w:color w:val="000099"/>
            <w:sz w:val="24"/>
            <w:szCs w:val="24"/>
            <w:u w:val="single"/>
            <w:lang w:eastAsia="uk-UA"/>
          </w:rPr>
          <w:t>15</w:t>
        </w:r>
      </w:hyperlink>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5" w:name="n1268"/>
      <w:bookmarkEnd w:id="1565"/>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8.</w:t>
      </w:r>
      <w:r w:rsidRPr="00AE4610">
        <w:rPr>
          <w:rFonts w:ascii="Times New Roman" w:eastAsia="Times New Roman" w:hAnsi="Times New Roman" w:cs="Times New Roman"/>
          <w:color w:val="333333"/>
          <w:sz w:val="24"/>
          <w:szCs w:val="24"/>
          <w:lang w:eastAsia="uk-UA"/>
        </w:rPr>
        <w:t> Заклад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6" w:name="n1269"/>
      <w:bookmarkEnd w:id="1566"/>
      <w:r w:rsidRPr="00AE4610">
        <w:rPr>
          <w:rFonts w:ascii="Times New Roman" w:eastAsia="Times New Roman" w:hAnsi="Times New Roman" w:cs="Times New Roman"/>
          <w:color w:val="333333"/>
          <w:sz w:val="24"/>
          <w:szCs w:val="24"/>
          <w:lang w:eastAsia="uk-UA"/>
        </w:rPr>
        <w:t>1. Заклад загальної середньої освіти - це заклад освіти, основним видом діяльності якого є освітня діяльність у сфері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7" w:name="n1270"/>
      <w:bookmarkEnd w:id="1567"/>
      <w:r w:rsidRPr="00AE4610">
        <w:rPr>
          <w:rFonts w:ascii="Times New Roman" w:eastAsia="Times New Roman" w:hAnsi="Times New Roman" w:cs="Times New Roman"/>
          <w:color w:val="333333"/>
          <w:sz w:val="24"/>
          <w:szCs w:val="24"/>
          <w:lang w:eastAsia="uk-UA"/>
        </w:rPr>
        <w:t>Заклад освіти провадить освітню діяльність на певному рівні загальної середньої освіти, за умови наявності відповідної ліцензії, виданої в установленому законодавством порядку.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8" w:name="n1271"/>
      <w:bookmarkEnd w:id="1568"/>
      <w:r w:rsidRPr="00AE4610">
        <w:rPr>
          <w:rFonts w:ascii="Times New Roman" w:eastAsia="Times New Roman" w:hAnsi="Times New Roman" w:cs="Times New Roman"/>
          <w:color w:val="333333"/>
          <w:sz w:val="24"/>
          <w:szCs w:val="24"/>
          <w:lang w:eastAsia="uk-UA"/>
        </w:rPr>
        <w:t>2. Заклад загальної середньої освіти діє на підставі статуту, який затверджується засновником або уповноваженим ним органом.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9" w:name="n1272"/>
      <w:bookmarkEnd w:id="1569"/>
      <w:r w:rsidRPr="00AE4610">
        <w:rPr>
          <w:rFonts w:ascii="Times New Roman" w:eastAsia="Times New Roman" w:hAnsi="Times New Roman" w:cs="Times New Roman"/>
          <w:color w:val="333333"/>
          <w:sz w:val="24"/>
          <w:szCs w:val="24"/>
          <w:lang w:eastAsia="uk-UA"/>
        </w:rPr>
        <w:t>3. Заклади загальної середньої освіти можуть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0" w:name="n1273"/>
      <w:bookmarkEnd w:id="1570"/>
      <w:r w:rsidRPr="00AE4610">
        <w:rPr>
          <w:rFonts w:ascii="Times New Roman" w:eastAsia="Times New Roman" w:hAnsi="Times New Roman" w:cs="Times New Roman"/>
          <w:color w:val="333333"/>
          <w:sz w:val="24"/>
          <w:szCs w:val="24"/>
          <w:lang w:eastAsia="uk-UA"/>
        </w:rPr>
        <w:t>Заклади загальної середньої освіти незалежно від підпорядкування, типів і форми власності можуть мати у своєму складі структурні підрозділи, у тому числі філії, інтернати з частковим або повним утриманням здобувачів освіти, у тому числі за рахунок засновника.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1" w:name="n1274"/>
      <w:bookmarkEnd w:id="1571"/>
      <w:r w:rsidRPr="00AE4610">
        <w:rPr>
          <w:rFonts w:ascii="Times New Roman" w:eastAsia="Times New Roman" w:hAnsi="Times New Roman" w:cs="Times New Roman"/>
          <w:color w:val="333333"/>
          <w:sz w:val="24"/>
          <w:szCs w:val="24"/>
          <w:lang w:eastAsia="uk-UA"/>
        </w:rPr>
        <w:t>Заклад загальної середньої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2" w:name="n1275"/>
      <w:bookmarkEnd w:id="1572"/>
      <w:r w:rsidRPr="00AE4610">
        <w:rPr>
          <w:rFonts w:ascii="Times New Roman" w:eastAsia="Times New Roman" w:hAnsi="Times New Roman" w:cs="Times New Roman"/>
          <w:color w:val="333333"/>
          <w:sz w:val="24"/>
          <w:szCs w:val="24"/>
          <w:lang w:eastAsia="uk-UA"/>
        </w:rPr>
        <w:lastRenderedPageBreak/>
        <w:t>Заклад загальної середньої освіти може входити до складу освітнього округу, а також мати статус опорного. Положення про освітній округ та опорний заклад загальної середньої освіти затверджується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3" w:name="n1276"/>
      <w:bookmarkEnd w:id="1573"/>
      <w:r w:rsidRPr="00AE4610">
        <w:rPr>
          <w:rFonts w:ascii="Times New Roman" w:eastAsia="Times New Roman" w:hAnsi="Times New Roman" w:cs="Times New Roman"/>
          <w:b/>
          <w:bCs/>
          <w:color w:val="333333"/>
          <w:sz w:val="24"/>
          <w:szCs w:val="24"/>
          <w:lang w:eastAsia="uk-UA"/>
        </w:rPr>
        <w:t>Стаття 9.</w:t>
      </w:r>
      <w:r w:rsidRPr="00AE4610">
        <w:rPr>
          <w:rFonts w:ascii="Times New Roman" w:eastAsia="Times New Roman" w:hAnsi="Times New Roman" w:cs="Times New Roman"/>
          <w:color w:val="333333"/>
          <w:sz w:val="24"/>
          <w:szCs w:val="24"/>
          <w:lang w:eastAsia="uk-UA"/>
        </w:rPr>
        <w:t> Типи закладів освіти, що забезпечують здобуття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4" w:name="n1277"/>
      <w:bookmarkEnd w:id="1574"/>
      <w:r w:rsidRPr="00AE4610">
        <w:rPr>
          <w:rFonts w:ascii="Times New Roman" w:eastAsia="Times New Roman" w:hAnsi="Times New Roman" w:cs="Times New Roman"/>
          <w:color w:val="333333"/>
          <w:sz w:val="24"/>
          <w:szCs w:val="24"/>
          <w:lang w:eastAsia="uk-UA"/>
        </w:rPr>
        <w:t>1. Здобуття загальної середньої освіти забезпечують: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5" w:name="n1278"/>
      <w:bookmarkEnd w:id="1575"/>
      <w:r w:rsidRPr="00AE4610">
        <w:rPr>
          <w:rFonts w:ascii="Times New Roman" w:eastAsia="Times New Roman" w:hAnsi="Times New Roman" w:cs="Times New Roman"/>
          <w:color w:val="333333"/>
          <w:sz w:val="24"/>
          <w:szCs w:val="24"/>
          <w:lang w:eastAsia="uk-UA"/>
        </w:rPr>
        <w:t>початкова школа - заклад освіти I ступеня (або структурний підрозділ іншого закладу освіти), що забезпечує початкову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6" w:name="n1279"/>
      <w:bookmarkEnd w:id="1576"/>
      <w:r w:rsidRPr="00AE4610">
        <w:rPr>
          <w:rFonts w:ascii="Times New Roman" w:eastAsia="Times New Roman" w:hAnsi="Times New Roman" w:cs="Times New Roman"/>
          <w:color w:val="333333"/>
          <w:sz w:val="24"/>
          <w:szCs w:val="24"/>
          <w:lang w:eastAsia="uk-UA"/>
        </w:rPr>
        <w:t>гімназія - заклад середньої освіти II ступеня (або структурний підрозділ іншого закладу освіти), що забезпечує базову середню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7" w:name="n1280"/>
      <w:bookmarkEnd w:id="1577"/>
      <w:r w:rsidRPr="00AE4610">
        <w:rPr>
          <w:rFonts w:ascii="Times New Roman" w:eastAsia="Times New Roman" w:hAnsi="Times New Roman" w:cs="Times New Roman"/>
          <w:color w:val="333333"/>
          <w:sz w:val="24"/>
          <w:szCs w:val="24"/>
          <w:lang w:eastAsia="uk-UA"/>
        </w:rPr>
        <w:t>ліцей - заклад середньої освіти III ступеня (або структурний підрозділ іншого закладу освіти), що забезпечує профільну середню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8" w:name="n1281"/>
      <w:bookmarkEnd w:id="1578"/>
      <w:r w:rsidRPr="00AE4610">
        <w:rPr>
          <w:rFonts w:ascii="Times New Roman" w:eastAsia="Times New Roman" w:hAnsi="Times New Roman" w:cs="Times New Roman"/>
          <w:color w:val="333333"/>
          <w:sz w:val="24"/>
          <w:szCs w:val="24"/>
          <w:lang w:eastAsia="uk-UA"/>
        </w:rPr>
        <w:t>Початкова школа, гімназія і ліцей можуть функціонувати як окремі юридичні особи або як структурні підрозділи іншого закладу освіти (зокрема закладу загальної середньої освіти I-II, II-III чи I-III ступенів). Ліцеї функціонують, як правило, як самостійні юридичні особи.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9" w:name="n1282"/>
      <w:bookmarkEnd w:id="1579"/>
      <w:r w:rsidRPr="00AE4610">
        <w:rPr>
          <w:rFonts w:ascii="Times New Roman" w:eastAsia="Times New Roman" w:hAnsi="Times New Roman" w:cs="Times New Roman"/>
          <w:color w:val="333333"/>
          <w:sz w:val="24"/>
          <w:szCs w:val="24"/>
          <w:lang w:eastAsia="uk-UA"/>
        </w:rPr>
        <w:t>Заклад загальної середньої освіти, що реалізує освітні програми на декількох рівнях загальної середньої освіти, має тип закладу вищого рівня, на якому провадиться освітня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0" w:name="n1283"/>
      <w:bookmarkEnd w:id="1580"/>
      <w:r w:rsidRPr="00AE4610">
        <w:rPr>
          <w:rFonts w:ascii="Times New Roman" w:eastAsia="Times New Roman" w:hAnsi="Times New Roman" w:cs="Times New Roman"/>
          <w:color w:val="333333"/>
          <w:sz w:val="24"/>
          <w:szCs w:val="24"/>
          <w:lang w:eastAsia="uk-UA"/>
        </w:rPr>
        <w:t>2. Здобуття повної загальної середньої освіти забезпечують також такі заклади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1" w:name="n1284"/>
      <w:bookmarkEnd w:id="1581"/>
      <w:r w:rsidRPr="00AE4610">
        <w:rPr>
          <w:rFonts w:ascii="Times New Roman" w:eastAsia="Times New Roman" w:hAnsi="Times New Roman" w:cs="Times New Roman"/>
          <w:color w:val="333333"/>
          <w:sz w:val="24"/>
          <w:szCs w:val="24"/>
          <w:lang w:eastAsia="uk-UA"/>
        </w:rPr>
        <w:t>спеціальна школа - заклад загальної середньої освіти для дітей, які потребують корекції фізичного та/або розумового розвитку;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2" w:name="n1285"/>
      <w:bookmarkEnd w:id="1582"/>
      <w:r w:rsidRPr="00AE4610">
        <w:rPr>
          <w:rFonts w:ascii="Times New Roman" w:eastAsia="Times New Roman" w:hAnsi="Times New Roman" w:cs="Times New Roman"/>
          <w:color w:val="333333"/>
          <w:sz w:val="24"/>
          <w:szCs w:val="24"/>
          <w:lang w:eastAsia="uk-UA"/>
        </w:rPr>
        <w:t>санаторна школа - заклад загальної середньої освіти з відповідним профілем для дітей, які потребують тривалого лікування;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3" w:name="n1286"/>
      <w:bookmarkEnd w:id="1583"/>
      <w:r w:rsidRPr="00AE4610">
        <w:rPr>
          <w:rFonts w:ascii="Times New Roman" w:eastAsia="Times New Roman" w:hAnsi="Times New Roman" w:cs="Times New Roman"/>
          <w:color w:val="333333"/>
          <w:sz w:val="24"/>
          <w:szCs w:val="24"/>
          <w:lang w:eastAsia="uk-UA"/>
        </w:rPr>
        <w:t>школа соціальної реабілітації - заклад загальної середньої освіти для дітей, які відповідно до рішення суду потребують особливих умов виховання;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4" w:name="n1287"/>
      <w:bookmarkEnd w:id="1584"/>
      <w:r w:rsidRPr="00AE4610">
        <w:rPr>
          <w:rFonts w:ascii="Times New Roman" w:eastAsia="Times New Roman" w:hAnsi="Times New Roman" w:cs="Times New Roman"/>
          <w:color w:val="333333"/>
          <w:sz w:val="24"/>
          <w:szCs w:val="24"/>
          <w:lang w:eastAsia="uk-UA"/>
        </w:rPr>
        <w:t>навчально-реабілітаційний центр - заклад загальної середньої освіти для дітей з особливими освітніми потребами, зумовленими складними порушеннями розвитку.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5" w:name="n1288"/>
      <w:bookmarkEnd w:id="1585"/>
      <w:r w:rsidRPr="00AE4610">
        <w:rPr>
          <w:rFonts w:ascii="Times New Roman" w:eastAsia="Times New Roman" w:hAnsi="Times New Roman" w:cs="Times New Roman"/>
          <w:color w:val="333333"/>
          <w:sz w:val="24"/>
          <w:szCs w:val="24"/>
          <w:lang w:eastAsia="uk-UA"/>
        </w:rPr>
        <w:t>Зазначені заклади освіти можуть функціонувати на одному і на декількох рівнях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6" w:name="n1289"/>
      <w:bookmarkEnd w:id="1586"/>
      <w:r w:rsidRPr="00AE4610">
        <w:rPr>
          <w:rFonts w:ascii="Times New Roman" w:eastAsia="Times New Roman" w:hAnsi="Times New Roman" w:cs="Times New Roman"/>
          <w:color w:val="333333"/>
          <w:sz w:val="24"/>
          <w:szCs w:val="24"/>
          <w:lang w:eastAsia="uk-UA"/>
        </w:rPr>
        <w:t>Положення про зазначені заклади освіти затверджуються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7" w:name="n1290"/>
      <w:bookmarkEnd w:id="1587"/>
      <w:r w:rsidRPr="00AE4610">
        <w:rPr>
          <w:rFonts w:ascii="Times New Roman" w:eastAsia="Times New Roman" w:hAnsi="Times New Roman" w:cs="Times New Roman"/>
          <w:color w:val="333333"/>
          <w:sz w:val="24"/>
          <w:szCs w:val="24"/>
          <w:lang w:eastAsia="uk-UA"/>
        </w:rPr>
        <w:t xml:space="preserve">3. Здобуття загальної середньої освіти також можуть забезпечувати заклади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вищої освіти та інші заклади освіти, зокрема міжшкільні ресурсні центри (міжшкільні навчально-виробничі комбінати), що мають ліцензію на провадження освітньої діяльності у сфері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8" w:name="n1291"/>
      <w:bookmarkEnd w:id="1588"/>
      <w:r w:rsidRPr="00AE4610">
        <w:rPr>
          <w:rFonts w:ascii="Times New Roman" w:eastAsia="Times New Roman" w:hAnsi="Times New Roman" w:cs="Times New Roman"/>
          <w:color w:val="333333"/>
          <w:sz w:val="24"/>
          <w:szCs w:val="24"/>
          <w:lang w:eastAsia="uk-UA"/>
        </w:rPr>
        <w:t>Положення про міжшкільний ресурсний центр затверджується центральним органом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9" w:name="n1292"/>
      <w:bookmarkEnd w:id="1589"/>
      <w:r w:rsidRPr="00AE4610">
        <w:rPr>
          <w:rFonts w:ascii="Times New Roman" w:eastAsia="Times New Roman" w:hAnsi="Times New Roman" w:cs="Times New Roman"/>
          <w:color w:val="333333"/>
          <w:sz w:val="24"/>
          <w:szCs w:val="24"/>
          <w:lang w:eastAsia="uk-UA"/>
        </w:rPr>
        <w:t>4. У системі спеціалізованої освіти здобуття загальної середньої освіти забезпечують: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0" w:name="n1293"/>
      <w:bookmarkEnd w:id="1590"/>
      <w:r w:rsidRPr="00AE4610">
        <w:rPr>
          <w:rFonts w:ascii="Times New Roman" w:eastAsia="Times New Roman" w:hAnsi="Times New Roman" w:cs="Times New Roman"/>
          <w:color w:val="333333"/>
          <w:sz w:val="24"/>
          <w:szCs w:val="24"/>
          <w:lang w:eastAsia="uk-UA"/>
        </w:rPr>
        <w:t>спеціалізована мистецька школа (школа-інтернат) - заклад спеціалізованої освіти I-III або II-III ступенів мистецького профілю;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1" w:name="n1294"/>
      <w:bookmarkEnd w:id="1591"/>
      <w:r w:rsidRPr="00AE4610">
        <w:rPr>
          <w:rFonts w:ascii="Times New Roman" w:eastAsia="Times New Roman" w:hAnsi="Times New Roman" w:cs="Times New Roman"/>
          <w:color w:val="333333"/>
          <w:sz w:val="24"/>
          <w:szCs w:val="24"/>
          <w:lang w:eastAsia="uk-UA"/>
        </w:rPr>
        <w:lastRenderedPageBreak/>
        <w:t>школа-інтернат (ліцей-інтернат) спортивного профілю - заклад спеціалізованої освіти I-III або II-III ступенів спортивного профілю (заклад із специфічними умовами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2" w:name="n1295"/>
      <w:bookmarkEnd w:id="1592"/>
      <w:r w:rsidRPr="00AE4610">
        <w:rPr>
          <w:rFonts w:ascii="Times New Roman" w:eastAsia="Times New Roman" w:hAnsi="Times New Roman" w:cs="Times New Roman"/>
          <w:color w:val="333333"/>
          <w:sz w:val="24"/>
          <w:szCs w:val="24"/>
          <w:lang w:eastAsia="uk-UA"/>
        </w:rPr>
        <w:t>професійний коледж (коледж) спортивного профілю - заклад спеціалізованої освіти спортивного профілю (заклад із специфічними умовами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3" w:name="n1296"/>
      <w:bookmarkEnd w:id="1593"/>
      <w:r w:rsidRPr="00AE4610">
        <w:rPr>
          <w:rFonts w:ascii="Times New Roman" w:eastAsia="Times New Roman" w:hAnsi="Times New Roman" w:cs="Times New Roman"/>
          <w:color w:val="333333"/>
          <w:sz w:val="24"/>
          <w:szCs w:val="24"/>
          <w:lang w:eastAsia="uk-UA"/>
        </w:rPr>
        <w:t>професійний коледж (коледж) культурологічного або мистецького спрямування - заклад спеціалізованої освіти, який забезпечує здобуття професійної мистецької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4" w:name="n1297"/>
      <w:bookmarkEnd w:id="1594"/>
      <w:r w:rsidRPr="00AE4610">
        <w:rPr>
          <w:rFonts w:ascii="Times New Roman" w:eastAsia="Times New Roman" w:hAnsi="Times New Roman" w:cs="Times New Roman"/>
          <w:color w:val="333333"/>
          <w:sz w:val="24"/>
          <w:szCs w:val="24"/>
          <w:lang w:eastAsia="uk-UA"/>
        </w:rPr>
        <w:t>військовий (військово-морський) ліцей, ліцей з посиленою військово-фізичною підготовкою - заклад спеціалізованої освіти II-III або III ступенів військового профілю для дітей з 13 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5" w:name="n1298"/>
      <w:bookmarkEnd w:id="1595"/>
      <w:r w:rsidRPr="00AE4610">
        <w:rPr>
          <w:rFonts w:ascii="Times New Roman" w:eastAsia="Times New Roman" w:hAnsi="Times New Roman" w:cs="Times New Roman"/>
          <w:color w:val="333333"/>
          <w:sz w:val="24"/>
          <w:szCs w:val="24"/>
          <w:lang w:eastAsia="uk-UA"/>
        </w:rPr>
        <w:t>науковий ліцей, науковий ліцей-інтернат - заклад спеціалізованої освіти II-III або III ступеня наукового профілю.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6" w:name="n1299"/>
      <w:bookmarkEnd w:id="1596"/>
      <w:r w:rsidRPr="00AE4610">
        <w:rPr>
          <w:rFonts w:ascii="Times New Roman" w:eastAsia="Times New Roman" w:hAnsi="Times New Roman" w:cs="Times New Roman"/>
          <w:color w:val="333333"/>
          <w:sz w:val="24"/>
          <w:szCs w:val="24"/>
          <w:lang w:eastAsia="uk-UA"/>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7" w:name="n1300"/>
      <w:bookmarkEnd w:id="1597"/>
      <w:r w:rsidRPr="00AE4610">
        <w:rPr>
          <w:rFonts w:ascii="Times New Roman" w:eastAsia="Times New Roman" w:hAnsi="Times New Roman" w:cs="Times New Roman"/>
          <w:b/>
          <w:bCs/>
          <w:color w:val="333333"/>
          <w:sz w:val="24"/>
          <w:szCs w:val="24"/>
          <w:lang w:eastAsia="uk-UA"/>
        </w:rPr>
        <w:t>Стаття 10. </w:t>
      </w:r>
      <w:r w:rsidRPr="00AE4610">
        <w:rPr>
          <w:rFonts w:ascii="Times New Roman" w:eastAsia="Times New Roman" w:hAnsi="Times New Roman" w:cs="Times New Roman"/>
          <w:color w:val="333333"/>
          <w:sz w:val="24"/>
          <w:szCs w:val="24"/>
          <w:lang w:eastAsia="uk-UA"/>
        </w:rPr>
        <w:t>Статус закладу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8" w:name="n1301"/>
      <w:bookmarkEnd w:id="1598"/>
      <w:r w:rsidRPr="00AE4610">
        <w:rPr>
          <w:rFonts w:ascii="Times New Roman" w:eastAsia="Times New Roman" w:hAnsi="Times New Roman" w:cs="Times New Roman"/>
          <w:color w:val="333333"/>
          <w:sz w:val="24"/>
          <w:szCs w:val="24"/>
          <w:lang w:eastAsia="uk-UA"/>
        </w:rPr>
        <w:t>1. Заклад загальної середньої освіти є юридичною особою.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9" w:name="n1302"/>
      <w:bookmarkEnd w:id="1599"/>
      <w:r w:rsidRPr="00AE4610">
        <w:rPr>
          <w:rFonts w:ascii="Times New Roman" w:eastAsia="Times New Roman" w:hAnsi="Times New Roman" w:cs="Times New Roman"/>
          <w:color w:val="333333"/>
          <w:sz w:val="24"/>
          <w:szCs w:val="24"/>
          <w:lang w:eastAsia="uk-UA"/>
        </w:rPr>
        <w:t>Форма власності закладу загальної середньої освіти визначається відповідно до законодавства. Заклади загальної середньої освіти можуть бути засновані на засадах державно-приватного партнерства (корпоративний заклад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0" w:name="n1303"/>
      <w:bookmarkEnd w:id="1600"/>
      <w:r w:rsidRPr="00AE4610">
        <w:rPr>
          <w:rFonts w:ascii="Times New Roman" w:eastAsia="Times New Roman" w:hAnsi="Times New Roman" w:cs="Times New Roman"/>
          <w:color w:val="333333"/>
          <w:sz w:val="24"/>
          <w:szCs w:val="24"/>
          <w:lang w:eastAsia="uk-UA"/>
        </w:rPr>
        <w:t>2. Статус державного має заклад загальної середньої освіти, заснований на державній формі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1" w:name="n1304"/>
      <w:bookmarkEnd w:id="1601"/>
      <w:r w:rsidRPr="00AE4610">
        <w:rPr>
          <w:rFonts w:ascii="Times New Roman" w:eastAsia="Times New Roman" w:hAnsi="Times New Roman" w:cs="Times New Roman"/>
          <w:color w:val="333333"/>
          <w:sz w:val="24"/>
          <w:szCs w:val="24"/>
          <w:lang w:eastAsia="uk-UA"/>
        </w:rPr>
        <w:t>3. Статус комунального має заклад загальної середньої освіти, заснований на комунальній формі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2" w:name="n1305"/>
      <w:bookmarkEnd w:id="1602"/>
      <w:r w:rsidRPr="00AE4610">
        <w:rPr>
          <w:rFonts w:ascii="Times New Roman" w:eastAsia="Times New Roman" w:hAnsi="Times New Roman" w:cs="Times New Roman"/>
          <w:color w:val="333333"/>
          <w:sz w:val="24"/>
          <w:szCs w:val="24"/>
          <w:lang w:eastAsia="uk-UA"/>
        </w:rPr>
        <w:t>4. Статус приватного має заклад загальної середньої освіти, заснований на приватній формі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3" w:name="n1306"/>
      <w:bookmarkEnd w:id="1603"/>
      <w:r w:rsidRPr="00AE4610">
        <w:rPr>
          <w:rFonts w:ascii="Times New Roman" w:eastAsia="Times New Roman" w:hAnsi="Times New Roman" w:cs="Times New Roman"/>
          <w:color w:val="333333"/>
          <w:sz w:val="24"/>
          <w:szCs w:val="24"/>
          <w:lang w:eastAsia="uk-UA"/>
        </w:rPr>
        <w:t>5. Статус корпоративного має заклад загальної середньої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і статутом, у якому, зокрема, можуть визначатися питання управління рухомим і нерухомим майном.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4" w:name="n1307"/>
      <w:bookmarkEnd w:id="1604"/>
      <w:r w:rsidRPr="00AE4610">
        <w:rPr>
          <w:rFonts w:ascii="Times New Roman" w:eastAsia="Times New Roman" w:hAnsi="Times New Roman" w:cs="Times New Roman"/>
          <w:b/>
          <w:bCs/>
          <w:color w:val="333333"/>
          <w:sz w:val="24"/>
          <w:szCs w:val="24"/>
          <w:lang w:eastAsia="uk-UA"/>
        </w:rPr>
        <w:t>Стаття 11.</w:t>
      </w:r>
      <w:r w:rsidRPr="00AE4610">
        <w:rPr>
          <w:rFonts w:ascii="Times New Roman" w:eastAsia="Times New Roman" w:hAnsi="Times New Roman" w:cs="Times New Roman"/>
          <w:color w:val="333333"/>
          <w:sz w:val="24"/>
          <w:szCs w:val="24"/>
          <w:lang w:eastAsia="uk-UA"/>
        </w:rPr>
        <w:t> Створення, реорганізація, ліквідація та перепрофілювання закладу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5" w:name="n1308"/>
      <w:bookmarkEnd w:id="1605"/>
      <w:r w:rsidRPr="00AE4610">
        <w:rPr>
          <w:rFonts w:ascii="Times New Roman" w:eastAsia="Times New Roman" w:hAnsi="Times New Roman" w:cs="Times New Roman"/>
          <w:color w:val="333333"/>
          <w:sz w:val="24"/>
          <w:szCs w:val="24"/>
          <w:lang w:eastAsia="uk-UA"/>
        </w:rPr>
        <w:t>1.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 приймає його засновник (засновники).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6" w:name="n1309"/>
      <w:bookmarkEnd w:id="1606"/>
      <w:r w:rsidRPr="00AE4610">
        <w:rPr>
          <w:rFonts w:ascii="Times New Roman" w:eastAsia="Times New Roman" w:hAnsi="Times New Roman" w:cs="Times New Roman"/>
          <w:color w:val="333333"/>
          <w:sz w:val="24"/>
          <w:szCs w:val="24"/>
          <w:lang w:eastAsia="uk-UA"/>
        </w:rPr>
        <w:t>Засновником закладу загальної середньої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7" w:name="n1310"/>
      <w:bookmarkEnd w:id="1607"/>
      <w:r w:rsidRPr="00AE4610">
        <w:rPr>
          <w:rFonts w:ascii="Times New Roman" w:eastAsia="Times New Roman" w:hAnsi="Times New Roman" w:cs="Times New Roman"/>
          <w:color w:val="333333"/>
          <w:sz w:val="24"/>
          <w:szCs w:val="24"/>
          <w:lang w:eastAsia="uk-UA"/>
        </w:rPr>
        <w:t xml:space="preserve">Заклади загальної середньої освіти створюються з урахуванням соціально-економічної та демографічної ситуації, а також відповідно до культурно-освітніх, соціально-економічних, національних і </w:t>
      </w:r>
      <w:proofErr w:type="spellStart"/>
      <w:r w:rsidRPr="00AE4610">
        <w:rPr>
          <w:rFonts w:ascii="Times New Roman" w:eastAsia="Times New Roman" w:hAnsi="Times New Roman" w:cs="Times New Roman"/>
          <w:color w:val="333333"/>
          <w:sz w:val="24"/>
          <w:szCs w:val="24"/>
          <w:lang w:eastAsia="uk-UA"/>
        </w:rPr>
        <w:t>мовних</w:t>
      </w:r>
      <w:proofErr w:type="spellEnd"/>
      <w:r w:rsidRPr="00AE4610">
        <w:rPr>
          <w:rFonts w:ascii="Times New Roman" w:eastAsia="Times New Roman" w:hAnsi="Times New Roman" w:cs="Times New Roman"/>
          <w:color w:val="333333"/>
          <w:sz w:val="24"/>
          <w:szCs w:val="24"/>
          <w:lang w:eastAsia="uk-UA"/>
        </w:rPr>
        <w:t xml:space="preserve"> потреб територіальної громади та/або суспільства.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8" w:name="n1311"/>
      <w:bookmarkEnd w:id="1608"/>
      <w:r w:rsidRPr="00AE4610">
        <w:rPr>
          <w:rFonts w:ascii="Times New Roman" w:eastAsia="Times New Roman" w:hAnsi="Times New Roman" w:cs="Times New Roman"/>
          <w:color w:val="333333"/>
          <w:sz w:val="24"/>
          <w:szCs w:val="24"/>
          <w:lang w:eastAsia="uk-UA"/>
        </w:rPr>
        <w:lastRenderedPageBreak/>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9" w:name="n1312"/>
      <w:bookmarkEnd w:id="1609"/>
      <w:r w:rsidRPr="00AE4610">
        <w:rPr>
          <w:rFonts w:ascii="Times New Roman" w:eastAsia="Times New Roman" w:hAnsi="Times New Roman" w:cs="Times New Roman"/>
          <w:color w:val="333333"/>
          <w:sz w:val="24"/>
          <w:szCs w:val="24"/>
          <w:lang w:eastAsia="uk-UA"/>
        </w:rPr>
        <w:t>Заклад загальної середньої освіти створюється відповідно до ліцензійних умов провадження освітньої діяльності у сфері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0" w:name="n1313"/>
      <w:bookmarkEnd w:id="1610"/>
      <w:r w:rsidRPr="00AE4610">
        <w:rPr>
          <w:rFonts w:ascii="Times New Roman" w:eastAsia="Times New Roman" w:hAnsi="Times New Roman" w:cs="Times New Roman"/>
          <w:color w:val="333333"/>
          <w:sz w:val="24"/>
          <w:szCs w:val="24"/>
          <w:lang w:eastAsia="uk-UA"/>
        </w:rPr>
        <w:t>2. У разі реорганізації чи ліквідації закладу загальної середньої освіти засновник зобов’язаний забезпечити здобувачам освіти можливість продовжити здобуття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1" w:name="n1314"/>
      <w:bookmarkEnd w:id="1611"/>
      <w:r w:rsidRPr="00AE4610">
        <w:rPr>
          <w:rFonts w:ascii="Times New Roman" w:eastAsia="Times New Roman" w:hAnsi="Times New Roman" w:cs="Times New Roman"/>
          <w:color w:val="333333"/>
          <w:sz w:val="24"/>
          <w:szCs w:val="24"/>
          <w:lang w:eastAsia="uk-UA"/>
        </w:rPr>
        <w:t>3. Заклади загальної середньої освіти можуть бути передані засновниками у комунальну чи державну власність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2" w:name="n1315"/>
      <w:bookmarkEnd w:id="1612"/>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14.</w:t>
      </w:r>
      <w:r w:rsidRPr="00AE4610">
        <w:rPr>
          <w:rFonts w:ascii="Times New Roman" w:eastAsia="Times New Roman" w:hAnsi="Times New Roman" w:cs="Times New Roman"/>
          <w:color w:val="333333"/>
          <w:sz w:val="24"/>
          <w:szCs w:val="24"/>
          <w:lang w:eastAsia="uk-UA"/>
        </w:rPr>
        <w:t> Наповнюваність класів закладів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3" w:name="n1316"/>
      <w:bookmarkEnd w:id="1613"/>
      <w:r w:rsidRPr="00AE4610">
        <w:rPr>
          <w:rFonts w:ascii="Times New Roman" w:eastAsia="Times New Roman" w:hAnsi="Times New Roman" w:cs="Times New Roman"/>
          <w:color w:val="333333"/>
          <w:sz w:val="24"/>
          <w:szCs w:val="24"/>
          <w:lang w:eastAsia="uk-UA"/>
        </w:rPr>
        <w:t>1. Наповнюваність класів закладів загальної середньої освіти не може перевищувати 30 учнів.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4" w:name="n1317"/>
      <w:bookmarkEnd w:id="1614"/>
      <w:r w:rsidRPr="00AE4610">
        <w:rPr>
          <w:rFonts w:ascii="Times New Roman" w:eastAsia="Times New Roman" w:hAnsi="Times New Roman" w:cs="Times New Roman"/>
          <w:color w:val="333333"/>
          <w:sz w:val="24"/>
          <w:szCs w:val="24"/>
          <w:lang w:eastAsia="uk-UA"/>
        </w:rPr>
        <w:t>2. У закладах загальної середньої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5" w:name="n1318"/>
      <w:bookmarkEnd w:id="1615"/>
      <w:r w:rsidRPr="00AE4610">
        <w:rPr>
          <w:rFonts w:ascii="Times New Roman" w:eastAsia="Times New Roman" w:hAnsi="Times New Roman" w:cs="Times New Roman"/>
          <w:color w:val="333333"/>
          <w:sz w:val="24"/>
          <w:szCs w:val="24"/>
          <w:lang w:eastAsia="uk-UA"/>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6" w:name="n1319"/>
      <w:bookmarkEnd w:id="1616"/>
      <w:r w:rsidRPr="00AE4610">
        <w:rPr>
          <w:rFonts w:ascii="Times New Roman" w:eastAsia="Times New Roman" w:hAnsi="Times New Roman" w:cs="Times New Roman"/>
          <w:color w:val="333333"/>
          <w:sz w:val="24"/>
          <w:szCs w:val="24"/>
          <w:lang w:eastAsia="uk-UA"/>
        </w:rPr>
        <w:t>3.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7" w:name="n1320"/>
      <w:bookmarkEnd w:id="1617"/>
      <w:r w:rsidRPr="00AE4610">
        <w:rPr>
          <w:rFonts w:ascii="Times New Roman" w:eastAsia="Times New Roman" w:hAnsi="Times New Roman" w:cs="Times New Roman"/>
          <w:color w:val="333333"/>
          <w:sz w:val="24"/>
          <w:szCs w:val="24"/>
          <w:lang w:eastAsia="uk-UA"/>
        </w:rPr>
        <w:t>4. 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8" w:name="n1321"/>
      <w:bookmarkEnd w:id="1618"/>
      <w:r w:rsidRPr="00AE4610">
        <w:rPr>
          <w:rFonts w:ascii="Times New Roman" w:eastAsia="Times New Roman" w:hAnsi="Times New Roman" w:cs="Times New Roman"/>
          <w:color w:val="333333"/>
          <w:sz w:val="24"/>
          <w:szCs w:val="24"/>
          <w:lang w:eastAsia="uk-UA"/>
        </w:rPr>
        <w:t>5.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9" w:name="n1322"/>
      <w:bookmarkEnd w:id="1619"/>
      <w:r w:rsidRPr="00AE4610">
        <w:rPr>
          <w:rFonts w:ascii="Times New Roman" w:eastAsia="Times New Roman" w:hAnsi="Times New Roman" w:cs="Times New Roman"/>
          <w:color w:val="333333"/>
          <w:sz w:val="24"/>
          <w:szCs w:val="24"/>
          <w:lang w:eastAsia="uk-UA"/>
        </w:rPr>
        <w:t>Порядок створення груп подовженого дня у державних і комунальних закладах загальної середньої освіти визначається центральним органом виконавчої влади, що забезпечує формування та реалізує державну політику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0" w:name="n1323"/>
      <w:bookmarkEnd w:id="1620"/>
      <w:r w:rsidRPr="00AE4610">
        <w:rPr>
          <w:rFonts w:ascii="Times New Roman" w:eastAsia="Times New Roman" w:hAnsi="Times New Roman" w:cs="Times New Roman"/>
          <w:b/>
          <w:bCs/>
          <w:color w:val="333333"/>
          <w:sz w:val="24"/>
          <w:szCs w:val="24"/>
          <w:lang w:eastAsia="uk-UA"/>
        </w:rPr>
        <w:t>Стаття 15. </w:t>
      </w:r>
      <w:r w:rsidRPr="00AE4610">
        <w:rPr>
          <w:rFonts w:ascii="Times New Roman" w:eastAsia="Times New Roman" w:hAnsi="Times New Roman" w:cs="Times New Roman"/>
          <w:color w:val="333333"/>
          <w:sz w:val="24"/>
          <w:szCs w:val="24"/>
          <w:lang w:eastAsia="uk-UA"/>
        </w:rPr>
        <w:t>Освітня програма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1" w:name="n1324"/>
      <w:bookmarkEnd w:id="1621"/>
      <w:r w:rsidRPr="00AE4610">
        <w:rPr>
          <w:rFonts w:ascii="Times New Roman" w:eastAsia="Times New Roman" w:hAnsi="Times New Roman" w:cs="Times New Roman"/>
          <w:color w:val="333333"/>
          <w:sz w:val="24"/>
          <w:szCs w:val="24"/>
          <w:lang w:eastAsia="uk-UA"/>
        </w:rPr>
        <w:t>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2" w:name="n1325"/>
      <w:bookmarkEnd w:id="1622"/>
      <w:r w:rsidRPr="00AE4610">
        <w:rPr>
          <w:rFonts w:ascii="Times New Roman" w:eastAsia="Times New Roman" w:hAnsi="Times New Roman" w:cs="Times New Roman"/>
          <w:color w:val="333333"/>
          <w:sz w:val="24"/>
          <w:szCs w:val="24"/>
          <w:lang w:eastAsia="uk-UA"/>
        </w:rPr>
        <w:t>Основою для розроблення освітньої програми є відповідний Державний стандарт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3" w:name="n1326"/>
      <w:bookmarkEnd w:id="1623"/>
      <w:r w:rsidRPr="00AE4610">
        <w:rPr>
          <w:rFonts w:ascii="Times New Roman" w:eastAsia="Times New Roman" w:hAnsi="Times New Roman" w:cs="Times New Roman"/>
          <w:color w:val="333333"/>
          <w:sz w:val="24"/>
          <w:szCs w:val="24"/>
          <w:lang w:eastAsia="uk-UA"/>
        </w:rPr>
        <w:t>2. Освітня програма має містити: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4" w:name="n1327"/>
      <w:bookmarkEnd w:id="1624"/>
      <w:r w:rsidRPr="00AE4610">
        <w:rPr>
          <w:rFonts w:ascii="Times New Roman" w:eastAsia="Times New Roman" w:hAnsi="Times New Roman" w:cs="Times New Roman"/>
          <w:color w:val="333333"/>
          <w:sz w:val="24"/>
          <w:szCs w:val="24"/>
          <w:lang w:eastAsia="uk-UA"/>
        </w:rPr>
        <w:lastRenderedPageBreak/>
        <w:t>загальний обсяг навчального навантаження та очікувані результати навчання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5" w:name="n1328"/>
      <w:bookmarkEnd w:id="1625"/>
      <w:r w:rsidRPr="00AE4610">
        <w:rPr>
          <w:rFonts w:ascii="Times New Roman" w:eastAsia="Times New Roman" w:hAnsi="Times New Roman" w:cs="Times New Roman"/>
          <w:color w:val="333333"/>
          <w:sz w:val="24"/>
          <w:szCs w:val="24"/>
          <w:lang w:eastAsia="uk-UA"/>
        </w:rPr>
        <w:t>вимоги до осіб, які можуть розпочати навчання за програмою;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6" w:name="n1329"/>
      <w:bookmarkEnd w:id="1626"/>
      <w:r w:rsidRPr="00AE4610">
        <w:rPr>
          <w:rFonts w:ascii="Times New Roman" w:eastAsia="Times New Roman" w:hAnsi="Times New Roman" w:cs="Times New Roman"/>
          <w:color w:val="333333"/>
          <w:sz w:val="24"/>
          <w:szCs w:val="24"/>
          <w:lang w:eastAsia="uk-UA"/>
        </w:rPr>
        <w:t>перелік, зміст, тривалість і взаємозв’язок освітніх галузей та/або предметів, дисциплін тощо, логічну послідовність їх вивчення;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7" w:name="n1330"/>
      <w:bookmarkEnd w:id="1627"/>
      <w:r w:rsidRPr="00AE4610">
        <w:rPr>
          <w:rFonts w:ascii="Times New Roman" w:eastAsia="Times New Roman" w:hAnsi="Times New Roman" w:cs="Times New Roman"/>
          <w:color w:val="333333"/>
          <w:sz w:val="24"/>
          <w:szCs w:val="24"/>
          <w:lang w:eastAsia="uk-UA"/>
        </w:rPr>
        <w:t>форми організації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8" w:name="n1331"/>
      <w:bookmarkEnd w:id="1628"/>
      <w:r w:rsidRPr="00AE4610">
        <w:rPr>
          <w:rFonts w:ascii="Times New Roman" w:eastAsia="Times New Roman" w:hAnsi="Times New Roman" w:cs="Times New Roman"/>
          <w:color w:val="333333"/>
          <w:sz w:val="24"/>
          <w:szCs w:val="24"/>
          <w:lang w:eastAsia="uk-UA"/>
        </w:rPr>
        <w:t>опис та інструменти системи внутрішнього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9" w:name="n1332"/>
      <w:bookmarkEnd w:id="1629"/>
      <w:r w:rsidRPr="00AE4610">
        <w:rPr>
          <w:rFonts w:ascii="Times New Roman" w:eastAsia="Times New Roman" w:hAnsi="Times New Roman" w:cs="Times New Roman"/>
          <w:color w:val="333333"/>
          <w:sz w:val="24"/>
          <w:szCs w:val="24"/>
          <w:lang w:eastAsia="uk-UA"/>
        </w:rPr>
        <w:t>інші освітні компоненти (за рішенням закладу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0" w:name="n1333"/>
      <w:bookmarkEnd w:id="1630"/>
      <w:r w:rsidRPr="00AE4610">
        <w:rPr>
          <w:rFonts w:ascii="Times New Roman" w:eastAsia="Times New Roman" w:hAnsi="Times New Roman" w:cs="Times New Roman"/>
          <w:color w:val="333333"/>
          <w:sz w:val="24"/>
          <w:szCs w:val="24"/>
          <w:lang w:eastAsia="uk-UA"/>
        </w:rPr>
        <w:t>3. Освітня програма схвалюється педагогічною радою закладу освіти та затверджується його керівником.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1" w:name="n1334"/>
      <w:bookmarkEnd w:id="1631"/>
      <w:r w:rsidRPr="00AE4610">
        <w:rPr>
          <w:rFonts w:ascii="Times New Roman" w:eastAsia="Times New Roman" w:hAnsi="Times New Roman" w:cs="Times New Roman"/>
          <w:color w:val="333333"/>
          <w:sz w:val="24"/>
          <w:szCs w:val="24"/>
          <w:lang w:eastAsia="uk-UA"/>
        </w:rPr>
        <w:t>4. Освітня програма має передбачати освітні компоненти для вільного вибору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2" w:name="n1335"/>
      <w:bookmarkEnd w:id="1632"/>
      <w:r w:rsidRPr="00AE4610">
        <w:rPr>
          <w:rFonts w:ascii="Times New Roman" w:eastAsia="Times New Roman" w:hAnsi="Times New Roman" w:cs="Times New Roman"/>
          <w:color w:val="333333"/>
          <w:sz w:val="24"/>
          <w:szCs w:val="24"/>
          <w:lang w:eastAsia="uk-UA"/>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3" w:name="n1336"/>
      <w:bookmarkEnd w:id="1633"/>
      <w:r w:rsidRPr="00AE4610">
        <w:rPr>
          <w:rFonts w:ascii="Times New Roman" w:eastAsia="Times New Roman" w:hAnsi="Times New Roman" w:cs="Times New Roman"/>
          <w:color w:val="333333"/>
          <w:sz w:val="24"/>
          <w:szCs w:val="24"/>
          <w:lang w:eastAsia="uk-UA"/>
        </w:rPr>
        <w:t>6. Освітня програма може бути розроблена для одного і для декількох рівнів освіти (наскрізна освітня програма).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4" w:name="n1337"/>
      <w:bookmarkEnd w:id="1634"/>
      <w:r w:rsidRPr="00AE4610">
        <w:rPr>
          <w:rFonts w:ascii="Times New Roman" w:eastAsia="Times New Roman" w:hAnsi="Times New Roman" w:cs="Times New Roman"/>
          <w:color w:val="333333"/>
          <w:sz w:val="24"/>
          <w:szCs w:val="24"/>
          <w:lang w:eastAsia="uk-UA"/>
        </w:rPr>
        <w:t>7. 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5" w:name="n1338"/>
      <w:bookmarkEnd w:id="1635"/>
      <w:r w:rsidRPr="00AE4610">
        <w:rPr>
          <w:rFonts w:ascii="Times New Roman" w:eastAsia="Times New Roman" w:hAnsi="Times New Roman" w:cs="Times New Roman"/>
          <w:color w:val="333333"/>
          <w:sz w:val="24"/>
          <w:szCs w:val="24"/>
          <w:lang w:eastAsia="uk-UA"/>
        </w:rPr>
        <w:t>8. На основі освітньої програми заклад освіти складає та затверджує навчальний план, що конкретизує організацію освітнього процесу";</w:t>
      </w:r>
    </w:p>
    <w:bookmarkStart w:id="1636" w:name="n1339"/>
    <w:bookmarkEnd w:id="1636"/>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"n142"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частини третю - п’яту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16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7" w:name="n1340"/>
      <w:bookmarkEnd w:id="1637"/>
      <w:r w:rsidRPr="00AE4610">
        <w:rPr>
          <w:rFonts w:ascii="Times New Roman" w:eastAsia="Times New Roman" w:hAnsi="Times New Roman" w:cs="Times New Roman"/>
          <w:color w:val="333333"/>
          <w:sz w:val="24"/>
          <w:szCs w:val="24"/>
          <w:lang w:eastAsia="uk-UA"/>
        </w:rPr>
        <w:t>"3.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8" w:name="n1341"/>
      <w:bookmarkEnd w:id="1638"/>
      <w:r w:rsidRPr="00AE4610">
        <w:rPr>
          <w:rFonts w:ascii="Times New Roman" w:eastAsia="Times New Roman" w:hAnsi="Times New Roman" w:cs="Times New Roman"/>
          <w:color w:val="333333"/>
          <w:sz w:val="24"/>
          <w:szCs w:val="24"/>
          <w:lang w:eastAsia="uk-UA"/>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9" w:name="n1342"/>
      <w:bookmarkEnd w:id="1639"/>
      <w:r w:rsidRPr="00AE4610">
        <w:rPr>
          <w:rFonts w:ascii="Times New Roman" w:eastAsia="Times New Roman" w:hAnsi="Times New Roman" w:cs="Times New Roman"/>
          <w:color w:val="333333"/>
          <w:sz w:val="24"/>
          <w:szCs w:val="24"/>
          <w:lang w:eastAsia="uk-UA"/>
        </w:rPr>
        <w:t>4. Режим роботи закладу загальної середньої освіти визначається таким закладом освіти на основі відповідних нормативно-правових актів.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0" w:name="n1343"/>
      <w:bookmarkEnd w:id="1640"/>
      <w:r w:rsidRPr="00AE4610">
        <w:rPr>
          <w:rFonts w:ascii="Times New Roman" w:eastAsia="Times New Roman" w:hAnsi="Times New Roman" w:cs="Times New Roman"/>
          <w:color w:val="333333"/>
          <w:sz w:val="24"/>
          <w:szCs w:val="24"/>
          <w:lang w:eastAsia="uk-UA"/>
        </w:rPr>
        <w:t>5.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1" w:name="n1344"/>
      <w:bookmarkEnd w:id="1641"/>
      <w:r w:rsidRPr="00AE4610">
        <w:rPr>
          <w:rFonts w:ascii="Times New Roman" w:eastAsia="Times New Roman" w:hAnsi="Times New Roman" w:cs="Times New Roman"/>
          <w:color w:val="333333"/>
          <w:sz w:val="24"/>
          <w:szCs w:val="24"/>
          <w:lang w:eastAsia="uk-UA"/>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2" w:name="n1345"/>
      <w:bookmarkEnd w:id="1642"/>
      <w:r w:rsidRPr="00AE4610">
        <w:rPr>
          <w:rFonts w:ascii="Times New Roman" w:eastAsia="Times New Roman" w:hAnsi="Times New Roman" w:cs="Times New Roman"/>
          <w:color w:val="333333"/>
          <w:sz w:val="24"/>
          <w:szCs w:val="24"/>
          <w:lang w:eastAsia="uk-UA"/>
        </w:rPr>
        <w:t>у </w:t>
      </w:r>
      <w:hyperlink r:id="rId295" w:anchor="n153" w:tgtFrame="_blank" w:history="1">
        <w:r w:rsidRPr="00AE4610">
          <w:rPr>
            <w:rFonts w:ascii="Times New Roman" w:eastAsia="Times New Roman" w:hAnsi="Times New Roman" w:cs="Times New Roman"/>
            <w:color w:val="000099"/>
            <w:sz w:val="24"/>
            <w:szCs w:val="24"/>
            <w:u w:val="single"/>
            <w:lang w:eastAsia="uk-UA"/>
          </w:rPr>
          <w:t>статті 18</w:t>
        </w:r>
      </w:hyperlink>
      <w:r w:rsidRPr="00AE4610">
        <w:rPr>
          <w:rFonts w:ascii="Times New Roman" w:eastAsia="Times New Roman" w:hAnsi="Times New Roman" w:cs="Times New Roman"/>
          <w:color w:val="333333"/>
          <w:sz w:val="24"/>
          <w:szCs w:val="24"/>
          <w:lang w:eastAsia="uk-UA"/>
        </w:rPr>
        <w:t>:</w:t>
      </w:r>
    </w:p>
    <w:bookmarkStart w:id="1643" w:name="n1346"/>
    <w:bookmarkEnd w:id="1643"/>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"n155"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другу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після слів "на підставі заяви" доповнити словами "копії свідоцтва про народження дитини";</w:t>
      </w:r>
    </w:p>
    <w:bookmarkStart w:id="1644" w:name="n1347"/>
    <w:bookmarkEnd w:id="1644"/>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"n156"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третю</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5" w:name="n1348"/>
      <w:bookmarkEnd w:id="1645"/>
      <w:r w:rsidRPr="00AE4610">
        <w:rPr>
          <w:rFonts w:ascii="Times New Roman" w:eastAsia="Times New Roman" w:hAnsi="Times New Roman" w:cs="Times New Roman"/>
          <w:color w:val="333333"/>
          <w:sz w:val="24"/>
          <w:szCs w:val="24"/>
          <w:lang w:eastAsia="uk-UA"/>
        </w:rPr>
        <w:lastRenderedPageBreak/>
        <w:t>"3. 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6" w:name="n1349"/>
      <w:bookmarkEnd w:id="1646"/>
      <w:r w:rsidRPr="00AE4610">
        <w:rPr>
          <w:rFonts w:ascii="Times New Roman" w:eastAsia="Times New Roman" w:hAnsi="Times New Roman" w:cs="Times New Roman"/>
          <w:color w:val="333333"/>
          <w:sz w:val="24"/>
          <w:szCs w:val="24"/>
          <w:lang w:eastAsia="uk-UA"/>
        </w:rPr>
        <w:t>Порядки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7" w:name="n1350"/>
      <w:bookmarkEnd w:id="1647"/>
      <w:r w:rsidRPr="00AE4610">
        <w:rPr>
          <w:rFonts w:ascii="Times New Roman" w:eastAsia="Times New Roman" w:hAnsi="Times New Roman" w:cs="Times New Roman"/>
          <w:color w:val="333333"/>
          <w:sz w:val="24"/>
          <w:szCs w:val="24"/>
          <w:lang w:eastAsia="uk-UA"/>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bookmarkStart w:id="1648" w:name="n1351"/>
    <w:bookmarkEnd w:id="1648"/>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"n159"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шосту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виключити;</w:t>
      </w:r>
    </w:p>
    <w:bookmarkStart w:id="1649" w:name="n1352"/>
    <w:bookmarkEnd w:id="1649"/>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"n160"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сьому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0" w:name="n1353"/>
      <w:bookmarkEnd w:id="1650"/>
      <w:r w:rsidRPr="00AE4610">
        <w:rPr>
          <w:rFonts w:ascii="Times New Roman" w:eastAsia="Times New Roman" w:hAnsi="Times New Roman" w:cs="Times New Roman"/>
          <w:color w:val="333333"/>
          <w:sz w:val="24"/>
          <w:szCs w:val="24"/>
          <w:lang w:eastAsia="uk-UA"/>
        </w:rPr>
        <w:t>"7.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1" w:name="n1354"/>
      <w:bookmarkEnd w:id="1651"/>
      <w:r w:rsidRPr="00AE4610">
        <w:rPr>
          <w:rFonts w:ascii="Times New Roman" w:eastAsia="Times New Roman" w:hAnsi="Times New Roman" w:cs="Times New Roman"/>
          <w:color w:val="333333"/>
          <w:sz w:val="24"/>
          <w:szCs w:val="24"/>
          <w:lang w:eastAsia="uk-UA"/>
        </w:rPr>
        <w:t>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bookmarkStart w:id="1652" w:name="n1355"/>
    <w:bookmarkEnd w:id="1652"/>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"n172"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другу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20 після слова "визначаються" доповнити словами "Законом України "Про освіту";</w:t>
      </w:r>
    </w:p>
    <w:bookmarkStart w:id="1653" w:name="n1356"/>
    <w:bookmarkEnd w:id="1653"/>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"n192"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статтю 24</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4" w:name="n1357"/>
      <w:bookmarkEnd w:id="1654"/>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24.</w:t>
      </w:r>
      <w:r w:rsidRPr="00AE4610">
        <w:rPr>
          <w:rFonts w:ascii="Times New Roman" w:eastAsia="Times New Roman" w:hAnsi="Times New Roman" w:cs="Times New Roman"/>
          <w:color w:val="333333"/>
          <w:sz w:val="24"/>
          <w:szCs w:val="24"/>
          <w:lang w:eastAsia="uk-UA"/>
        </w:rPr>
        <w:t> Педагогічні працівники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5" w:name="n1358"/>
      <w:bookmarkEnd w:id="1655"/>
      <w:r w:rsidRPr="00AE4610">
        <w:rPr>
          <w:rFonts w:ascii="Times New Roman" w:eastAsia="Times New Roman" w:hAnsi="Times New Roman" w:cs="Times New Roman"/>
          <w:color w:val="333333"/>
          <w:sz w:val="24"/>
          <w:szCs w:val="24"/>
          <w:lang w:eastAsia="uk-UA"/>
        </w:rPr>
        <w:t>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6" w:name="n1359"/>
      <w:bookmarkEnd w:id="1656"/>
      <w:r w:rsidRPr="00AE4610">
        <w:rPr>
          <w:rFonts w:ascii="Times New Roman" w:eastAsia="Times New Roman" w:hAnsi="Times New Roman" w:cs="Times New Roman"/>
          <w:color w:val="333333"/>
          <w:sz w:val="24"/>
          <w:szCs w:val="24"/>
          <w:lang w:eastAsia="uk-UA"/>
        </w:rPr>
        <w:t>2. 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7" w:name="n1360"/>
      <w:bookmarkEnd w:id="1657"/>
      <w:r w:rsidRPr="00AE4610">
        <w:rPr>
          <w:rFonts w:ascii="Times New Roman" w:eastAsia="Times New Roman" w:hAnsi="Times New Roman" w:cs="Times New Roman"/>
          <w:color w:val="333333"/>
          <w:sz w:val="24"/>
          <w:szCs w:val="24"/>
          <w:lang w:eastAsia="uk-UA"/>
        </w:rPr>
        <w:t>у </w:t>
      </w:r>
      <w:hyperlink r:id="rId296" w:anchor="n196" w:tgtFrame="_blank" w:history="1">
        <w:r w:rsidRPr="00AE4610">
          <w:rPr>
            <w:rFonts w:ascii="Times New Roman" w:eastAsia="Times New Roman" w:hAnsi="Times New Roman" w:cs="Times New Roman"/>
            <w:color w:val="000099"/>
            <w:sz w:val="24"/>
            <w:szCs w:val="24"/>
            <w:u w:val="single"/>
            <w:lang w:eastAsia="uk-UA"/>
          </w:rPr>
          <w:t>частині першій</w:t>
        </w:r>
      </w:hyperlink>
      <w:r w:rsidRPr="00AE4610">
        <w:rPr>
          <w:rFonts w:ascii="Times New Roman" w:eastAsia="Times New Roman" w:hAnsi="Times New Roman" w:cs="Times New Roman"/>
          <w:color w:val="333333"/>
          <w:sz w:val="24"/>
          <w:szCs w:val="24"/>
          <w:lang w:eastAsia="uk-UA"/>
        </w:rPr>
        <w:t> статті 25:</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8" w:name="n1361"/>
      <w:bookmarkEnd w:id="1658"/>
      <w:r w:rsidRPr="00AE4610">
        <w:rPr>
          <w:rFonts w:ascii="Times New Roman" w:eastAsia="Times New Roman" w:hAnsi="Times New Roman" w:cs="Times New Roman"/>
          <w:color w:val="333333"/>
          <w:sz w:val="24"/>
          <w:szCs w:val="24"/>
          <w:lang w:eastAsia="uk-UA"/>
        </w:rPr>
        <w:t>в абзаці десятому слово "загальноосвітньої"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9" w:name="n1362"/>
      <w:bookmarkEnd w:id="1659"/>
      <w:r w:rsidRPr="00AE4610">
        <w:rPr>
          <w:rFonts w:ascii="Times New Roman" w:eastAsia="Times New Roman" w:hAnsi="Times New Roman" w:cs="Times New Roman"/>
          <w:color w:val="333333"/>
          <w:sz w:val="24"/>
          <w:szCs w:val="24"/>
          <w:lang w:eastAsia="uk-UA"/>
        </w:rPr>
        <w:t>абзац дванадцятий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0" w:name="n1363"/>
      <w:bookmarkEnd w:id="1660"/>
      <w:r w:rsidRPr="00AE4610">
        <w:rPr>
          <w:rFonts w:ascii="Times New Roman" w:eastAsia="Times New Roman" w:hAnsi="Times New Roman" w:cs="Times New Roman"/>
          <w:color w:val="333333"/>
          <w:sz w:val="24"/>
          <w:szCs w:val="24"/>
          <w:lang w:eastAsia="uk-UA"/>
        </w:rPr>
        <w:t>"Розподіл педагогічного навантаження у закладі загальної середньої освіти затверджується його керівником";</w:t>
      </w:r>
    </w:p>
    <w:bookmarkStart w:id="1661" w:name="n1364"/>
    <w:bookmarkEnd w:id="1661"/>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"n215"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другу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26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2" w:name="n1365"/>
      <w:bookmarkEnd w:id="1662"/>
      <w:r w:rsidRPr="00AE4610">
        <w:rPr>
          <w:rFonts w:ascii="Times New Roman" w:eastAsia="Times New Roman" w:hAnsi="Times New Roman" w:cs="Times New Roman"/>
          <w:color w:val="333333"/>
          <w:sz w:val="24"/>
          <w:szCs w:val="24"/>
          <w:lang w:eastAsia="uk-UA"/>
        </w:rPr>
        <w:lastRenderedPageBreak/>
        <w:t>"2. Керівник закладу загальної середньої освіти призначається на посаду та звільняється з посади рішенням засновника (засновників) закладу або уповноваженого ним (ними) органу.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3" w:name="n1366"/>
      <w:bookmarkEnd w:id="1663"/>
      <w:r w:rsidRPr="00AE4610">
        <w:rPr>
          <w:rFonts w:ascii="Times New Roman" w:eastAsia="Times New Roman" w:hAnsi="Times New Roman" w:cs="Times New Roman"/>
          <w:color w:val="333333"/>
          <w:sz w:val="24"/>
          <w:szCs w:val="24"/>
          <w:lang w:eastAsia="uk-UA"/>
        </w:rPr>
        <w:t>Керівник державного, комунального закладу загальної середньої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(засновників),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4" w:name="n1367"/>
      <w:bookmarkEnd w:id="1664"/>
      <w:r w:rsidRPr="00AE4610">
        <w:rPr>
          <w:rFonts w:ascii="Times New Roman" w:eastAsia="Times New Roman" w:hAnsi="Times New Roman" w:cs="Times New Roman"/>
          <w:color w:val="333333"/>
          <w:sz w:val="24"/>
          <w:szCs w:val="24"/>
          <w:lang w:eastAsia="uk-UA"/>
        </w:rPr>
        <w:t>Положення про конкурс на посаду керівника державного, комунального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5" w:name="n1368"/>
      <w:bookmarkEnd w:id="1665"/>
      <w:r w:rsidRPr="00AE4610">
        <w:rPr>
          <w:rFonts w:ascii="Times New Roman" w:eastAsia="Times New Roman" w:hAnsi="Times New Roman" w:cs="Times New Roman"/>
          <w:color w:val="333333"/>
          <w:sz w:val="24"/>
          <w:szCs w:val="24"/>
          <w:lang w:eastAsia="uk-UA"/>
        </w:rPr>
        <w:t>Одна і та сама особа не може бути керівником відповідного закладу загальної середньої освіти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6" w:name="n1369"/>
      <w:bookmarkEnd w:id="1666"/>
      <w:r w:rsidRPr="00AE4610">
        <w:rPr>
          <w:rFonts w:ascii="Times New Roman" w:eastAsia="Times New Roman" w:hAnsi="Times New Roman" w:cs="Times New Roman"/>
          <w:color w:val="333333"/>
          <w:sz w:val="24"/>
          <w:szCs w:val="24"/>
          <w:lang w:eastAsia="uk-UA"/>
        </w:rPr>
        <w:t>Заступник керівника, педагогічні та інші працівники закладу загальної середньої освіти призначаються на посади та звільняються з посад керівником цього закладу. Керівник закладу загальної середньої освіти має право оголосити конкурс на вакантну посаду.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7" w:name="n1370"/>
      <w:bookmarkEnd w:id="1667"/>
      <w:r w:rsidRPr="00AE4610">
        <w:rPr>
          <w:rFonts w:ascii="Times New Roman" w:eastAsia="Times New Roman" w:hAnsi="Times New Roman" w:cs="Times New Roman"/>
          <w:color w:val="333333"/>
          <w:sz w:val="24"/>
          <w:szCs w:val="24"/>
          <w:lang w:eastAsia="uk-UA"/>
        </w:rPr>
        <w:t>У разі надходження до засновника закладу загальної середньої освіти обґрунтованого звернення піклувальної ради або органу самоврядування закладу загальної середньої освіти щодо звільнення керівника цього закладу засновник зобов’язаний розглянути його і прийняти обґрунтоване рішення у найкоротший строк";</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8" w:name="n1371"/>
      <w:bookmarkEnd w:id="1668"/>
      <w:r w:rsidRPr="00AE4610">
        <w:rPr>
          <w:rFonts w:ascii="Times New Roman" w:eastAsia="Times New Roman" w:hAnsi="Times New Roman" w:cs="Times New Roman"/>
          <w:color w:val="333333"/>
          <w:sz w:val="24"/>
          <w:szCs w:val="24"/>
          <w:lang w:eastAsia="uk-UA"/>
        </w:rPr>
        <w:t>у </w:t>
      </w:r>
      <w:hyperlink r:id="rId297" w:anchor="n218" w:tgtFrame="_blank" w:history="1">
        <w:r w:rsidRPr="00AE4610">
          <w:rPr>
            <w:rFonts w:ascii="Times New Roman" w:eastAsia="Times New Roman" w:hAnsi="Times New Roman" w:cs="Times New Roman"/>
            <w:color w:val="000099"/>
            <w:sz w:val="24"/>
            <w:szCs w:val="24"/>
            <w:u w:val="single"/>
            <w:lang w:eastAsia="uk-UA"/>
          </w:rPr>
          <w:t>статті 27</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9" w:name="n1372"/>
      <w:bookmarkEnd w:id="1669"/>
      <w:r w:rsidRPr="00AE4610">
        <w:rPr>
          <w:rFonts w:ascii="Times New Roman" w:eastAsia="Times New Roman" w:hAnsi="Times New Roman" w:cs="Times New Roman"/>
          <w:color w:val="333333"/>
          <w:sz w:val="24"/>
          <w:szCs w:val="24"/>
          <w:lang w:eastAsia="uk-UA"/>
        </w:rPr>
        <w:t>назву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0" w:name="n1373"/>
      <w:bookmarkEnd w:id="1670"/>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27.</w:t>
      </w:r>
      <w:r w:rsidRPr="00AE4610">
        <w:rPr>
          <w:rFonts w:ascii="Times New Roman" w:eastAsia="Times New Roman" w:hAnsi="Times New Roman" w:cs="Times New Roman"/>
          <w:color w:val="333333"/>
          <w:sz w:val="24"/>
          <w:szCs w:val="24"/>
          <w:lang w:eastAsia="uk-UA"/>
        </w:rPr>
        <w:t> Атестація та підвищення кваліфікації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1" w:name="n1374"/>
      <w:bookmarkEnd w:id="1671"/>
      <w:r w:rsidRPr="00AE4610">
        <w:rPr>
          <w:rFonts w:ascii="Times New Roman" w:eastAsia="Times New Roman" w:hAnsi="Times New Roman" w:cs="Times New Roman"/>
          <w:color w:val="333333"/>
          <w:sz w:val="24"/>
          <w:szCs w:val="24"/>
          <w:lang w:eastAsia="uk-UA"/>
        </w:rPr>
        <w:t>доповнити частиною третьою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2" w:name="n1375"/>
      <w:bookmarkEnd w:id="1672"/>
      <w:r w:rsidRPr="00AE4610">
        <w:rPr>
          <w:rFonts w:ascii="Times New Roman" w:eastAsia="Times New Roman" w:hAnsi="Times New Roman" w:cs="Times New Roman"/>
          <w:color w:val="333333"/>
          <w:sz w:val="24"/>
          <w:szCs w:val="24"/>
          <w:lang w:eastAsia="uk-UA"/>
        </w:rPr>
        <w:t>"3. 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3" w:name="n1376"/>
      <w:bookmarkEnd w:id="1673"/>
      <w:r w:rsidRPr="00AE4610">
        <w:rPr>
          <w:rFonts w:ascii="Times New Roman" w:eastAsia="Times New Roman" w:hAnsi="Times New Roman" w:cs="Times New Roman"/>
          <w:color w:val="333333"/>
          <w:sz w:val="24"/>
          <w:szCs w:val="24"/>
          <w:lang w:eastAsia="uk-UA"/>
        </w:rPr>
        <w:t>у </w:t>
      </w:r>
      <w:hyperlink r:id="rId298" w:anchor="n223" w:tgtFrame="_blank" w:history="1">
        <w:r w:rsidRPr="00AE4610">
          <w:rPr>
            <w:rFonts w:ascii="Times New Roman" w:eastAsia="Times New Roman" w:hAnsi="Times New Roman" w:cs="Times New Roman"/>
            <w:color w:val="000099"/>
            <w:sz w:val="24"/>
            <w:szCs w:val="24"/>
            <w:u w:val="single"/>
            <w:lang w:eastAsia="uk-UA"/>
          </w:rPr>
          <w:t>статті 29</w:t>
        </w:r>
      </w:hyperlink>
      <w:r w:rsidRPr="00AE4610">
        <w:rPr>
          <w:rFonts w:ascii="Times New Roman" w:eastAsia="Times New Roman" w:hAnsi="Times New Roman" w:cs="Times New Roman"/>
          <w:color w:val="333333"/>
          <w:sz w:val="24"/>
          <w:szCs w:val="24"/>
          <w:lang w:eastAsia="uk-UA"/>
        </w:rPr>
        <w:t>:</w:t>
      </w:r>
    </w:p>
    <w:bookmarkStart w:id="1674" w:name="n1377"/>
    <w:bookmarkEnd w:id="1674"/>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"n236"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третю</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5" w:name="n1378"/>
      <w:bookmarkEnd w:id="1675"/>
      <w:r w:rsidRPr="00AE4610">
        <w:rPr>
          <w:rFonts w:ascii="Times New Roman" w:eastAsia="Times New Roman" w:hAnsi="Times New Roman" w:cs="Times New Roman"/>
          <w:color w:val="333333"/>
          <w:sz w:val="24"/>
          <w:szCs w:val="24"/>
          <w:lang w:eastAsia="uk-UA"/>
        </w:rPr>
        <w:t>доповнити частиною четвертою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6" w:name="n1379"/>
      <w:bookmarkEnd w:id="1676"/>
      <w:r w:rsidRPr="00AE4610">
        <w:rPr>
          <w:rFonts w:ascii="Times New Roman" w:eastAsia="Times New Roman" w:hAnsi="Times New Roman" w:cs="Times New Roman"/>
          <w:color w:val="333333"/>
          <w:sz w:val="24"/>
          <w:szCs w:val="24"/>
          <w:lang w:eastAsia="uk-UA"/>
        </w:rPr>
        <w:t>"4. Інші права та обов’язки батьків і осіб, які їх замінюють, визначаються Законом України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7" w:name="n1380"/>
      <w:bookmarkEnd w:id="1677"/>
      <w:r w:rsidRPr="00AE4610">
        <w:rPr>
          <w:rFonts w:ascii="Times New Roman" w:eastAsia="Times New Roman" w:hAnsi="Times New Roman" w:cs="Times New Roman"/>
          <w:color w:val="333333"/>
          <w:sz w:val="24"/>
          <w:szCs w:val="24"/>
          <w:lang w:eastAsia="uk-UA"/>
        </w:rPr>
        <w:lastRenderedPageBreak/>
        <w:t>у </w:t>
      </w:r>
      <w:hyperlink r:id="rId299" w:anchor="n238" w:tgtFrame="_blank" w:history="1">
        <w:r w:rsidRPr="00AE4610">
          <w:rPr>
            <w:rFonts w:ascii="Times New Roman" w:eastAsia="Times New Roman" w:hAnsi="Times New Roman" w:cs="Times New Roman"/>
            <w:color w:val="000099"/>
            <w:sz w:val="24"/>
            <w:szCs w:val="24"/>
            <w:u w:val="single"/>
            <w:lang w:eastAsia="uk-UA"/>
          </w:rPr>
          <w:t>статті 30</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8" w:name="n1381"/>
      <w:bookmarkEnd w:id="1678"/>
      <w:r w:rsidRPr="00AE4610">
        <w:rPr>
          <w:rFonts w:ascii="Times New Roman" w:eastAsia="Times New Roman" w:hAnsi="Times New Roman" w:cs="Times New Roman"/>
          <w:color w:val="333333"/>
          <w:sz w:val="24"/>
          <w:szCs w:val="24"/>
          <w:lang w:eastAsia="uk-UA"/>
        </w:rPr>
        <w:t>у </w:t>
      </w:r>
      <w:hyperlink r:id="rId300" w:anchor="n239" w:tgtFrame="_blank" w:history="1">
        <w:r w:rsidRPr="00AE4610">
          <w:rPr>
            <w:rFonts w:ascii="Times New Roman" w:eastAsia="Times New Roman" w:hAnsi="Times New Roman" w:cs="Times New Roman"/>
            <w:color w:val="000099"/>
            <w:sz w:val="24"/>
            <w:szCs w:val="24"/>
            <w:u w:val="single"/>
            <w:lang w:eastAsia="uk-UA"/>
          </w:rPr>
          <w:t>частині першій</w:t>
        </w:r>
      </w:hyperlink>
      <w:r w:rsidRPr="00AE4610">
        <w:rPr>
          <w:rFonts w:ascii="Times New Roman" w:eastAsia="Times New Roman" w:hAnsi="Times New Roman" w:cs="Times New Roman"/>
          <w:color w:val="333333"/>
          <w:sz w:val="24"/>
          <w:szCs w:val="24"/>
          <w:lang w:eastAsia="uk-UA"/>
        </w:rPr>
        <w:t> слова "рівні початкової, базової і повної" замінити словами "відповідному рівні";</w:t>
      </w:r>
    </w:p>
    <w:bookmarkStart w:id="1679" w:name="n1382"/>
    <w:bookmarkEnd w:id="1679"/>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"n240"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другу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0" w:name="n1383"/>
      <w:bookmarkEnd w:id="1680"/>
      <w:r w:rsidRPr="00AE4610">
        <w:rPr>
          <w:rFonts w:ascii="Times New Roman" w:eastAsia="Times New Roman" w:hAnsi="Times New Roman" w:cs="Times New Roman"/>
          <w:color w:val="333333"/>
          <w:sz w:val="24"/>
          <w:szCs w:val="24"/>
          <w:lang w:eastAsia="uk-UA"/>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відповідної освіти";</w:t>
      </w:r>
    </w:p>
    <w:bookmarkStart w:id="1681" w:name="n1384"/>
    <w:bookmarkEnd w:id="1681"/>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"n241"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статті 31-33</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2" w:name="n1385"/>
      <w:bookmarkEnd w:id="1682"/>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31.</w:t>
      </w:r>
      <w:r w:rsidRPr="00AE4610">
        <w:rPr>
          <w:rFonts w:ascii="Times New Roman" w:eastAsia="Times New Roman" w:hAnsi="Times New Roman" w:cs="Times New Roman"/>
          <w:color w:val="333333"/>
          <w:sz w:val="24"/>
          <w:szCs w:val="24"/>
          <w:lang w:eastAsia="uk-UA"/>
        </w:rPr>
        <w:t> Розроблення та затвердження Державних стандартів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3" w:name="n1386"/>
      <w:bookmarkEnd w:id="1683"/>
      <w:r w:rsidRPr="00AE4610">
        <w:rPr>
          <w:rFonts w:ascii="Times New Roman" w:eastAsia="Times New Roman" w:hAnsi="Times New Roman" w:cs="Times New Roman"/>
          <w:color w:val="333333"/>
          <w:sz w:val="24"/>
          <w:szCs w:val="24"/>
          <w:lang w:eastAsia="uk-UA"/>
        </w:rPr>
        <w:t>1. Державні стандарти загальної середньої освіти розробляються центральним органом виконавчої влади у сфері освіти і науки, затверджуються Кабінетом Міністрів України і переглядаються не менше одного разу на 10 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4" w:name="n1387"/>
      <w:bookmarkEnd w:id="1684"/>
      <w:r w:rsidRPr="00AE4610">
        <w:rPr>
          <w:rFonts w:ascii="Times New Roman" w:eastAsia="Times New Roman" w:hAnsi="Times New Roman" w:cs="Times New Roman"/>
          <w:color w:val="333333"/>
          <w:sz w:val="24"/>
          <w:szCs w:val="24"/>
          <w:lang w:eastAsia="uk-UA"/>
        </w:rPr>
        <w:t>Зміна змісту і обсягу Державних стандартів загальної середньої освіти іншими органами виконавчої влади не допускається.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5" w:name="n1388"/>
      <w:bookmarkEnd w:id="1685"/>
      <w:r w:rsidRPr="00AE4610">
        <w:rPr>
          <w:rFonts w:ascii="Times New Roman" w:eastAsia="Times New Roman" w:hAnsi="Times New Roman" w:cs="Times New Roman"/>
          <w:color w:val="333333"/>
          <w:sz w:val="24"/>
          <w:szCs w:val="24"/>
          <w:lang w:eastAsia="uk-UA"/>
        </w:rPr>
        <w:t>2. Навчально-методичне забезпечення реалізації Державних стандартів загальної середньої освіти здійснюється центральним органом виконавчої влади, що забезпечує формування та реалізує державну політику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6" w:name="n1389"/>
      <w:bookmarkEnd w:id="1686"/>
      <w:r w:rsidRPr="00AE4610">
        <w:rPr>
          <w:rFonts w:ascii="Times New Roman" w:eastAsia="Times New Roman" w:hAnsi="Times New Roman" w:cs="Times New Roman"/>
          <w:color w:val="333333"/>
          <w:sz w:val="24"/>
          <w:szCs w:val="24"/>
          <w:lang w:eastAsia="uk-UA"/>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7" w:name="n1390"/>
      <w:bookmarkEnd w:id="1687"/>
      <w:r w:rsidRPr="00AE4610">
        <w:rPr>
          <w:rFonts w:ascii="Times New Roman" w:eastAsia="Times New Roman" w:hAnsi="Times New Roman" w:cs="Times New Roman"/>
          <w:color w:val="333333"/>
          <w:sz w:val="24"/>
          <w:szCs w:val="24"/>
          <w:lang w:eastAsia="uk-UA"/>
        </w:rPr>
        <w:t>3. До розроблення Державних стандартів загальної середньої освіти долучаються Національна академія наук України, Національна академія педагогічних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 тощо.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8" w:name="n1391"/>
      <w:bookmarkEnd w:id="1688"/>
      <w:r w:rsidRPr="00AE4610">
        <w:rPr>
          <w:rFonts w:ascii="Times New Roman" w:eastAsia="Times New Roman" w:hAnsi="Times New Roman" w:cs="Times New Roman"/>
          <w:b/>
          <w:bCs/>
          <w:color w:val="333333"/>
          <w:sz w:val="24"/>
          <w:szCs w:val="24"/>
          <w:lang w:eastAsia="uk-UA"/>
        </w:rPr>
        <w:t>Стаття 32. </w:t>
      </w:r>
      <w:r w:rsidRPr="00AE4610">
        <w:rPr>
          <w:rFonts w:ascii="Times New Roman" w:eastAsia="Times New Roman" w:hAnsi="Times New Roman" w:cs="Times New Roman"/>
          <w:color w:val="333333"/>
          <w:sz w:val="24"/>
          <w:szCs w:val="24"/>
          <w:lang w:eastAsia="uk-UA"/>
        </w:rPr>
        <w:t>Зміст Державних стандартів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9" w:name="n1392"/>
      <w:bookmarkEnd w:id="1689"/>
      <w:r w:rsidRPr="00AE4610">
        <w:rPr>
          <w:rFonts w:ascii="Times New Roman" w:eastAsia="Times New Roman" w:hAnsi="Times New Roman" w:cs="Times New Roman"/>
          <w:color w:val="333333"/>
          <w:sz w:val="24"/>
          <w:szCs w:val="24"/>
          <w:lang w:eastAsia="uk-UA"/>
        </w:rPr>
        <w:t>1. Державні стандарти загальної середньої освіти визначають: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0" w:name="n1393"/>
      <w:bookmarkEnd w:id="1690"/>
      <w:r w:rsidRPr="00AE4610">
        <w:rPr>
          <w:rFonts w:ascii="Times New Roman" w:eastAsia="Times New Roman" w:hAnsi="Times New Roman" w:cs="Times New Roman"/>
          <w:color w:val="333333"/>
          <w:sz w:val="24"/>
          <w:szCs w:val="24"/>
          <w:lang w:eastAsia="uk-UA"/>
        </w:rPr>
        <w:t>вимоги до обов’язкових результатів навчання та компетентностей здобувача загальної середньої освіти відповідного рівня;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1" w:name="n1394"/>
      <w:bookmarkEnd w:id="1691"/>
      <w:r w:rsidRPr="00AE4610">
        <w:rPr>
          <w:rFonts w:ascii="Times New Roman" w:eastAsia="Times New Roman" w:hAnsi="Times New Roman" w:cs="Times New Roman"/>
          <w:color w:val="333333"/>
          <w:sz w:val="24"/>
          <w:szCs w:val="24"/>
          <w:lang w:eastAsia="uk-UA"/>
        </w:rPr>
        <w:t>загальний обсяг навчального навантаження здобувачів освіти на відповідному рівні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2" w:name="n1395"/>
      <w:bookmarkEnd w:id="1692"/>
      <w:r w:rsidRPr="00AE4610">
        <w:rPr>
          <w:rFonts w:ascii="Times New Roman" w:eastAsia="Times New Roman" w:hAnsi="Times New Roman" w:cs="Times New Roman"/>
          <w:color w:val="333333"/>
          <w:sz w:val="24"/>
          <w:szCs w:val="24"/>
          <w:lang w:eastAsia="uk-UA"/>
        </w:rPr>
        <w:t>форми державної атестації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3" w:name="n1396"/>
      <w:bookmarkEnd w:id="1693"/>
      <w:r w:rsidRPr="00AE4610">
        <w:rPr>
          <w:rFonts w:ascii="Times New Roman" w:eastAsia="Times New Roman" w:hAnsi="Times New Roman" w:cs="Times New Roman"/>
          <w:b/>
          <w:bCs/>
          <w:color w:val="333333"/>
          <w:sz w:val="24"/>
          <w:szCs w:val="24"/>
          <w:lang w:eastAsia="uk-UA"/>
        </w:rPr>
        <w:t>Стаття 33. </w:t>
      </w:r>
      <w:r w:rsidRPr="00AE4610">
        <w:rPr>
          <w:rFonts w:ascii="Times New Roman" w:eastAsia="Times New Roman" w:hAnsi="Times New Roman" w:cs="Times New Roman"/>
          <w:color w:val="333333"/>
          <w:sz w:val="24"/>
          <w:szCs w:val="24"/>
          <w:lang w:eastAsia="uk-UA"/>
        </w:rPr>
        <w:t>Додержання Державних стандартів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4" w:name="n1397"/>
      <w:bookmarkEnd w:id="1694"/>
      <w:r w:rsidRPr="00AE4610">
        <w:rPr>
          <w:rFonts w:ascii="Times New Roman" w:eastAsia="Times New Roman" w:hAnsi="Times New Roman" w:cs="Times New Roman"/>
          <w:color w:val="333333"/>
          <w:sz w:val="24"/>
          <w:szCs w:val="24"/>
          <w:lang w:eastAsia="uk-UA"/>
        </w:rPr>
        <w:t>1. 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5" w:name="n1398"/>
      <w:bookmarkEnd w:id="1695"/>
      <w:r w:rsidRPr="00AE4610">
        <w:rPr>
          <w:rFonts w:ascii="Times New Roman" w:eastAsia="Times New Roman" w:hAnsi="Times New Roman" w:cs="Times New Roman"/>
          <w:color w:val="333333"/>
          <w:sz w:val="24"/>
          <w:szCs w:val="24"/>
          <w:lang w:eastAsia="uk-UA"/>
        </w:rPr>
        <w:t>2. Процедура досягнення здобувачами освіти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6" w:name="n1399"/>
      <w:bookmarkEnd w:id="1696"/>
      <w:r w:rsidRPr="00AE4610">
        <w:rPr>
          <w:rFonts w:ascii="Times New Roman" w:eastAsia="Times New Roman" w:hAnsi="Times New Roman" w:cs="Times New Roman"/>
          <w:color w:val="333333"/>
          <w:sz w:val="24"/>
          <w:szCs w:val="24"/>
          <w:lang w:eastAsia="uk-UA"/>
        </w:rPr>
        <w:lastRenderedPageBreak/>
        <w:t>3. Держава зобов’язана забезпечити здобуття повної загальної середньої освіти на рівні Державних стандартів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7" w:name="n1400"/>
      <w:bookmarkEnd w:id="1697"/>
      <w:r w:rsidRPr="00AE4610">
        <w:rPr>
          <w:rFonts w:ascii="Times New Roman" w:eastAsia="Times New Roman" w:hAnsi="Times New Roman" w:cs="Times New Roman"/>
          <w:color w:val="333333"/>
          <w:sz w:val="24"/>
          <w:szCs w:val="24"/>
          <w:lang w:eastAsia="uk-UA"/>
        </w:rPr>
        <w:t>4. 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bookmarkStart w:id="1698" w:name="n1401"/>
    <w:bookmarkEnd w:id="1698"/>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"n263"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п’яту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34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9" w:name="n1402"/>
      <w:bookmarkEnd w:id="1699"/>
      <w:r w:rsidRPr="00AE4610">
        <w:rPr>
          <w:rFonts w:ascii="Times New Roman" w:eastAsia="Times New Roman" w:hAnsi="Times New Roman" w:cs="Times New Roman"/>
          <w:color w:val="333333"/>
          <w:sz w:val="24"/>
          <w:szCs w:val="24"/>
          <w:lang w:eastAsia="uk-UA"/>
        </w:rPr>
        <w:t>"5. Випускникам закладів освіти, що забезпечують здобуття базової та профільної середньої освіти, видається відповідний документ про освіту. Зразки документів про загальну середню освіту затверджує центральний орган виконавчої влади у сфері освіти і науки. Виготовлення документів про загальну середню освіту здійснюється за рахунок коштів державного бюджету";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0" w:name="n1403"/>
      <w:bookmarkEnd w:id="1700"/>
      <w:r w:rsidRPr="00AE4610">
        <w:rPr>
          <w:rFonts w:ascii="Times New Roman" w:eastAsia="Times New Roman" w:hAnsi="Times New Roman" w:cs="Times New Roman"/>
          <w:color w:val="333333"/>
          <w:sz w:val="24"/>
          <w:szCs w:val="24"/>
          <w:lang w:eastAsia="uk-UA"/>
        </w:rPr>
        <w:t>у </w:t>
      </w:r>
      <w:hyperlink r:id="rId301" w:anchor="n269" w:tgtFrame="_blank" w:history="1">
        <w:r w:rsidRPr="00AE4610">
          <w:rPr>
            <w:rFonts w:ascii="Times New Roman" w:eastAsia="Times New Roman" w:hAnsi="Times New Roman" w:cs="Times New Roman"/>
            <w:color w:val="000099"/>
            <w:sz w:val="24"/>
            <w:szCs w:val="24"/>
            <w:u w:val="single"/>
            <w:lang w:eastAsia="uk-UA"/>
          </w:rPr>
          <w:t>статті 36</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1" w:name="n1404"/>
      <w:bookmarkEnd w:id="1701"/>
      <w:r w:rsidRPr="00AE4610">
        <w:rPr>
          <w:rFonts w:ascii="Times New Roman" w:eastAsia="Times New Roman" w:hAnsi="Times New Roman" w:cs="Times New Roman"/>
          <w:color w:val="333333"/>
          <w:sz w:val="24"/>
          <w:szCs w:val="24"/>
          <w:lang w:eastAsia="uk-UA"/>
        </w:rPr>
        <w:t>абзац третій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2" w:name="n1405"/>
      <w:bookmarkEnd w:id="1702"/>
      <w:r w:rsidRPr="00AE4610">
        <w:rPr>
          <w:rFonts w:ascii="Times New Roman" w:eastAsia="Times New Roman" w:hAnsi="Times New Roman" w:cs="Times New Roman"/>
          <w:color w:val="333333"/>
          <w:sz w:val="24"/>
          <w:szCs w:val="24"/>
          <w:lang w:eastAsia="uk-UA"/>
        </w:rPr>
        <w:t>"прогнозування розвитку загальної середньої освіти, мережі закладів освіти, що забезпечують здобуття повної загальної середньої освіти, відповідно до освітніх потреб громадян";</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3" w:name="n1406"/>
      <w:bookmarkEnd w:id="1703"/>
      <w:r w:rsidRPr="00AE4610">
        <w:rPr>
          <w:rFonts w:ascii="Times New Roman" w:eastAsia="Times New Roman" w:hAnsi="Times New Roman" w:cs="Times New Roman"/>
          <w:color w:val="333333"/>
          <w:sz w:val="24"/>
          <w:szCs w:val="24"/>
          <w:lang w:eastAsia="uk-UA"/>
        </w:rPr>
        <w:t>абзац четвертий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4" w:name="n1407"/>
      <w:bookmarkEnd w:id="1704"/>
      <w:r w:rsidRPr="00AE4610">
        <w:rPr>
          <w:rFonts w:ascii="Times New Roman" w:eastAsia="Times New Roman" w:hAnsi="Times New Roman" w:cs="Times New Roman"/>
          <w:color w:val="333333"/>
          <w:sz w:val="24"/>
          <w:szCs w:val="24"/>
          <w:lang w:eastAsia="uk-UA"/>
        </w:rPr>
        <w:t>абзаци п’ятий - восьмий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5" w:name="n1408"/>
      <w:bookmarkEnd w:id="1705"/>
      <w:r w:rsidRPr="00AE4610">
        <w:rPr>
          <w:rFonts w:ascii="Times New Roman" w:eastAsia="Times New Roman" w:hAnsi="Times New Roman" w:cs="Times New Roman"/>
          <w:color w:val="333333"/>
          <w:sz w:val="24"/>
          <w:szCs w:val="24"/>
          <w:lang w:eastAsia="uk-UA"/>
        </w:rPr>
        <w:t>"ліцензування закладів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6" w:name="n1409"/>
      <w:bookmarkEnd w:id="1706"/>
      <w:r w:rsidRPr="00AE4610">
        <w:rPr>
          <w:rFonts w:ascii="Times New Roman" w:eastAsia="Times New Roman" w:hAnsi="Times New Roman" w:cs="Times New Roman"/>
          <w:color w:val="333333"/>
          <w:sz w:val="24"/>
          <w:szCs w:val="24"/>
          <w:lang w:eastAsia="uk-UA"/>
        </w:rPr>
        <w:t>контроль за додержанням Державних стандартів загальної середньої освіти, навчально-методичне керівництво та державне інспектування закладів освіти, що забезпечують здобуття повної загальної середньої освіти, незалежно від підпорядкування, типів і форми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7" w:name="n1410"/>
      <w:bookmarkEnd w:id="1707"/>
      <w:r w:rsidRPr="00AE4610">
        <w:rPr>
          <w:rFonts w:ascii="Times New Roman" w:eastAsia="Times New Roman" w:hAnsi="Times New Roman" w:cs="Times New Roman"/>
          <w:color w:val="333333"/>
          <w:sz w:val="24"/>
          <w:szCs w:val="24"/>
          <w:lang w:eastAsia="uk-UA"/>
        </w:rPr>
        <w:t>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учнів (вихованців);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8" w:name="n1411"/>
      <w:bookmarkEnd w:id="1708"/>
      <w:r w:rsidRPr="00AE4610">
        <w:rPr>
          <w:rFonts w:ascii="Times New Roman" w:eastAsia="Times New Roman" w:hAnsi="Times New Roman" w:cs="Times New Roman"/>
          <w:color w:val="333333"/>
          <w:sz w:val="24"/>
          <w:szCs w:val="24"/>
          <w:lang w:eastAsia="uk-UA"/>
        </w:rPr>
        <w:t>сприяння розвитку самоврядування у закладах освіти, що забезпечують здобуття повної загальної середньої освіти";</w:t>
      </w:r>
    </w:p>
    <w:bookmarkStart w:id="1709" w:name="n1412"/>
    <w:bookmarkEnd w:id="1709"/>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"n305"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третю</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37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0" w:name="n1413"/>
      <w:bookmarkEnd w:id="1710"/>
      <w:r w:rsidRPr="00AE4610">
        <w:rPr>
          <w:rFonts w:ascii="Times New Roman" w:eastAsia="Times New Roman" w:hAnsi="Times New Roman" w:cs="Times New Roman"/>
          <w:color w:val="333333"/>
          <w:sz w:val="24"/>
          <w:szCs w:val="24"/>
          <w:lang w:eastAsia="uk-UA"/>
        </w:rPr>
        <w:t>"3. Рада міністрів Автономної Республіки Крим, місцеві органи виконавчої влади та органи місцевого самоврядування у галузі загальної середньої освіти в межах їх компетенції: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1" w:name="n1414"/>
      <w:bookmarkEnd w:id="1711"/>
      <w:r w:rsidRPr="00AE4610">
        <w:rPr>
          <w:rFonts w:ascii="Times New Roman" w:eastAsia="Times New Roman" w:hAnsi="Times New Roman" w:cs="Times New Roman"/>
          <w:color w:val="333333"/>
          <w:sz w:val="24"/>
          <w:szCs w:val="24"/>
          <w:lang w:eastAsia="uk-UA"/>
        </w:rPr>
        <w:t>забезпечують реалізацію державної політики у сфері загальної середньої освіти на відповідній території;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2" w:name="n1415"/>
      <w:bookmarkEnd w:id="1712"/>
      <w:r w:rsidRPr="00AE4610">
        <w:rPr>
          <w:rFonts w:ascii="Times New Roman" w:eastAsia="Times New Roman" w:hAnsi="Times New Roman" w:cs="Times New Roman"/>
          <w:color w:val="333333"/>
          <w:sz w:val="24"/>
          <w:szCs w:val="24"/>
          <w:lang w:eastAsia="uk-UA"/>
        </w:rPr>
        <w:t>виконують функції засновника закладів загальної середньої освіти на відповідній території;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3" w:name="n1416"/>
      <w:bookmarkEnd w:id="1713"/>
      <w:r w:rsidRPr="00AE4610">
        <w:rPr>
          <w:rFonts w:ascii="Times New Roman" w:eastAsia="Times New Roman" w:hAnsi="Times New Roman" w:cs="Times New Roman"/>
          <w:color w:val="333333"/>
          <w:sz w:val="24"/>
          <w:szCs w:val="24"/>
          <w:lang w:eastAsia="uk-UA"/>
        </w:rPr>
        <w:t>створюють умови для здобуття громадянами повної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4" w:name="n1417"/>
      <w:bookmarkEnd w:id="1714"/>
      <w:r w:rsidRPr="00AE4610">
        <w:rPr>
          <w:rFonts w:ascii="Times New Roman" w:eastAsia="Times New Roman" w:hAnsi="Times New Roman" w:cs="Times New Roman"/>
          <w:color w:val="333333"/>
          <w:sz w:val="24"/>
          <w:szCs w:val="24"/>
          <w:lang w:eastAsia="uk-UA"/>
        </w:rPr>
        <w:t>створюють умови для розвитку закладів освіти усіх форм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5" w:name="n1418"/>
      <w:bookmarkEnd w:id="1715"/>
      <w:r w:rsidRPr="00AE4610">
        <w:rPr>
          <w:rFonts w:ascii="Times New Roman" w:eastAsia="Times New Roman" w:hAnsi="Times New Roman" w:cs="Times New Roman"/>
          <w:color w:val="333333"/>
          <w:sz w:val="24"/>
          <w:szCs w:val="24"/>
          <w:lang w:eastAsia="uk-UA"/>
        </w:rPr>
        <w:t>у разі ліквідації в установленому законодавством порядку комунального закладу загальної середньої освіти вживають заходів щодо влаштування учнів (вихованців) до інших закладів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6" w:name="n1419"/>
      <w:bookmarkEnd w:id="1716"/>
      <w:r w:rsidRPr="00AE4610">
        <w:rPr>
          <w:rFonts w:ascii="Times New Roman" w:eastAsia="Times New Roman" w:hAnsi="Times New Roman" w:cs="Times New Roman"/>
          <w:color w:val="333333"/>
          <w:sz w:val="24"/>
          <w:szCs w:val="24"/>
          <w:lang w:eastAsia="uk-UA"/>
        </w:rPr>
        <w:lastRenderedPageBreak/>
        <w:t>організовують нормативне, програмне, матеріальне, науково-методичне забезпечення, перепідготовку, підвищення кваліфікації, атестацію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7" w:name="n1420"/>
      <w:bookmarkEnd w:id="1717"/>
      <w:r w:rsidRPr="00AE4610">
        <w:rPr>
          <w:rFonts w:ascii="Times New Roman" w:eastAsia="Times New Roman" w:hAnsi="Times New Roman" w:cs="Times New Roman"/>
          <w:color w:val="333333"/>
          <w:sz w:val="24"/>
          <w:szCs w:val="24"/>
          <w:lang w:eastAsia="uk-UA"/>
        </w:rPr>
        <w:t>забезпечують педагогічних працівників підручниками, посібниками, методичною літературою;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8" w:name="n1421"/>
      <w:bookmarkEnd w:id="1718"/>
      <w:r w:rsidRPr="00AE4610">
        <w:rPr>
          <w:rFonts w:ascii="Times New Roman" w:eastAsia="Times New Roman" w:hAnsi="Times New Roman" w:cs="Times New Roman"/>
          <w:color w:val="333333"/>
          <w:sz w:val="24"/>
          <w:szCs w:val="24"/>
          <w:lang w:eastAsia="uk-UA"/>
        </w:rPr>
        <w:t>сприяють проведенню інноваційної діяльності в системі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9" w:name="n1422"/>
      <w:bookmarkEnd w:id="1719"/>
      <w:r w:rsidRPr="00AE4610">
        <w:rPr>
          <w:rFonts w:ascii="Times New Roman" w:eastAsia="Times New Roman" w:hAnsi="Times New Roman" w:cs="Times New Roman"/>
          <w:color w:val="333333"/>
          <w:sz w:val="24"/>
          <w:szCs w:val="24"/>
          <w:lang w:eastAsia="uk-UA"/>
        </w:rPr>
        <w:t>забезпечують соціальний захист педагогічних працівників, спеціалістів, які беруть участь в освітньому процесі, учнів (вихованців);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0" w:name="n1423"/>
      <w:bookmarkEnd w:id="1720"/>
      <w:r w:rsidRPr="00AE4610">
        <w:rPr>
          <w:rFonts w:ascii="Times New Roman" w:eastAsia="Times New Roman" w:hAnsi="Times New Roman" w:cs="Times New Roman"/>
          <w:color w:val="333333"/>
          <w:sz w:val="24"/>
          <w:szCs w:val="24"/>
          <w:lang w:eastAsia="uk-UA"/>
        </w:rPr>
        <w:t>здійснюють інші повноваження відповідно до </w:t>
      </w:r>
      <w:hyperlink r:id="rId302" w:tgtFrame="_blank" w:history="1">
        <w:r w:rsidRPr="00AE4610">
          <w:rPr>
            <w:rFonts w:ascii="Times New Roman" w:eastAsia="Times New Roman" w:hAnsi="Times New Roman" w:cs="Times New Roman"/>
            <w:color w:val="000099"/>
            <w:sz w:val="24"/>
            <w:szCs w:val="24"/>
            <w:u w:val="single"/>
            <w:lang w:eastAsia="uk-UA"/>
          </w:rPr>
          <w:t>Конституції України</w:t>
        </w:r>
      </w:hyperlink>
      <w:r w:rsidRPr="00AE4610">
        <w:rPr>
          <w:rFonts w:ascii="Times New Roman" w:eastAsia="Times New Roman" w:hAnsi="Times New Roman" w:cs="Times New Roman"/>
          <w:color w:val="333333"/>
          <w:sz w:val="24"/>
          <w:szCs w:val="24"/>
          <w:lang w:eastAsia="uk-UA"/>
        </w:rPr>
        <w:t>, Конституції Автономної Республіки Крим, законів України </w:t>
      </w:r>
      <w:hyperlink r:id="rId303" w:tgtFrame="_blank" w:history="1">
        <w:r w:rsidRPr="00AE4610">
          <w:rPr>
            <w:rFonts w:ascii="Times New Roman" w:eastAsia="Times New Roman" w:hAnsi="Times New Roman" w:cs="Times New Roman"/>
            <w:color w:val="000099"/>
            <w:sz w:val="24"/>
            <w:szCs w:val="24"/>
            <w:u w:val="single"/>
            <w:lang w:eastAsia="uk-UA"/>
          </w:rPr>
          <w:t>"Про місцеве самоврядування в Україні"</w:t>
        </w:r>
      </w:hyperlink>
      <w:r w:rsidRPr="00AE4610">
        <w:rPr>
          <w:rFonts w:ascii="Times New Roman" w:eastAsia="Times New Roman" w:hAnsi="Times New Roman" w:cs="Times New Roman"/>
          <w:color w:val="333333"/>
          <w:sz w:val="24"/>
          <w:szCs w:val="24"/>
          <w:lang w:eastAsia="uk-UA"/>
        </w:rPr>
        <w:t>, "Про освіту" та положень про них";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1" w:name="n1424"/>
      <w:bookmarkEnd w:id="1721"/>
      <w:r w:rsidRPr="00AE4610">
        <w:rPr>
          <w:rFonts w:ascii="Times New Roman" w:eastAsia="Times New Roman" w:hAnsi="Times New Roman" w:cs="Times New Roman"/>
          <w:color w:val="333333"/>
          <w:sz w:val="24"/>
          <w:szCs w:val="24"/>
          <w:lang w:eastAsia="uk-UA"/>
        </w:rPr>
        <w:t>у </w:t>
      </w:r>
      <w:hyperlink r:id="rId304" w:anchor="n318" w:tgtFrame="_blank" w:history="1">
        <w:r w:rsidRPr="00AE4610">
          <w:rPr>
            <w:rFonts w:ascii="Times New Roman" w:eastAsia="Times New Roman" w:hAnsi="Times New Roman" w:cs="Times New Roman"/>
            <w:color w:val="000099"/>
            <w:sz w:val="24"/>
            <w:szCs w:val="24"/>
            <w:u w:val="single"/>
            <w:lang w:eastAsia="uk-UA"/>
          </w:rPr>
          <w:t>статті 38</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2" w:name="n1425"/>
      <w:bookmarkEnd w:id="1722"/>
      <w:r w:rsidRPr="00AE4610">
        <w:rPr>
          <w:rFonts w:ascii="Times New Roman" w:eastAsia="Times New Roman" w:hAnsi="Times New Roman" w:cs="Times New Roman"/>
          <w:color w:val="333333"/>
          <w:sz w:val="24"/>
          <w:szCs w:val="24"/>
          <w:lang w:eastAsia="uk-UA"/>
        </w:rPr>
        <w:t>абзац п’ятий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3" w:name="n1426"/>
      <w:bookmarkEnd w:id="1723"/>
      <w:r w:rsidRPr="00AE4610">
        <w:rPr>
          <w:rFonts w:ascii="Times New Roman" w:eastAsia="Times New Roman" w:hAnsi="Times New Roman" w:cs="Times New Roman"/>
          <w:color w:val="333333"/>
          <w:sz w:val="24"/>
          <w:szCs w:val="24"/>
          <w:lang w:eastAsia="uk-UA"/>
        </w:rPr>
        <w:t>"формує освітню (освітні) програму (програми)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4" w:name="n1427"/>
      <w:bookmarkEnd w:id="1724"/>
      <w:r w:rsidRPr="00AE4610">
        <w:rPr>
          <w:rFonts w:ascii="Times New Roman" w:eastAsia="Times New Roman" w:hAnsi="Times New Roman" w:cs="Times New Roman"/>
          <w:color w:val="333333"/>
          <w:sz w:val="24"/>
          <w:szCs w:val="24"/>
          <w:lang w:eastAsia="uk-UA"/>
        </w:rPr>
        <w:t>в абзаці сьомому слова "Державному стандарту" замінити словами "Державним стандартам";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5" w:name="n1428"/>
      <w:bookmarkEnd w:id="1725"/>
      <w:r w:rsidRPr="00AE4610">
        <w:rPr>
          <w:rFonts w:ascii="Times New Roman" w:eastAsia="Times New Roman" w:hAnsi="Times New Roman" w:cs="Times New Roman"/>
          <w:color w:val="333333"/>
          <w:sz w:val="24"/>
          <w:szCs w:val="24"/>
          <w:lang w:eastAsia="uk-UA"/>
        </w:rPr>
        <w:t>в абзаці десятому слова "(крім педагогічних працівників державного і комунального загальноосвітнього навчального закладу)"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6" w:name="n1429"/>
      <w:bookmarkEnd w:id="1726"/>
      <w:r w:rsidRPr="00AE4610">
        <w:rPr>
          <w:rFonts w:ascii="Times New Roman" w:eastAsia="Times New Roman" w:hAnsi="Times New Roman" w:cs="Times New Roman"/>
          <w:color w:val="333333"/>
          <w:sz w:val="24"/>
          <w:szCs w:val="24"/>
          <w:lang w:eastAsia="uk-UA"/>
        </w:rPr>
        <w:t>після абзацу десятого доповнити двома новими абзацами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7" w:name="n1430"/>
      <w:bookmarkEnd w:id="1727"/>
      <w:r w:rsidRPr="00AE4610">
        <w:rPr>
          <w:rFonts w:ascii="Times New Roman" w:eastAsia="Times New Roman" w:hAnsi="Times New Roman" w:cs="Times New Roman"/>
          <w:color w:val="333333"/>
          <w:sz w:val="24"/>
          <w:szCs w:val="24"/>
          <w:lang w:eastAsia="uk-UA"/>
        </w:rPr>
        <w:t>"планує власну діяльність та формує стратегію розвитку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8" w:name="n1431"/>
      <w:bookmarkEnd w:id="1728"/>
      <w:r w:rsidRPr="00AE4610">
        <w:rPr>
          <w:rFonts w:ascii="Times New Roman" w:eastAsia="Times New Roman" w:hAnsi="Times New Roman" w:cs="Times New Roman"/>
          <w:color w:val="333333"/>
          <w:sz w:val="24"/>
          <w:szCs w:val="24"/>
          <w:lang w:eastAsia="uk-UA"/>
        </w:rPr>
        <w:t>відповідно до статуту утворює, реорганізує та ліквідує структурні підрозділи".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9" w:name="n1432"/>
      <w:bookmarkEnd w:id="1729"/>
      <w:r w:rsidRPr="00AE4610">
        <w:rPr>
          <w:rFonts w:ascii="Times New Roman" w:eastAsia="Times New Roman" w:hAnsi="Times New Roman" w:cs="Times New Roman"/>
          <w:color w:val="333333"/>
          <w:sz w:val="24"/>
          <w:szCs w:val="24"/>
          <w:lang w:eastAsia="uk-UA"/>
        </w:rPr>
        <w:t>У зв’язку з цим абзаци одинадцятий - чотирнадцятий вважати відповідно абзацами тринадцятим - шістнадцятим;</w:t>
      </w:r>
    </w:p>
    <w:bookmarkStart w:id="1730" w:name="n1433"/>
    <w:bookmarkEnd w:id="1730"/>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"n333"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статті 39</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і </w:t>
      </w:r>
      <w:hyperlink r:id="rId305" w:anchor="n338" w:tgtFrame="_blank" w:history="1">
        <w:r w:rsidRPr="00AE4610">
          <w:rPr>
            <w:rFonts w:ascii="Times New Roman" w:eastAsia="Times New Roman" w:hAnsi="Times New Roman" w:cs="Times New Roman"/>
            <w:color w:val="000099"/>
            <w:sz w:val="24"/>
            <w:szCs w:val="24"/>
            <w:u w:val="single"/>
            <w:lang w:eastAsia="uk-UA"/>
          </w:rPr>
          <w:t>40</w:t>
        </w:r>
      </w:hyperlink>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1" w:name="n1434"/>
      <w:bookmarkEnd w:id="1731"/>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39.</w:t>
      </w:r>
      <w:r w:rsidRPr="00AE4610">
        <w:rPr>
          <w:rFonts w:ascii="Times New Roman" w:eastAsia="Times New Roman" w:hAnsi="Times New Roman" w:cs="Times New Roman"/>
          <w:color w:val="333333"/>
          <w:sz w:val="24"/>
          <w:szCs w:val="24"/>
          <w:lang w:eastAsia="uk-UA"/>
        </w:rPr>
        <w:t> Управління та громадське самоврядування закладу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2" w:name="n1435"/>
      <w:bookmarkEnd w:id="1732"/>
      <w:r w:rsidRPr="00AE4610">
        <w:rPr>
          <w:rFonts w:ascii="Times New Roman" w:eastAsia="Times New Roman" w:hAnsi="Times New Roman" w:cs="Times New Roman"/>
          <w:color w:val="333333"/>
          <w:sz w:val="24"/>
          <w:szCs w:val="24"/>
          <w:lang w:eastAsia="uk-UA"/>
        </w:rPr>
        <w:t>1. 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3" w:name="n1436"/>
      <w:bookmarkEnd w:id="1733"/>
      <w:r w:rsidRPr="00AE4610">
        <w:rPr>
          <w:rFonts w:ascii="Times New Roman" w:eastAsia="Times New Roman" w:hAnsi="Times New Roman" w:cs="Times New Roman"/>
          <w:color w:val="333333"/>
          <w:sz w:val="24"/>
          <w:szCs w:val="24"/>
          <w:lang w:eastAsia="uk-UA"/>
        </w:rPr>
        <w:t>2. Колегіальним органом управління закладу загальної середньої освіти є педагогічна рада, повноваження якої визначаються цим Законом і статутом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4" w:name="n1437"/>
      <w:bookmarkEnd w:id="1734"/>
      <w:r w:rsidRPr="00AE4610">
        <w:rPr>
          <w:rFonts w:ascii="Times New Roman" w:eastAsia="Times New Roman" w:hAnsi="Times New Roman" w:cs="Times New Roman"/>
          <w:color w:val="333333"/>
          <w:sz w:val="24"/>
          <w:szCs w:val="24"/>
          <w:lang w:eastAsia="uk-UA"/>
        </w:rPr>
        <w:t>Педагогічна рада створюється в усіх закладах освіти, що забезпечують здобуття загальної середньої освіти, незалежно від підпорядкування, типів і форми власності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5" w:name="n1438"/>
      <w:bookmarkEnd w:id="1735"/>
      <w:r w:rsidRPr="00AE4610">
        <w:rPr>
          <w:rFonts w:ascii="Times New Roman" w:eastAsia="Times New Roman" w:hAnsi="Times New Roman" w:cs="Times New Roman"/>
          <w:color w:val="333333"/>
          <w:sz w:val="24"/>
          <w:szCs w:val="24"/>
          <w:lang w:eastAsia="uk-UA"/>
        </w:rPr>
        <w:t>Педагогічна рада закладу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6" w:name="n1439"/>
      <w:bookmarkEnd w:id="1736"/>
      <w:r w:rsidRPr="00AE4610">
        <w:rPr>
          <w:rFonts w:ascii="Times New Roman" w:eastAsia="Times New Roman" w:hAnsi="Times New Roman" w:cs="Times New Roman"/>
          <w:color w:val="333333"/>
          <w:sz w:val="24"/>
          <w:szCs w:val="24"/>
          <w:lang w:eastAsia="uk-UA"/>
        </w:rPr>
        <w:t>планує роботу закладу;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7" w:name="n1440"/>
      <w:bookmarkEnd w:id="1737"/>
      <w:r w:rsidRPr="00AE4610">
        <w:rPr>
          <w:rFonts w:ascii="Times New Roman" w:eastAsia="Times New Roman" w:hAnsi="Times New Roman" w:cs="Times New Roman"/>
          <w:color w:val="333333"/>
          <w:sz w:val="24"/>
          <w:szCs w:val="24"/>
          <w:lang w:eastAsia="uk-UA"/>
        </w:rPr>
        <w:t>схвалює освітню (освітні) програму (програми) закладу та оцінює результативність її (їх) виконання;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8" w:name="n1441"/>
      <w:bookmarkEnd w:id="1738"/>
      <w:r w:rsidRPr="00AE4610">
        <w:rPr>
          <w:rFonts w:ascii="Times New Roman" w:eastAsia="Times New Roman" w:hAnsi="Times New Roman" w:cs="Times New Roman"/>
          <w:color w:val="333333"/>
          <w:sz w:val="24"/>
          <w:szCs w:val="24"/>
          <w:lang w:eastAsia="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9" w:name="n1442"/>
      <w:bookmarkEnd w:id="1739"/>
      <w:r w:rsidRPr="00AE4610">
        <w:rPr>
          <w:rFonts w:ascii="Times New Roman" w:eastAsia="Times New Roman" w:hAnsi="Times New Roman" w:cs="Times New Roman"/>
          <w:color w:val="333333"/>
          <w:sz w:val="24"/>
          <w:szCs w:val="24"/>
          <w:lang w:eastAsia="uk-UA"/>
        </w:rPr>
        <w:lastRenderedPageBreak/>
        <w:t>розглядає питання щодо вдосконалення і методичного забезпечення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0" w:name="n1443"/>
      <w:bookmarkEnd w:id="1740"/>
      <w:r w:rsidRPr="00AE4610">
        <w:rPr>
          <w:rFonts w:ascii="Times New Roman" w:eastAsia="Times New Roman" w:hAnsi="Times New Roman" w:cs="Times New Roman"/>
          <w:color w:val="333333"/>
          <w:sz w:val="24"/>
          <w:szCs w:val="24"/>
          <w:lang w:eastAsia="uk-UA"/>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1" w:name="n1444"/>
      <w:bookmarkEnd w:id="1741"/>
      <w:r w:rsidRPr="00AE4610">
        <w:rPr>
          <w:rFonts w:ascii="Times New Roman" w:eastAsia="Times New Roman" w:hAnsi="Times New Roman" w:cs="Times New Roman"/>
          <w:color w:val="333333"/>
          <w:sz w:val="24"/>
          <w:szCs w:val="24"/>
          <w:lang w:eastAsia="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2" w:name="n1445"/>
      <w:bookmarkEnd w:id="1742"/>
      <w:r w:rsidRPr="00AE4610">
        <w:rPr>
          <w:rFonts w:ascii="Times New Roman" w:eastAsia="Times New Roman" w:hAnsi="Times New Roman" w:cs="Times New Roman"/>
          <w:color w:val="333333"/>
          <w:sz w:val="24"/>
          <w:szCs w:val="24"/>
          <w:lang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3" w:name="n1446"/>
      <w:bookmarkEnd w:id="1743"/>
      <w:r w:rsidRPr="00AE4610">
        <w:rPr>
          <w:rFonts w:ascii="Times New Roman" w:eastAsia="Times New Roman" w:hAnsi="Times New Roman" w:cs="Times New Roman"/>
          <w:color w:val="333333"/>
          <w:sz w:val="24"/>
          <w:szCs w:val="24"/>
          <w:lang w:eastAsia="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4" w:name="n1447"/>
      <w:bookmarkEnd w:id="1744"/>
      <w:r w:rsidRPr="00AE4610">
        <w:rPr>
          <w:rFonts w:ascii="Times New Roman" w:eastAsia="Times New Roman" w:hAnsi="Times New Roman" w:cs="Times New Roman"/>
          <w:color w:val="333333"/>
          <w:sz w:val="24"/>
          <w:szCs w:val="24"/>
          <w:lang w:eastAsia="uk-UA"/>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5" w:name="n1448"/>
      <w:bookmarkEnd w:id="1745"/>
      <w:r w:rsidRPr="00AE4610">
        <w:rPr>
          <w:rFonts w:ascii="Times New Roman" w:eastAsia="Times New Roman" w:hAnsi="Times New Roman" w:cs="Times New Roman"/>
          <w:color w:val="333333"/>
          <w:sz w:val="24"/>
          <w:szCs w:val="24"/>
          <w:lang w:eastAsia="uk-UA"/>
        </w:rPr>
        <w:t>має право ініціювати проведення позапланового інституційного аудиту закладу та проведення громадської акредитації закладу;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6" w:name="n1449"/>
      <w:bookmarkEnd w:id="1746"/>
      <w:r w:rsidRPr="00AE4610">
        <w:rPr>
          <w:rFonts w:ascii="Times New Roman" w:eastAsia="Times New Roman" w:hAnsi="Times New Roman" w:cs="Times New Roman"/>
          <w:color w:val="333333"/>
          <w:sz w:val="24"/>
          <w:szCs w:val="24"/>
          <w:lang w:eastAsia="uk-UA"/>
        </w:rPr>
        <w:t>розглядає інші питання, віднесені законом та/або статутом закладу до її повноважень.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7" w:name="n1450"/>
      <w:bookmarkEnd w:id="1747"/>
      <w:r w:rsidRPr="00AE4610">
        <w:rPr>
          <w:rFonts w:ascii="Times New Roman" w:eastAsia="Times New Roman" w:hAnsi="Times New Roman" w:cs="Times New Roman"/>
          <w:color w:val="333333"/>
          <w:sz w:val="24"/>
          <w:szCs w:val="24"/>
          <w:lang w:eastAsia="uk-UA"/>
        </w:rPr>
        <w:t>Рішення педагогічної ради закладу загальної середньої освіти вводяться в дію рішеннями керівника закладу.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8" w:name="n1451"/>
      <w:bookmarkEnd w:id="1748"/>
      <w:r w:rsidRPr="00AE4610">
        <w:rPr>
          <w:rFonts w:ascii="Times New Roman" w:eastAsia="Times New Roman" w:hAnsi="Times New Roman" w:cs="Times New Roman"/>
          <w:color w:val="333333"/>
          <w:sz w:val="24"/>
          <w:szCs w:val="24"/>
          <w:lang w:eastAsia="uk-UA"/>
        </w:rPr>
        <w:t>3. У закладі загальної середньої освіти можуть діяти: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9" w:name="n1452"/>
      <w:bookmarkEnd w:id="1749"/>
      <w:r w:rsidRPr="00AE4610">
        <w:rPr>
          <w:rFonts w:ascii="Times New Roman" w:eastAsia="Times New Roman" w:hAnsi="Times New Roman" w:cs="Times New Roman"/>
          <w:color w:val="333333"/>
          <w:sz w:val="24"/>
          <w:szCs w:val="24"/>
          <w:lang w:eastAsia="uk-UA"/>
        </w:rPr>
        <w:t>органи самоврядування працівників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0" w:name="n1453"/>
      <w:bookmarkEnd w:id="1750"/>
      <w:r w:rsidRPr="00AE4610">
        <w:rPr>
          <w:rFonts w:ascii="Times New Roman" w:eastAsia="Times New Roman" w:hAnsi="Times New Roman" w:cs="Times New Roman"/>
          <w:color w:val="333333"/>
          <w:sz w:val="24"/>
          <w:szCs w:val="24"/>
          <w:lang w:eastAsia="uk-UA"/>
        </w:rPr>
        <w:t>органи самоврядування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1" w:name="n1454"/>
      <w:bookmarkEnd w:id="1751"/>
      <w:r w:rsidRPr="00AE4610">
        <w:rPr>
          <w:rFonts w:ascii="Times New Roman" w:eastAsia="Times New Roman" w:hAnsi="Times New Roman" w:cs="Times New Roman"/>
          <w:color w:val="333333"/>
          <w:sz w:val="24"/>
          <w:szCs w:val="24"/>
          <w:lang w:eastAsia="uk-UA"/>
        </w:rPr>
        <w:t>органи батьківського самоврядування;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2" w:name="n1455"/>
      <w:bookmarkEnd w:id="1752"/>
      <w:r w:rsidRPr="00AE4610">
        <w:rPr>
          <w:rFonts w:ascii="Times New Roman" w:eastAsia="Times New Roman" w:hAnsi="Times New Roman" w:cs="Times New Roman"/>
          <w:color w:val="333333"/>
          <w:sz w:val="24"/>
          <w:szCs w:val="24"/>
          <w:lang w:eastAsia="uk-UA"/>
        </w:rPr>
        <w:t>інші органи громадського самоврядування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3" w:name="n1456"/>
      <w:bookmarkEnd w:id="1753"/>
      <w:r w:rsidRPr="00AE4610">
        <w:rPr>
          <w:rFonts w:ascii="Times New Roman" w:eastAsia="Times New Roman" w:hAnsi="Times New Roman" w:cs="Times New Roman"/>
          <w:color w:val="333333"/>
          <w:sz w:val="24"/>
          <w:szCs w:val="24"/>
          <w:lang w:eastAsia="uk-UA"/>
        </w:rPr>
        <w:t>Вищим колегіальним органом громадського самоврядування закладу загальної середньої освіти є загальні збори (конференція) колективу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4" w:name="n1457"/>
      <w:bookmarkEnd w:id="1754"/>
      <w:r w:rsidRPr="00AE4610">
        <w:rPr>
          <w:rFonts w:ascii="Times New Roman" w:eastAsia="Times New Roman" w:hAnsi="Times New Roman" w:cs="Times New Roman"/>
          <w:color w:val="333333"/>
          <w:sz w:val="24"/>
          <w:szCs w:val="24"/>
          <w:lang w:eastAsia="uk-UA"/>
        </w:rPr>
        <w:t>4.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5" w:name="n1458"/>
      <w:bookmarkEnd w:id="1755"/>
      <w:r w:rsidRPr="00AE4610">
        <w:rPr>
          <w:rFonts w:ascii="Times New Roman" w:eastAsia="Times New Roman" w:hAnsi="Times New Roman" w:cs="Times New Roman"/>
          <w:b/>
          <w:bCs/>
          <w:color w:val="333333"/>
          <w:sz w:val="24"/>
          <w:szCs w:val="24"/>
          <w:lang w:eastAsia="uk-UA"/>
        </w:rPr>
        <w:t>Стаття 40. </w:t>
      </w:r>
      <w:r w:rsidRPr="00AE4610">
        <w:rPr>
          <w:rFonts w:ascii="Times New Roman" w:eastAsia="Times New Roman" w:hAnsi="Times New Roman" w:cs="Times New Roman"/>
          <w:color w:val="333333"/>
          <w:sz w:val="24"/>
          <w:szCs w:val="24"/>
          <w:lang w:eastAsia="uk-UA"/>
        </w:rPr>
        <w:t>Державний нагляд (контроль) у сфері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6" w:name="n1459"/>
      <w:bookmarkEnd w:id="1756"/>
      <w:r w:rsidRPr="00AE4610">
        <w:rPr>
          <w:rFonts w:ascii="Times New Roman" w:eastAsia="Times New Roman" w:hAnsi="Times New Roman" w:cs="Times New Roman"/>
          <w:color w:val="333333"/>
          <w:sz w:val="24"/>
          <w:szCs w:val="24"/>
          <w:lang w:eastAsia="uk-UA"/>
        </w:rPr>
        <w:t>1. Державний нагляд (контроль) у сфері загальної середньої освіти здійснюється відповідно до Закону України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7" w:name="n1460"/>
      <w:bookmarkEnd w:id="1757"/>
      <w:r w:rsidRPr="00AE4610">
        <w:rPr>
          <w:rFonts w:ascii="Times New Roman" w:eastAsia="Times New Roman" w:hAnsi="Times New Roman" w:cs="Times New Roman"/>
          <w:color w:val="333333"/>
          <w:sz w:val="24"/>
          <w:szCs w:val="24"/>
          <w:lang w:eastAsia="uk-UA"/>
        </w:rPr>
        <w:t>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8" w:name="n1461"/>
      <w:bookmarkEnd w:id="1758"/>
      <w:r w:rsidRPr="00AE4610">
        <w:rPr>
          <w:rFonts w:ascii="Times New Roman" w:eastAsia="Times New Roman" w:hAnsi="Times New Roman" w:cs="Times New Roman"/>
          <w:color w:val="333333"/>
          <w:sz w:val="24"/>
          <w:szCs w:val="24"/>
          <w:lang w:eastAsia="uk-UA"/>
        </w:rPr>
        <w:t>Інституційний аудит включає планову перевірку дотримання ліцензійних умов";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9" w:name="n1462"/>
      <w:bookmarkEnd w:id="1759"/>
      <w:r w:rsidRPr="00AE4610">
        <w:rPr>
          <w:rFonts w:ascii="Times New Roman" w:eastAsia="Times New Roman" w:hAnsi="Times New Roman" w:cs="Times New Roman"/>
          <w:color w:val="333333"/>
          <w:sz w:val="24"/>
          <w:szCs w:val="24"/>
          <w:lang w:eastAsia="uk-UA"/>
        </w:rPr>
        <w:lastRenderedPageBreak/>
        <w:t>у </w:t>
      </w:r>
      <w:hyperlink r:id="rId306" w:anchor="n354" w:tgtFrame="_blank" w:history="1">
        <w:r w:rsidRPr="00AE4610">
          <w:rPr>
            <w:rFonts w:ascii="Times New Roman" w:eastAsia="Times New Roman" w:hAnsi="Times New Roman" w:cs="Times New Roman"/>
            <w:color w:val="000099"/>
            <w:sz w:val="24"/>
            <w:szCs w:val="24"/>
            <w:u w:val="single"/>
            <w:lang w:eastAsia="uk-UA"/>
          </w:rPr>
          <w:t>статті 42</w:t>
        </w:r>
      </w:hyperlink>
      <w:r w:rsidRPr="00AE4610">
        <w:rPr>
          <w:rFonts w:ascii="Times New Roman" w:eastAsia="Times New Roman" w:hAnsi="Times New Roman" w:cs="Times New Roman"/>
          <w:color w:val="333333"/>
          <w:sz w:val="24"/>
          <w:szCs w:val="24"/>
          <w:lang w:eastAsia="uk-UA"/>
        </w:rPr>
        <w:t> слова "Центральний інститут післядипломної педагогічної освіти" замінити словами "Державний вищий навчальний заклад "Університет менеджменту освіти", а після слів "Національної академії наук України" доповнити словами та цифрами "інші суб’єкти, що здійснюють наукове і методичне забезпечення відповідно до статті 75 Закону України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0" w:name="n1463"/>
      <w:bookmarkEnd w:id="1760"/>
      <w:r w:rsidRPr="00AE4610">
        <w:rPr>
          <w:rFonts w:ascii="Times New Roman" w:eastAsia="Times New Roman" w:hAnsi="Times New Roman" w:cs="Times New Roman"/>
          <w:color w:val="333333"/>
          <w:sz w:val="24"/>
          <w:szCs w:val="24"/>
          <w:lang w:eastAsia="uk-UA"/>
        </w:rPr>
        <w:t>у </w:t>
      </w:r>
      <w:hyperlink r:id="rId307" w:anchor="n358" w:tgtFrame="_blank" w:history="1">
        <w:r w:rsidRPr="00AE4610">
          <w:rPr>
            <w:rFonts w:ascii="Times New Roman" w:eastAsia="Times New Roman" w:hAnsi="Times New Roman" w:cs="Times New Roman"/>
            <w:color w:val="000099"/>
            <w:sz w:val="24"/>
            <w:szCs w:val="24"/>
            <w:u w:val="single"/>
            <w:lang w:eastAsia="uk-UA"/>
          </w:rPr>
          <w:t>статті 43</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1" w:name="n1464"/>
      <w:bookmarkEnd w:id="1761"/>
      <w:r w:rsidRPr="00AE4610">
        <w:rPr>
          <w:rFonts w:ascii="Times New Roman" w:eastAsia="Times New Roman" w:hAnsi="Times New Roman" w:cs="Times New Roman"/>
          <w:color w:val="333333"/>
          <w:sz w:val="24"/>
          <w:szCs w:val="24"/>
          <w:lang w:eastAsia="uk-UA"/>
        </w:rPr>
        <w:t>у частині другій слова "засновників (власників)" замінити словами "засновника (засновників)";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2" w:name="n1465"/>
      <w:bookmarkEnd w:id="1762"/>
      <w:r w:rsidRPr="00AE4610">
        <w:rPr>
          <w:rFonts w:ascii="Times New Roman" w:eastAsia="Times New Roman" w:hAnsi="Times New Roman" w:cs="Times New Roman"/>
          <w:color w:val="333333"/>
          <w:sz w:val="24"/>
          <w:szCs w:val="24"/>
          <w:lang w:eastAsia="uk-UA"/>
        </w:rPr>
        <w:t>доповнити частинами третьою - п’ятою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3" w:name="n1466"/>
      <w:bookmarkEnd w:id="1763"/>
      <w:r w:rsidRPr="00AE4610">
        <w:rPr>
          <w:rFonts w:ascii="Times New Roman" w:eastAsia="Times New Roman" w:hAnsi="Times New Roman" w:cs="Times New Roman"/>
          <w:color w:val="333333"/>
          <w:sz w:val="24"/>
          <w:szCs w:val="24"/>
          <w:lang w:eastAsia="uk-UA"/>
        </w:rPr>
        <w:t>"3. Держава здійснює фінансування здобуття особою загальної середньої освіти у приватному чи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4" w:name="n1467"/>
      <w:bookmarkEnd w:id="1764"/>
      <w:r w:rsidRPr="00AE4610">
        <w:rPr>
          <w:rFonts w:ascii="Times New Roman" w:eastAsia="Times New Roman" w:hAnsi="Times New Roman" w:cs="Times New Roman"/>
          <w:color w:val="333333"/>
          <w:sz w:val="24"/>
          <w:szCs w:val="24"/>
          <w:lang w:eastAsia="uk-UA"/>
        </w:rPr>
        <w:t>4. Державні та комунальні заклади загальної середньої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5" w:name="n1468"/>
      <w:bookmarkEnd w:id="1765"/>
      <w:r w:rsidRPr="00AE4610">
        <w:rPr>
          <w:rFonts w:ascii="Times New Roman" w:eastAsia="Times New Roman" w:hAnsi="Times New Roman" w:cs="Times New Roman"/>
          <w:color w:val="333333"/>
          <w:sz w:val="24"/>
          <w:szCs w:val="24"/>
          <w:lang w:eastAsia="uk-UA"/>
        </w:rPr>
        <w:t>5. Порядок діловодства і бухгалтерського обліку в закладі загальної середньої освіти визначається керівником відповідно до законодавства. За рішенням керівника закладу загальної середньої освіти бухгалтерський облік може здійснюватися самостійно закладом освіти або через централізовану бухгалтерію";</w:t>
      </w:r>
    </w:p>
    <w:bookmarkStart w:id="1766" w:name="n1469"/>
    <w:bookmarkEnd w:id="1766"/>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"n365"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статтю 45</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7" w:name="n1470"/>
      <w:bookmarkEnd w:id="1767"/>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45.</w:t>
      </w:r>
      <w:r w:rsidRPr="00AE4610">
        <w:rPr>
          <w:rFonts w:ascii="Times New Roman" w:eastAsia="Times New Roman" w:hAnsi="Times New Roman" w:cs="Times New Roman"/>
          <w:color w:val="333333"/>
          <w:sz w:val="24"/>
          <w:szCs w:val="24"/>
          <w:lang w:eastAsia="uk-UA"/>
        </w:rPr>
        <w:t> Штатні розписи закладів загальної середньої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8" w:name="n1471"/>
      <w:bookmarkEnd w:id="1768"/>
      <w:r w:rsidRPr="00AE4610">
        <w:rPr>
          <w:rFonts w:ascii="Times New Roman" w:eastAsia="Times New Roman" w:hAnsi="Times New Roman" w:cs="Times New Roman"/>
          <w:color w:val="333333"/>
          <w:sz w:val="24"/>
          <w:szCs w:val="24"/>
          <w:lang w:eastAsia="uk-UA"/>
        </w:rPr>
        <w:t>1. Штатні розписи державних і комунальних закладів загальної середньої освіти незалежно від підпорядкування і типів затверджуються керівником закладу загальної середньої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9" w:name="n1472"/>
      <w:bookmarkEnd w:id="1769"/>
      <w:r w:rsidRPr="00AE4610">
        <w:rPr>
          <w:rFonts w:ascii="Times New Roman" w:eastAsia="Times New Roman" w:hAnsi="Times New Roman" w:cs="Times New Roman"/>
          <w:color w:val="333333"/>
          <w:sz w:val="24"/>
          <w:szCs w:val="24"/>
          <w:lang w:eastAsia="uk-UA"/>
        </w:rPr>
        <w:t>2. Штатні розписи державних і комунальних закладів спеціалізованої освіти затверджуються керівниками відповідних закладів на підставі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0" w:name="n1473"/>
      <w:bookmarkEnd w:id="1770"/>
      <w:r w:rsidRPr="00AE4610">
        <w:rPr>
          <w:rFonts w:ascii="Times New Roman" w:eastAsia="Times New Roman" w:hAnsi="Times New Roman" w:cs="Times New Roman"/>
          <w:color w:val="333333"/>
          <w:sz w:val="24"/>
          <w:szCs w:val="24"/>
          <w:lang w:eastAsia="uk-UA"/>
        </w:rPr>
        <w:t>3. Штатні розписи приватних і корпоративних закладів загальної середньої освіти встановлюються засновником (засновниками)";</w:t>
      </w:r>
    </w:p>
    <w:bookmarkStart w:id="1771" w:name="n1474"/>
    <w:bookmarkEnd w:id="1771"/>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"https://zakon.rada.gov.ua/laws/show/651-14" \l "n378"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статтю 48</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доповнити пунктом 3</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2" w:name="n1475"/>
      <w:bookmarkEnd w:id="1772"/>
      <w:r w:rsidRPr="00AE4610">
        <w:rPr>
          <w:rFonts w:ascii="Times New Roman" w:eastAsia="Times New Roman" w:hAnsi="Times New Roman" w:cs="Times New Roman"/>
          <w:color w:val="333333"/>
          <w:sz w:val="24"/>
          <w:szCs w:val="24"/>
          <w:lang w:eastAsia="uk-UA"/>
        </w:rPr>
        <w:t>"3</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До 1 вересня 2018 року Кабінету Міністрів України, Раді міністрів Автономної Республіки Крим, обласним державним адміністраціям, Київській та Севастопольській міським державним адміністраціям і органам місцевого самоврядування забезпечити: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3" w:name="n1476"/>
      <w:bookmarkEnd w:id="1773"/>
      <w:r w:rsidRPr="00AE4610">
        <w:rPr>
          <w:rFonts w:ascii="Times New Roman" w:eastAsia="Times New Roman" w:hAnsi="Times New Roman" w:cs="Times New Roman"/>
          <w:color w:val="333333"/>
          <w:sz w:val="24"/>
          <w:szCs w:val="24"/>
          <w:lang w:eastAsia="uk-UA"/>
        </w:rPr>
        <w:t xml:space="preserve">зміну типу підпорядкованих шкіл-інтернатів (крім закладів середньої освіти для дітей з порушенням інтелектуального розвитку) на гімназію, ліцей відповідно до вимог цього Закону із збереженням у складі цих закладів освіти інтернатів з частковим або повним </w:t>
      </w:r>
      <w:r w:rsidRPr="00AE4610">
        <w:rPr>
          <w:rFonts w:ascii="Times New Roman" w:eastAsia="Times New Roman" w:hAnsi="Times New Roman" w:cs="Times New Roman"/>
          <w:color w:val="333333"/>
          <w:sz w:val="24"/>
          <w:szCs w:val="24"/>
          <w:lang w:eastAsia="uk-UA"/>
        </w:rPr>
        <w:lastRenderedPageBreak/>
        <w:t>утриманням учнів (вихованців) за рахунок засновника (засновників). Припинення функціонування інтернатів у складі таких закладів можливе лише після вирішення в установленому порядку питання здобуття учнями (вихованцями) освіти та/або отримання відповідних соціальних послуг за місцем їхнього проживання (реєстрації) чи місцем проживання (реєстрації) їхніх батьків;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4" w:name="n1477"/>
      <w:bookmarkEnd w:id="1774"/>
      <w:r w:rsidRPr="00AE4610">
        <w:rPr>
          <w:rFonts w:ascii="Times New Roman" w:eastAsia="Times New Roman" w:hAnsi="Times New Roman" w:cs="Times New Roman"/>
          <w:color w:val="333333"/>
          <w:sz w:val="24"/>
          <w:szCs w:val="24"/>
          <w:lang w:eastAsia="uk-UA"/>
        </w:rPr>
        <w:t xml:space="preserve">створення обласних (міських - у містах Києві та Севастополі) ресурсних центрів підтримки інклюзивної освіти, а також районних, міських (районних у містах) </w:t>
      </w:r>
      <w:proofErr w:type="spellStart"/>
      <w:r w:rsidRPr="00AE4610">
        <w:rPr>
          <w:rFonts w:ascii="Times New Roman" w:eastAsia="Times New Roman" w:hAnsi="Times New Roman" w:cs="Times New Roman"/>
          <w:color w:val="333333"/>
          <w:sz w:val="24"/>
          <w:szCs w:val="24"/>
          <w:lang w:eastAsia="uk-UA"/>
        </w:rPr>
        <w:t>інклюзивно</w:t>
      </w:r>
      <w:proofErr w:type="spellEnd"/>
      <w:r w:rsidRPr="00AE4610">
        <w:rPr>
          <w:rFonts w:ascii="Times New Roman" w:eastAsia="Times New Roman" w:hAnsi="Times New Roman" w:cs="Times New Roman"/>
          <w:color w:val="333333"/>
          <w:sz w:val="24"/>
          <w:szCs w:val="24"/>
          <w:lang w:eastAsia="uk-UA"/>
        </w:rPr>
        <w:t>-ресурсних центрів, у тому числі в об’єднаних територіальних громадах, шляхом реорганізації існуючої мережі психолого-медико-педагогічних консультацій.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5" w:name="n1478"/>
      <w:bookmarkEnd w:id="1775"/>
      <w:r w:rsidRPr="00AE4610">
        <w:rPr>
          <w:rFonts w:ascii="Times New Roman" w:eastAsia="Times New Roman" w:hAnsi="Times New Roman" w:cs="Times New Roman"/>
          <w:color w:val="333333"/>
          <w:sz w:val="24"/>
          <w:szCs w:val="24"/>
          <w:lang w:eastAsia="uk-UA"/>
        </w:rPr>
        <w:t xml:space="preserve">Кабінету Міністрів України упродовж трьох місяців з дня набрання чинності Законом України "Про освіту" затвердити Положення про ресурсний центр підтримки інклюзивної освіти та </w:t>
      </w:r>
      <w:proofErr w:type="spellStart"/>
      <w:r w:rsidRPr="00AE4610">
        <w:rPr>
          <w:rFonts w:ascii="Times New Roman" w:eastAsia="Times New Roman" w:hAnsi="Times New Roman" w:cs="Times New Roman"/>
          <w:color w:val="333333"/>
          <w:sz w:val="24"/>
          <w:szCs w:val="24"/>
          <w:lang w:eastAsia="uk-UA"/>
        </w:rPr>
        <w:t>інклюзивно</w:t>
      </w:r>
      <w:proofErr w:type="spellEnd"/>
      <w:r w:rsidRPr="00AE4610">
        <w:rPr>
          <w:rFonts w:ascii="Times New Roman" w:eastAsia="Times New Roman" w:hAnsi="Times New Roman" w:cs="Times New Roman"/>
          <w:color w:val="333333"/>
          <w:sz w:val="24"/>
          <w:szCs w:val="24"/>
          <w:lang w:eastAsia="uk-UA"/>
        </w:rPr>
        <w:t>-ресурсний центр";</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6" w:name="n1479"/>
      <w:bookmarkEnd w:id="1776"/>
      <w:r w:rsidRPr="00AE4610">
        <w:rPr>
          <w:rFonts w:ascii="Times New Roman" w:eastAsia="Times New Roman" w:hAnsi="Times New Roman" w:cs="Times New Roman"/>
          <w:color w:val="333333"/>
          <w:sz w:val="24"/>
          <w:szCs w:val="24"/>
          <w:lang w:eastAsia="uk-UA"/>
        </w:rPr>
        <w:t>у тексті </w:t>
      </w:r>
      <w:hyperlink r:id="rId308" w:tgtFrame="_blank" w:history="1">
        <w:r w:rsidRPr="00AE4610">
          <w:rPr>
            <w:rFonts w:ascii="Times New Roman" w:eastAsia="Times New Roman" w:hAnsi="Times New Roman" w:cs="Times New Roman"/>
            <w:color w:val="000099"/>
            <w:sz w:val="24"/>
            <w:szCs w:val="24"/>
            <w:u w:val="single"/>
            <w:lang w:eastAsia="uk-UA"/>
          </w:rPr>
          <w:t>Закону</w:t>
        </w:r>
      </w:hyperlink>
      <w:r w:rsidRPr="00AE4610">
        <w:rPr>
          <w:rFonts w:ascii="Times New Roman" w:eastAsia="Times New Roman" w:hAnsi="Times New Roman" w:cs="Times New Roman"/>
          <w:color w:val="333333"/>
          <w:sz w:val="24"/>
          <w:szCs w:val="24"/>
          <w:lang w:eastAsia="uk-UA"/>
        </w:rPr>
        <w:t> слова "загальноосвітній навчальний заклад" і "навчально-виховний процес" в усіх відмінках і числах замінити відповідно словами "заклад загальної середньої освіти" і "освітній процес" у відповідному відмінку і числі;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7" w:name="n1480"/>
      <w:bookmarkEnd w:id="1777"/>
      <w:r w:rsidRPr="00AE4610">
        <w:rPr>
          <w:rFonts w:ascii="Times New Roman" w:eastAsia="Times New Roman" w:hAnsi="Times New Roman" w:cs="Times New Roman"/>
          <w:color w:val="333333"/>
          <w:sz w:val="24"/>
          <w:szCs w:val="24"/>
          <w:lang w:eastAsia="uk-UA"/>
        </w:rPr>
        <w:t>3) у </w:t>
      </w:r>
      <w:hyperlink r:id="rId309" w:tgtFrame="_blank" w:history="1">
        <w:r w:rsidRPr="00AE4610">
          <w:rPr>
            <w:rFonts w:ascii="Times New Roman" w:eastAsia="Times New Roman" w:hAnsi="Times New Roman" w:cs="Times New Roman"/>
            <w:color w:val="000099"/>
            <w:sz w:val="24"/>
            <w:szCs w:val="24"/>
            <w:u w:val="single"/>
            <w:lang w:eastAsia="uk-UA"/>
          </w:rPr>
          <w:t>Законі України "Про позашкільну освіту"</w:t>
        </w:r>
      </w:hyperlink>
      <w:r w:rsidRPr="00AE4610">
        <w:rPr>
          <w:rFonts w:ascii="Times New Roman" w:eastAsia="Times New Roman" w:hAnsi="Times New Roman" w:cs="Times New Roman"/>
          <w:color w:val="333333"/>
          <w:sz w:val="24"/>
          <w:szCs w:val="24"/>
          <w:lang w:eastAsia="uk-UA"/>
        </w:rPr>
        <w:t> (Відомості Верховної Ради України, 2000 р., № 46, ст. 393 із наступними змінами):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8" w:name="n1481"/>
      <w:bookmarkEnd w:id="1778"/>
      <w:r w:rsidRPr="00AE4610">
        <w:rPr>
          <w:rFonts w:ascii="Times New Roman" w:eastAsia="Times New Roman" w:hAnsi="Times New Roman" w:cs="Times New Roman"/>
          <w:color w:val="333333"/>
          <w:sz w:val="24"/>
          <w:szCs w:val="24"/>
          <w:lang w:eastAsia="uk-UA"/>
        </w:rPr>
        <w:t>у </w:t>
      </w:r>
      <w:hyperlink r:id="rId310" w:anchor="n11" w:tgtFrame="_blank" w:history="1">
        <w:r w:rsidRPr="00AE4610">
          <w:rPr>
            <w:rFonts w:ascii="Times New Roman" w:eastAsia="Times New Roman" w:hAnsi="Times New Roman" w:cs="Times New Roman"/>
            <w:color w:val="000099"/>
            <w:sz w:val="24"/>
            <w:szCs w:val="24"/>
            <w:u w:val="single"/>
            <w:lang w:eastAsia="uk-UA"/>
          </w:rPr>
          <w:t>статті 1</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9" w:name="n1482"/>
      <w:bookmarkEnd w:id="1779"/>
      <w:r w:rsidRPr="00AE4610">
        <w:rPr>
          <w:rFonts w:ascii="Times New Roman" w:eastAsia="Times New Roman" w:hAnsi="Times New Roman" w:cs="Times New Roman"/>
          <w:color w:val="333333"/>
          <w:sz w:val="24"/>
          <w:szCs w:val="24"/>
          <w:lang w:eastAsia="uk-UA"/>
        </w:rPr>
        <w:t>абзац другий доповнити словами "інші суб’єкти освітньої діяльності, що надають освітні послуги у системі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0" w:name="n1483"/>
      <w:bookmarkEnd w:id="1780"/>
      <w:r w:rsidRPr="00AE4610">
        <w:rPr>
          <w:rFonts w:ascii="Times New Roman" w:eastAsia="Times New Roman" w:hAnsi="Times New Roman" w:cs="Times New Roman"/>
          <w:color w:val="333333"/>
          <w:sz w:val="24"/>
          <w:szCs w:val="24"/>
          <w:lang w:eastAsia="uk-UA"/>
        </w:rPr>
        <w:t>абзац третій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1" w:name="n1484"/>
      <w:bookmarkEnd w:id="1781"/>
      <w:r w:rsidRPr="00AE4610">
        <w:rPr>
          <w:rFonts w:ascii="Times New Roman" w:eastAsia="Times New Roman" w:hAnsi="Times New Roman" w:cs="Times New Roman"/>
          <w:color w:val="333333"/>
          <w:sz w:val="24"/>
          <w:szCs w:val="24"/>
          <w:lang w:eastAsia="uk-UA"/>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2" w:name="n1485"/>
      <w:bookmarkEnd w:id="1782"/>
      <w:r w:rsidRPr="00AE4610">
        <w:rPr>
          <w:rFonts w:ascii="Times New Roman" w:eastAsia="Times New Roman" w:hAnsi="Times New Roman" w:cs="Times New Roman"/>
          <w:color w:val="333333"/>
          <w:sz w:val="24"/>
          <w:szCs w:val="24"/>
          <w:lang w:eastAsia="uk-UA"/>
        </w:rPr>
        <w:t>після абзацу четвертого доповнити двома новими абзацами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3" w:name="n1486"/>
      <w:bookmarkEnd w:id="1783"/>
      <w:r w:rsidRPr="00AE4610">
        <w:rPr>
          <w:rFonts w:ascii="Times New Roman" w:eastAsia="Times New Roman" w:hAnsi="Times New Roman" w:cs="Times New Roman"/>
          <w:color w:val="333333"/>
          <w:sz w:val="24"/>
          <w:szCs w:val="24"/>
          <w:lang w:eastAsia="uk-UA"/>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4" w:name="n1487"/>
      <w:bookmarkEnd w:id="1784"/>
      <w:r w:rsidRPr="00AE4610">
        <w:rPr>
          <w:rFonts w:ascii="Times New Roman" w:eastAsia="Times New Roman" w:hAnsi="Times New Roman" w:cs="Times New Roman"/>
          <w:color w:val="333333"/>
          <w:sz w:val="24"/>
          <w:szCs w:val="24"/>
          <w:lang w:eastAsia="uk-UA"/>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5" w:name="n1488"/>
      <w:bookmarkEnd w:id="1785"/>
      <w:r w:rsidRPr="00AE4610">
        <w:rPr>
          <w:rFonts w:ascii="Times New Roman" w:eastAsia="Times New Roman" w:hAnsi="Times New Roman" w:cs="Times New Roman"/>
          <w:color w:val="333333"/>
          <w:sz w:val="24"/>
          <w:szCs w:val="24"/>
          <w:lang w:eastAsia="uk-UA"/>
        </w:rPr>
        <w:t>У зв’язку з цим абзаци п’ятий - десятий вважати відповідно абзацами сьомим - дванадцятим;</w:t>
      </w:r>
    </w:p>
    <w:bookmarkStart w:id="1786" w:name="n1489"/>
    <w:bookmarkEnd w:id="1786"/>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"n35"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статтю 4</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доповнити частиною другою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7" w:name="n1490"/>
      <w:bookmarkEnd w:id="1787"/>
      <w:r w:rsidRPr="00AE4610">
        <w:rPr>
          <w:rFonts w:ascii="Times New Roman" w:eastAsia="Times New Roman" w:hAnsi="Times New Roman" w:cs="Times New Roman"/>
          <w:color w:val="333333"/>
          <w:sz w:val="24"/>
          <w:szCs w:val="24"/>
          <w:lang w:eastAsia="uk-UA"/>
        </w:rPr>
        <w:t>"У системі позашкільної освіти можуть здобуватися часткові кваліфікації нульового - третього рівнів </w:t>
      </w:r>
      <w:hyperlink r:id="rId311" w:anchor="n12" w:tgtFrame="_blank" w:history="1">
        <w:r w:rsidRPr="00AE4610">
          <w:rPr>
            <w:rFonts w:ascii="Times New Roman" w:eastAsia="Times New Roman" w:hAnsi="Times New Roman" w:cs="Times New Roman"/>
            <w:color w:val="000099"/>
            <w:sz w:val="24"/>
            <w:szCs w:val="24"/>
            <w:u w:val="single"/>
            <w:lang w:eastAsia="uk-UA"/>
          </w:rPr>
          <w:t>Національної рамки кваліфікацій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8" w:name="n1491"/>
      <w:bookmarkEnd w:id="1788"/>
      <w:r w:rsidRPr="00AE4610">
        <w:rPr>
          <w:rFonts w:ascii="Times New Roman" w:eastAsia="Times New Roman" w:hAnsi="Times New Roman" w:cs="Times New Roman"/>
          <w:color w:val="333333"/>
          <w:sz w:val="24"/>
          <w:szCs w:val="24"/>
          <w:lang w:eastAsia="uk-UA"/>
        </w:rPr>
        <w:t>у </w:t>
      </w:r>
      <w:hyperlink r:id="rId312" w:anchor="n47" w:tgtFrame="_blank" w:history="1">
        <w:r w:rsidRPr="00AE4610">
          <w:rPr>
            <w:rFonts w:ascii="Times New Roman" w:eastAsia="Times New Roman" w:hAnsi="Times New Roman" w:cs="Times New Roman"/>
            <w:color w:val="000099"/>
            <w:sz w:val="24"/>
            <w:szCs w:val="24"/>
            <w:u w:val="single"/>
            <w:lang w:eastAsia="uk-UA"/>
          </w:rPr>
          <w:t>частині другій</w:t>
        </w:r>
      </w:hyperlink>
      <w:r w:rsidRPr="00AE4610">
        <w:rPr>
          <w:rFonts w:ascii="Times New Roman" w:eastAsia="Times New Roman" w:hAnsi="Times New Roman" w:cs="Times New Roman"/>
          <w:color w:val="333333"/>
          <w:sz w:val="24"/>
          <w:szCs w:val="24"/>
          <w:lang w:eastAsia="uk-UA"/>
        </w:rPr>
        <w:t> статті 6:</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9" w:name="n1492"/>
      <w:bookmarkEnd w:id="1789"/>
      <w:r w:rsidRPr="00AE4610">
        <w:rPr>
          <w:rFonts w:ascii="Times New Roman" w:eastAsia="Times New Roman" w:hAnsi="Times New Roman" w:cs="Times New Roman"/>
          <w:color w:val="333333"/>
          <w:sz w:val="24"/>
          <w:szCs w:val="24"/>
          <w:lang w:eastAsia="uk-UA"/>
        </w:rPr>
        <w:t>після абзацу першого доповнити новим абзацом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0" w:name="n1493"/>
      <w:bookmarkEnd w:id="1790"/>
      <w:r w:rsidRPr="00AE4610">
        <w:rPr>
          <w:rFonts w:ascii="Times New Roman" w:eastAsia="Times New Roman" w:hAnsi="Times New Roman" w:cs="Times New Roman"/>
          <w:color w:val="333333"/>
          <w:sz w:val="24"/>
          <w:szCs w:val="24"/>
          <w:lang w:eastAsia="uk-UA"/>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1" w:name="n1494"/>
      <w:bookmarkEnd w:id="1791"/>
      <w:r w:rsidRPr="00AE4610">
        <w:rPr>
          <w:rFonts w:ascii="Times New Roman" w:eastAsia="Times New Roman" w:hAnsi="Times New Roman" w:cs="Times New Roman"/>
          <w:color w:val="333333"/>
          <w:sz w:val="24"/>
          <w:szCs w:val="24"/>
          <w:lang w:eastAsia="uk-UA"/>
        </w:rPr>
        <w:t>У зв’язку з цим абзац другий вважати абзацом третім;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2" w:name="n1495"/>
      <w:bookmarkEnd w:id="1792"/>
      <w:r w:rsidRPr="00AE4610">
        <w:rPr>
          <w:rFonts w:ascii="Times New Roman" w:eastAsia="Times New Roman" w:hAnsi="Times New Roman" w:cs="Times New Roman"/>
          <w:color w:val="333333"/>
          <w:sz w:val="24"/>
          <w:szCs w:val="24"/>
          <w:lang w:eastAsia="uk-UA"/>
        </w:rPr>
        <w:t>в абзаці третьому слово "організацій" замінити словом "об’єднань";</w:t>
      </w:r>
    </w:p>
    <w:bookmarkStart w:id="1793" w:name="n1496"/>
    <w:bookmarkEnd w:id="1793"/>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lastRenderedPageBreak/>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"n53"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статтю 8</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після абзацу сьомого доповнити новим абзацом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4" w:name="n1497"/>
      <w:bookmarkEnd w:id="1794"/>
      <w:r w:rsidRPr="00AE4610">
        <w:rPr>
          <w:rFonts w:ascii="Times New Roman" w:eastAsia="Times New Roman" w:hAnsi="Times New Roman" w:cs="Times New Roman"/>
          <w:color w:val="333333"/>
          <w:sz w:val="24"/>
          <w:szCs w:val="24"/>
          <w:lang w:eastAsia="uk-UA"/>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5" w:name="n1498"/>
      <w:bookmarkEnd w:id="1795"/>
      <w:r w:rsidRPr="00AE4610">
        <w:rPr>
          <w:rFonts w:ascii="Times New Roman" w:eastAsia="Times New Roman" w:hAnsi="Times New Roman" w:cs="Times New Roman"/>
          <w:color w:val="333333"/>
          <w:sz w:val="24"/>
          <w:szCs w:val="24"/>
          <w:lang w:eastAsia="uk-UA"/>
        </w:rPr>
        <w:t>У зв’язку з цим абзаци восьмий - шістнадцятий вважати відповідно абзацами дев’ятим - сімнадцятим;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6" w:name="n1499"/>
      <w:bookmarkEnd w:id="1796"/>
      <w:r w:rsidRPr="00AE4610">
        <w:rPr>
          <w:rFonts w:ascii="Times New Roman" w:eastAsia="Times New Roman" w:hAnsi="Times New Roman" w:cs="Times New Roman"/>
          <w:color w:val="333333"/>
          <w:sz w:val="24"/>
          <w:szCs w:val="24"/>
          <w:lang w:eastAsia="uk-UA"/>
        </w:rPr>
        <w:t>у </w:t>
      </w:r>
      <w:hyperlink r:id="rId313" w:anchor="n71" w:tgtFrame="_blank" w:history="1">
        <w:r w:rsidRPr="00AE4610">
          <w:rPr>
            <w:rFonts w:ascii="Times New Roman" w:eastAsia="Times New Roman" w:hAnsi="Times New Roman" w:cs="Times New Roman"/>
            <w:color w:val="000099"/>
            <w:sz w:val="24"/>
            <w:szCs w:val="24"/>
            <w:u w:val="single"/>
            <w:lang w:eastAsia="uk-UA"/>
          </w:rPr>
          <w:t>частині першій</w:t>
        </w:r>
      </w:hyperlink>
      <w:r w:rsidRPr="00AE4610">
        <w:rPr>
          <w:rFonts w:ascii="Times New Roman" w:eastAsia="Times New Roman" w:hAnsi="Times New Roman" w:cs="Times New Roman"/>
          <w:color w:val="333333"/>
          <w:sz w:val="24"/>
          <w:szCs w:val="24"/>
          <w:lang w:eastAsia="uk-UA"/>
        </w:rPr>
        <w:t> статті 9:</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7" w:name="n1500"/>
      <w:bookmarkEnd w:id="1797"/>
      <w:r w:rsidRPr="00AE4610">
        <w:rPr>
          <w:rFonts w:ascii="Times New Roman" w:eastAsia="Times New Roman" w:hAnsi="Times New Roman" w:cs="Times New Roman"/>
          <w:color w:val="333333"/>
          <w:sz w:val="24"/>
          <w:szCs w:val="24"/>
          <w:lang w:eastAsia="uk-UA"/>
        </w:rPr>
        <w:t>абзац п’ятий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8" w:name="n1501"/>
      <w:bookmarkEnd w:id="1798"/>
      <w:r w:rsidRPr="00AE4610">
        <w:rPr>
          <w:rFonts w:ascii="Times New Roman" w:eastAsia="Times New Roman" w:hAnsi="Times New Roman" w:cs="Times New Roman"/>
          <w:color w:val="333333"/>
          <w:sz w:val="24"/>
          <w:szCs w:val="24"/>
          <w:lang w:eastAsia="uk-UA"/>
        </w:rPr>
        <w:t>"науковості";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9" w:name="n1502"/>
      <w:bookmarkEnd w:id="1799"/>
      <w:r w:rsidRPr="00AE4610">
        <w:rPr>
          <w:rFonts w:ascii="Times New Roman" w:eastAsia="Times New Roman" w:hAnsi="Times New Roman" w:cs="Times New Roman"/>
          <w:color w:val="333333"/>
          <w:sz w:val="24"/>
          <w:szCs w:val="24"/>
          <w:lang w:eastAsia="uk-UA"/>
        </w:rPr>
        <w:t>після абзацу п’ятого доповнити новим абзацом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0" w:name="n1503"/>
      <w:bookmarkEnd w:id="1800"/>
      <w:r w:rsidRPr="00AE4610">
        <w:rPr>
          <w:rFonts w:ascii="Times New Roman" w:eastAsia="Times New Roman" w:hAnsi="Times New Roman" w:cs="Times New Roman"/>
          <w:color w:val="333333"/>
          <w:sz w:val="24"/>
          <w:szCs w:val="24"/>
          <w:lang w:eastAsia="uk-UA"/>
        </w:rPr>
        <w:t>"світського характеру освіти у державних і комунальних закладах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1" w:name="n1504"/>
      <w:bookmarkEnd w:id="1801"/>
      <w:r w:rsidRPr="00AE4610">
        <w:rPr>
          <w:rFonts w:ascii="Times New Roman" w:eastAsia="Times New Roman" w:hAnsi="Times New Roman" w:cs="Times New Roman"/>
          <w:color w:val="333333"/>
          <w:sz w:val="24"/>
          <w:szCs w:val="24"/>
          <w:lang w:eastAsia="uk-UA"/>
        </w:rPr>
        <w:t>У зв’язку з цим абзац шостий вважати абзацом сьомим;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2" w:name="n1505"/>
      <w:bookmarkEnd w:id="1802"/>
      <w:r w:rsidRPr="00AE4610">
        <w:rPr>
          <w:rFonts w:ascii="Times New Roman" w:eastAsia="Times New Roman" w:hAnsi="Times New Roman" w:cs="Times New Roman"/>
          <w:color w:val="333333"/>
          <w:sz w:val="24"/>
          <w:szCs w:val="24"/>
          <w:lang w:eastAsia="uk-UA"/>
        </w:rPr>
        <w:t>доповнити абзацом восьмим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3" w:name="n1506"/>
      <w:bookmarkEnd w:id="1803"/>
      <w:r w:rsidRPr="00AE4610">
        <w:rPr>
          <w:rFonts w:ascii="Times New Roman" w:eastAsia="Times New Roman" w:hAnsi="Times New Roman" w:cs="Times New Roman"/>
          <w:color w:val="333333"/>
          <w:sz w:val="24"/>
          <w:szCs w:val="24"/>
          <w:lang w:eastAsia="uk-UA"/>
        </w:rPr>
        <w:t>"інших принципах, визначених Законом України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4" w:name="n1507"/>
      <w:bookmarkEnd w:id="1804"/>
      <w:r w:rsidRPr="00AE4610">
        <w:rPr>
          <w:rFonts w:ascii="Times New Roman" w:eastAsia="Times New Roman" w:hAnsi="Times New Roman" w:cs="Times New Roman"/>
          <w:color w:val="333333"/>
          <w:sz w:val="24"/>
          <w:szCs w:val="24"/>
          <w:lang w:eastAsia="uk-UA"/>
        </w:rPr>
        <w:t>у </w:t>
      </w:r>
      <w:hyperlink r:id="rId314" w:anchor="n83" w:tgtFrame="_blank" w:history="1">
        <w:r w:rsidRPr="00AE4610">
          <w:rPr>
            <w:rFonts w:ascii="Times New Roman" w:eastAsia="Times New Roman" w:hAnsi="Times New Roman" w:cs="Times New Roman"/>
            <w:color w:val="000099"/>
            <w:sz w:val="24"/>
            <w:szCs w:val="24"/>
            <w:u w:val="single"/>
            <w:lang w:eastAsia="uk-UA"/>
          </w:rPr>
          <w:t>статті 10</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5" w:name="n1508"/>
      <w:bookmarkEnd w:id="1805"/>
      <w:r w:rsidRPr="00AE4610">
        <w:rPr>
          <w:rFonts w:ascii="Times New Roman" w:eastAsia="Times New Roman" w:hAnsi="Times New Roman" w:cs="Times New Roman"/>
          <w:color w:val="333333"/>
          <w:sz w:val="24"/>
          <w:szCs w:val="24"/>
          <w:lang w:eastAsia="uk-UA"/>
        </w:rPr>
        <w:t>назву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6" w:name="n1509"/>
      <w:bookmarkEnd w:id="1806"/>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10.</w:t>
      </w:r>
      <w:r w:rsidRPr="00AE4610">
        <w:rPr>
          <w:rFonts w:ascii="Times New Roman" w:eastAsia="Times New Roman" w:hAnsi="Times New Roman" w:cs="Times New Roman"/>
          <w:color w:val="333333"/>
          <w:sz w:val="24"/>
          <w:szCs w:val="24"/>
          <w:lang w:eastAsia="uk-UA"/>
        </w:rPr>
        <w:t> Органи управління позашкільною освітою. Державний нагляд (контроль) у сфері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7" w:name="n1510"/>
      <w:bookmarkEnd w:id="1807"/>
      <w:r w:rsidRPr="00AE4610">
        <w:rPr>
          <w:rFonts w:ascii="Times New Roman" w:eastAsia="Times New Roman" w:hAnsi="Times New Roman" w:cs="Times New Roman"/>
          <w:color w:val="333333"/>
          <w:sz w:val="24"/>
          <w:szCs w:val="24"/>
          <w:lang w:eastAsia="uk-UA"/>
        </w:rPr>
        <w:t>частину четверту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8" w:name="n1511"/>
      <w:bookmarkEnd w:id="1808"/>
      <w:r w:rsidRPr="00AE4610">
        <w:rPr>
          <w:rFonts w:ascii="Times New Roman" w:eastAsia="Times New Roman" w:hAnsi="Times New Roman" w:cs="Times New Roman"/>
          <w:color w:val="333333"/>
          <w:sz w:val="24"/>
          <w:szCs w:val="24"/>
          <w:lang w:eastAsia="uk-UA"/>
        </w:rPr>
        <w:t>"4. Державний нагляд (контроль) у сфері позашкільної освіти здійснюється відповідно до Закону України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9" w:name="n1512"/>
      <w:bookmarkEnd w:id="1809"/>
      <w:r w:rsidRPr="00AE4610">
        <w:rPr>
          <w:rFonts w:ascii="Times New Roman" w:eastAsia="Times New Roman" w:hAnsi="Times New Roman" w:cs="Times New Roman"/>
          <w:color w:val="333333"/>
          <w:sz w:val="24"/>
          <w:szCs w:val="24"/>
          <w:lang w:eastAsia="uk-UA"/>
        </w:rPr>
        <w:t>частину п’яту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0" w:name="n1513"/>
      <w:bookmarkEnd w:id="1810"/>
      <w:r w:rsidRPr="00AE4610">
        <w:rPr>
          <w:rFonts w:ascii="Times New Roman" w:eastAsia="Times New Roman" w:hAnsi="Times New Roman" w:cs="Times New Roman"/>
          <w:color w:val="333333"/>
          <w:sz w:val="24"/>
          <w:szCs w:val="24"/>
          <w:lang w:eastAsia="uk-UA"/>
        </w:rPr>
        <w:t>абзаци десятий та одинадцятий частини шостої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1" w:name="n1514"/>
      <w:bookmarkEnd w:id="1811"/>
      <w:r w:rsidRPr="00AE4610">
        <w:rPr>
          <w:rFonts w:ascii="Times New Roman" w:eastAsia="Times New Roman" w:hAnsi="Times New Roman" w:cs="Times New Roman"/>
          <w:color w:val="333333"/>
          <w:sz w:val="24"/>
          <w:szCs w:val="24"/>
          <w:lang w:eastAsia="uk-UA"/>
        </w:rPr>
        <w:t>"виконують функції засновників щодо заснованих ними закладів позашкільної освіти, узагальнюють та поширюють досвід їх роботи;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2" w:name="n1515"/>
      <w:bookmarkEnd w:id="1812"/>
      <w:r w:rsidRPr="00AE4610">
        <w:rPr>
          <w:rFonts w:ascii="Times New Roman" w:eastAsia="Times New Roman" w:hAnsi="Times New Roman" w:cs="Times New Roman"/>
          <w:color w:val="333333"/>
          <w:sz w:val="24"/>
          <w:szCs w:val="24"/>
          <w:lang w:eastAsia="uk-UA"/>
        </w:rPr>
        <w:t>створюють умови для розвитку закладів освіти усіх форм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3" w:name="n1516"/>
      <w:bookmarkEnd w:id="1813"/>
      <w:r w:rsidRPr="00AE4610">
        <w:rPr>
          <w:rFonts w:ascii="Times New Roman" w:eastAsia="Times New Roman" w:hAnsi="Times New Roman" w:cs="Times New Roman"/>
          <w:color w:val="333333"/>
          <w:sz w:val="24"/>
          <w:szCs w:val="24"/>
          <w:lang w:eastAsia="uk-UA"/>
        </w:rPr>
        <w:t>частини </w:t>
      </w:r>
      <w:hyperlink r:id="rId315" w:anchor="n123" w:tgtFrame="_blank" w:history="1">
        <w:r w:rsidRPr="00AE4610">
          <w:rPr>
            <w:rFonts w:ascii="Times New Roman" w:eastAsia="Times New Roman" w:hAnsi="Times New Roman" w:cs="Times New Roman"/>
            <w:color w:val="000099"/>
            <w:sz w:val="24"/>
            <w:szCs w:val="24"/>
            <w:u w:val="single"/>
            <w:lang w:eastAsia="uk-UA"/>
          </w:rPr>
          <w:t>першу</w:t>
        </w:r>
      </w:hyperlink>
      <w:r w:rsidRPr="00AE4610">
        <w:rPr>
          <w:rFonts w:ascii="Times New Roman" w:eastAsia="Times New Roman" w:hAnsi="Times New Roman" w:cs="Times New Roman"/>
          <w:color w:val="333333"/>
          <w:sz w:val="24"/>
          <w:szCs w:val="24"/>
          <w:lang w:eastAsia="uk-UA"/>
        </w:rPr>
        <w:t> та </w:t>
      </w:r>
      <w:hyperlink r:id="rId316" w:anchor="n125" w:tgtFrame="_blank" w:history="1">
        <w:r w:rsidRPr="00AE4610">
          <w:rPr>
            <w:rFonts w:ascii="Times New Roman" w:eastAsia="Times New Roman" w:hAnsi="Times New Roman" w:cs="Times New Roman"/>
            <w:color w:val="000099"/>
            <w:sz w:val="24"/>
            <w:szCs w:val="24"/>
            <w:u w:val="single"/>
            <w:lang w:eastAsia="uk-UA"/>
          </w:rPr>
          <w:t>другу</w:t>
        </w:r>
      </w:hyperlink>
      <w:r w:rsidRPr="00AE4610">
        <w:rPr>
          <w:rFonts w:ascii="Times New Roman" w:eastAsia="Times New Roman" w:hAnsi="Times New Roman" w:cs="Times New Roman"/>
          <w:color w:val="333333"/>
          <w:sz w:val="24"/>
          <w:szCs w:val="24"/>
          <w:lang w:eastAsia="uk-UA"/>
        </w:rPr>
        <w:t> статті 11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4" w:name="n1517"/>
      <w:bookmarkEnd w:id="1814"/>
      <w:r w:rsidRPr="00AE4610">
        <w:rPr>
          <w:rFonts w:ascii="Times New Roman" w:eastAsia="Times New Roman" w:hAnsi="Times New Roman" w:cs="Times New Roman"/>
          <w:color w:val="333333"/>
          <w:sz w:val="24"/>
          <w:szCs w:val="24"/>
          <w:lang w:eastAsia="uk-UA"/>
        </w:rPr>
        <w:t>"1. Керівництво закладом позашкільної освіти здійснює його директор.</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5" w:name="n1518"/>
      <w:bookmarkEnd w:id="1815"/>
      <w:r w:rsidRPr="00AE4610">
        <w:rPr>
          <w:rFonts w:ascii="Times New Roman" w:eastAsia="Times New Roman" w:hAnsi="Times New Roman" w:cs="Times New Roman"/>
          <w:color w:val="333333"/>
          <w:sz w:val="24"/>
          <w:szCs w:val="24"/>
          <w:lang w:eastAsia="uk-UA"/>
        </w:rPr>
        <w:t>Колегіальним органом управління закладу позашкільної освіти є педагогічна рада, повноваження якої визначаються статутом цього закладу.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6" w:name="n1519"/>
      <w:bookmarkEnd w:id="1816"/>
      <w:r w:rsidRPr="00AE4610">
        <w:rPr>
          <w:rFonts w:ascii="Times New Roman" w:eastAsia="Times New Roman" w:hAnsi="Times New Roman" w:cs="Times New Roman"/>
          <w:color w:val="333333"/>
          <w:sz w:val="24"/>
          <w:szCs w:val="24"/>
          <w:lang w:eastAsia="uk-UA"/>
        </w:rPr>
        <w:t>Педагогічна рада створюється в усіх закладах освіти, що забезпечують позашкільну освіту, незалежно від підпорядкування, типів і форми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7" w:name="n1520"/>
      <w:bookmarkEnd w:id="1817"/>
      <w:r w:rsidRPr="00AE4610">
        <w:rPr>
          <w:rFonts w:ascii="Times New Roman" w:eastAsia="Times New Roman" w:hAnsi="Times New Roman" w:cs="Times New Roman"/>
          <w:color w:val="333333"/>
          <w:sz w:val="24"/>
          <w:szCs w:val="24"/>
          <w:lang w:eastAsia="uk-UA"/>
        </w:rPr>
        <w:t>Педагогічна рада закладу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8" w:name="n1521"/>
      <w:bookmarkEnd w:id="1818"/>
      <w:r w:rsidRPr="00AE4610">
        <w:rPr>
          <w:rFonts w:ascii="Times New Roman" w:eastAsia="Times New Roman" w:hAnsi="Times New Roman" w:cs="Times New Roman"/>
          <w:color w:val="333333"/>
          <w:sz w:val="24"/>
          <w:szCs w:val="24"/>
          <w:lang w:eastAsia="uk-UA"/>
        </w:rPr>
        <w:t>планує роботу закладу;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9" w:name="n1522"/>
      <w:bookmarkEnd w:id="1819"/>
      <w:r w:rsidRPr="00AE4610">
        <w:rPr>
          <w:rFonts w:ascii="Times New Roman" w:eastAsia="Times New Roman" w:hAnsi="Times New Roman" w:cs="Times New Roman"/>
          <w:color w:val="333333"/>
          <w:sz w:val="24"/>
          <w:szCs w:val="24"/>
          <w:lang w:eastAsia="uk-UA"/>
        </w:rPr>
        <w:t>схвалює освітню (освітні) програму (програми) закладу та оцінює результативність її (їх) виконання;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0" w:name="n1523"/>
      <w:bookmarkEnd w:id="1820"/>
      <w:r w:rsidRPr="00AE4610">
        <w:rPr>
          <w:rFonts w:ascii="Times New Roman" w:eastAsia="Times New Roman" w:hAnsi="Times New Roman" w:cs="Times New Roman"/>
          <w:color w:val="333333"/>
          <w:sz w:val="24"/>
          <w:szCs w:val="24"/>
          <w:lang w:eastAsia="uk-UA"/>
        </w:rPr>
        <w:lastRenderedPageBreak/>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1" w:name="n1524"/>
      <w:bookmarkEnd w:id="1821"/>
      <w:r w:rsidRPr="00AE4610">
        <w:rPr>
          <w:rFonts w:ascii="Times New Roman" w:eastAsia="Times New Roman" w:hAnsi="Times New Roman" w:cs="Times New Roman"/>
          <w:color w:val="333333"/>
          <w:sz w:val="24"/>
          <w:szCs w:val="24"/>
          <w:lang w:eastAsia="uk-UA"/>
        </w:rPr>
        <w:t>приймає рішення щодо видачі документів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2" w:name="n1525"/>
      <w:bookmarkEnd w:id="1822"/>
      <w:r w:rsidRPr="00AE4610">
        <w:rPr>
          <w:rFonts w:ascii="Times New Roman" w:eastAsia="Times New Roman" w:hAnsi="Times New Roman" w:cs="Times New Roman"/>
          <w:color w:val="333333"/>
          <w:sz w:val="24"/>
          <w:szCs w:val="24"/>
          <w:lang w:eastAsia="uk-UA"/>
        </w:rPr>
        <w:t>розглядає актуальні питання організації, забезпечення та розвитку освітнього процесу в закладі, його структурних підрозділах;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3" w:name="n1526"/>
      <w:bookmarkEnd w:id="1823"/>
      <w:r w:rsidRPr="00AE4610">
        <w:rPr>
          <w:rFonts w:ascii="Times New Roman" w:eastAsia="Times New Roman" w:hAnsi="Times New Roman" w:cs="Times New Roman"/>
          <w:color w:val="333333"/>
          <w:sz w:val="24"/>
          <w:szCs w:val="24"/>
          <w:lang w:eastAsia="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4" w:name="n1527"/>
      <w:bookmarkEnd w:id="1824"/>
      <w:r w:rsidRPr="00AE4610">
        <w:rPr>
          <w:rFonts w:ascii="Times New Roman" w:eastAsia="Times New Roman" w:hAnsi="Times New Roman" w:cs="Times New Roman"/>
          <w:color w:val="333333"/>
          <w:sz w:val="24"/>
          <w:szCs w:val="24"/>
          <w:lang w:eastAsia="uk-UA"/>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5" w:name="n1528"/>
      <w:bookmarkEnd w:id="1825"/>
      <w:r w:rsidRPr="00AE4610">
        <w:rPr>
          <w:rFonts w:ascii="Times New Roman" w:eastAsia="Times New Roman" w:hAnsi="Times New Roman" w:cs="Times New Roman"/>
          <w:color w:val="333333"/>
          <w:sz w:val="24"/>
          <w:szCs w:val="24"/>
          <w:lang w:eastAsia="uk-UA"/>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6" w:name="n1529"/>
      <w:bookmarkEnd w:id="1826"/>
      <w:r w:rsidRPr="00AE4610">
        <w:rPr>
          <w:rFonts w:ascii="Times New Roman" w:eastAsia="Times New Roman" w:hAnsi="Times New Roman" w:cs="Times New Roman"/>
          <w:color w:val="333333"/>
          <w:sz w:val="24"/>
          <w:szCs w:val="24"/>
          <w:lang w:eastAsia="uk-UA"/>
        </w:rPr>
        <w:t>має право ініціювати проведення позапланового інституційного аудиту закладу та проведення громадської акредитації закладу;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7" w:name="n1530"/>
      <w:bookmarkEnd w:id="1827"/>
      <w:r w:rsidRPr="00AE4610">
        <w:rPr>
          <w:rFonts w:ascii="Times New Roman" w:eastAsia="Times New Roman" w:hAnsi="Times New Roman" w:cs="Times New Roman"/>
          <w:color w:val="333333"/>
          <w:sz w:val="24"/>
          <w:szCs w:val="24"/>
          <w:lang w:eastAsia="uk-UA"/>
        </w:rPr>
        <w:t>розглядає інші питання, віднесені законом та/або статутом закладу освіти до її повноважень.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8" w:name="n1531"/>
      <w:bookmarkEnd w:id="1828"/>
      <w:r w:rsidRPr="00AE4610">
        <w:rPr>
          <w:rFonts w:ascii="Times New Roman" w:eastAsia="Times New Roman" w:hAnsi="Times New Roman" w:cs="Times New Roman"/>
          <w:color w:val="333333"/>
          <w:sz w:val="24"/>
          <w:szCs w:val="24"/>
          <w:lang w:eastAsia="uk-UA"/>
        </w:rPr>
        <w:t>Рішення педагогічної ради закладу позашкільної освіти вводяться в дію рішеннями керівника закладу.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9" w:name="n1532"/>
      <w:bookmarkEnd w:id="1829"/>
      <w:r w:rsidRPr="00AE4610">
        <w:rPr>
          <w:rFonts w:ascii="Times New Roman" w:eastAsia="Times New Roman" w:hAnsi="Times New Roman" w:cs="Times New Roman"/>
          <w:color w:val="333333"/>
          <w:sz w:val="24"/>
          <w:szCs w:val="24"/>
          <w:lang w:eastAsia="uk-UA"/>
        </w:rPr>
        <w:t>2. У закладі позашкільної освіти можуть діяти: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0" w:name="n1533"/>
      <w:bookmarkEnd w:id="1830"/>
      <w:r w:rsidRPr="00AE4610">
        <w:rPr>
          <w:rFonts w:ascii="Times New Roman" w:eastAsia="Times New Roman" w:hAnsi="Times New Roman" w:cs="Times New Roman"/>
          <w:color w:val="333333"/>
          <w:sz w:val="24"/>
          <w:szCs w:val="24"/>
          <w:lang w:eastAsia="uk-UA"/>
        </w:rPr>
        <w:t>органи самоврядування працівників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1" w:name="n1534"/>
      <w:bookmarkEnd w:id="1831"/>
      <w:r w:rsidRPr="00AE4610">
        <w:rPr>
          <w:rFonts w:ascii="Times New Roman" w:eastAsia="Times New Roman" w:hAnsi="Times New Roman" w:cs="Times New Roman"/>
          <w:color w:val="333333"/>
          <w:sz w:val="24"/>
          <w:szCs w:val="24"/>
          <w:lang w:eastAsia="uk-UA"/>
        </w:rPr>
        <w:t>органи учнівського самоврядування;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2" w:name="n1535"/>
      <w:bookmarkEnd w:id="1832"/>
      <w:r w:rsidRPr="00AE4610">
        <w:rPr>
          <w:rFonts w:ascii="Times New Roman" w:eastAsia="Times New Roman" w:hAnsi="Times New Roman" w:cs="Times New Roman"/>
          <w:color w:val="333333"/>
          <w:sz w:val="24"/>
          <w:szCs w:val="24"/>
          <w:lang w:eastAsia="uk-UA"/>
        </w:rPr>
        <w:t>органи батьківського самоврядування;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3" w:name="n1536"/>
      <w:bookmarkEnd w:id="1833"/>
      <w:r w:rsidRPr="00AE4610">
        <w:rPr>
          <w:rFonts w:ascii="Times New Roman" w:eastAsia="Times New Roman" w:hAnsi="Times New Roman" w:cs="Times New Roman"/>
          <w:color w:val="333333"/>
          <w:sz w:val="24"/>
          <w:szCs w:val="24"/>
          <w:lang w:eastAsia="uk-UA"/>
        </w:rPr>
        <w:t>інші органи громадського самоврядування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4" w:name="n1537"/>
      <w:bookmarkEnd w:id="1834"/>
      <w:r w:rsidRPr="00AE4610">
        <w:rPr>
          <w:rFonts w:ascii="Times New Roman" w:eastAsia="Times New Roman" w:hAnsi="Times New Roman" w:cs="Times New Roman"/>
          <w:color w:val="333333"/>
          <w:sz w:val="24"/>
          <w:szCs w:val="24"/>
          <w:lang w:eastAsia="uk-UA"/>
        </w:rPr>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5" w:name="n1538"/>
      <w:bookmarkEnd w:id="1835"/>
      <w:r w:rsidRPr="00AE4610">
        <w:rPr>
          <w:rFonts w:ascii="Times New Roman" w:eastAsia="Times New Roman" w:hAnsi="Times New Roman" w:cs="Times New Roman"/>
          <w:color w:val="333333"/>
          <w:sz w:val="24"/>
          <w:szCs w:val="24"/>
          <w:lang w:eastAsia="uk-UA"/>
        </w:rPr>
        <w:t>у </w:t>
      </w:r>
      <w:hyperlink r:id="rId317" w:anchor="n128" w:tgtFrame="_blank" w:history="1">
        <w:r w:rsidRPr="00AE4610">
          <w:rPr>
            <w:rFonts w:ascii="Times New Roman" w:eastAsia="Times New Roman" w:hAnsi="Times New Roman" w:cs="Times New Roman"/>
            <w:color w:val="000099"/>
            <w:sz w:val="24"/>
            <w:szCs w:val="24"/>
            <w:u w:val="single"/>
            <w:lang w:eastAsia="uk-UA"/>
          </w:rPr>
          <w:t>статті 12</w:t>
        </w:r>
      </w:hyperlink>
      <w:r w:rsidRPr="00AE4610">
        <w:rPr>
          <w:rFonts w:ascii="Times New Roman" w:eastAsia="Times New Roman" w:hAnsi="Times New Roman" w:cs="Times New Roman"/>
          <w:color w:val="333333"/>
          <w:sz w:val="24"/>
          <w:szCs w:val="24"/>
          <w:lang w:eastAsia="uk-UA"/>
        </w:rPr>
        <w:t>:</w:t>
      </w:r>
    </w:p>
    <w:bookmarkStart w:id="1836" w:name="n1539"/>
    <w:bookmarkEnd w:id="1836"/>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"n129"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першу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7" w:name="n1540"/>
      <w:bookmarkEnd w:id="1837"/>
      <w:r w:rsidRPr="00AE4610">
        <w:rPr>
          <w:rFonts w:ascii="Times New Roman" w:eastAsia="Times New Roman" w:hAnsi="Times New Roman" w:cs="Times New Roman"/>
          <w:color w:val="333333"/>
          <w:sz w:val="24"/>
          <w:szCs w:val="24"/>
          <w:lang w:eastAsia="uk-UA"/>
        </w:rPr>
        <w:t>"1. Заклад позашкільної освіти є юридичною особою. Форма власності закладу позашкільної освіти визначається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8" w:name="n1541"/>
      <w:bookmarkEnd w:id="1838"/>
      <w:r w:rsidRPr="00AE4610">
        <w:rPr>
          <w:rFonts w:ascii="Times New Roman" w:eastAsia="Times New Roman" w:hAnsi="Times New Roman" w:cs="Times New Roman"/>
          <w:color w:val="333333"/>
          <w:sz w:val="24"/>
          <w:szCs w:val="24"/>
          <w:lang w:eastAsia="uk-UA"/>
        </w:rPr>
        <w:t>частину другу доповнити абзацом четвертим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9" w:name="n1542"/>
      <w:bookmarkEnd w:id="1839"/>
      <w:r w:rsidRPr="00AE4610">
        <w:rPr>
          <w:rFonts w:ascii="Times New Roman" w:eastAsia="Times New Roman" w:hAnsi="Times New Roman" w:cs="Times New Roman"/>
          <w:color w:val="333333"/>
          <w:sz w:val="24"/>
          <w:szCs w:val="24"/>
          <w:lang w:eastAsia="uk-UA"/>
        </w:rPr>
        <w:t>"Права та обов’язки закладу позашкільної освіти, передбачені Законом України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bookmarkStart w:id="1840" w:name="n1543"/>
    <w:bookmarkEnd w:id="1840"/>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"n133"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третю</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xml:space="preserve"> після слів "шкіл мистецтв" доповнити словами "малих академій мистецтв (народних </w:t>
      </w:r>
      <w:proofErr w:type="spellStart"/>
      <w:r w:rsidRPr="00AE4610">
        <w:rPr>
          <w:rFonts w:ascii="Times New Roman" w:eastAsia="Times New Roman" w:hAnsi="Times New Roman" w:cs="Times New Roman"/>
          <w:color w:val="333333"/>
          <w:sz w:val="24"/>
          <w:szCs w:val="24"/>
          <w:lang w:eastAsia="uk-UA"/>
        </w:rPr>
        <w:t>ремесел</w:t>
      </w:r>
      <w:proofErr w:type="spellEnd"/>
      <w:r w:rsidRPr="00AE4610">
        <w:rPr>
          <w:rFonts w:ascii="Times New Roman" w:eastAsia="Times New Roman" w:hAnsi="Times New Roman" w:cs="Times New Roman"/>
          <w:color w:val="333333"/>
          <w:sz w:val="24"/>
          <w:szCs w:val="24"/>
          <w:lang w:eastAsia="uk-UA"/>
        </w:rPr>
        <w:t>), малих академій наук";</w:t>
      </w:r>
    </w:p>
    <w:bookmarkStart w:id="1841" w:name="n1544"/>
    <w:bookmarkEnd w:id="1841"/>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"n135"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абзац перший</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частини четвертої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2" w:name="n1545"/>
      <w:bookmarkEnd w:id="1842"/>
      <w:r w:rsidRPr="00AE4610">
        <w:rPr>
          <w:rFonts w:ascii="Times New Roman" w:eastAsia="Times New Roman" w:hAnsi="Times New Roman" w:cs="Times New Roman"/>
          <w:color w:val="333333"/>
          <w:sz w:val="24"/>
          <w:szCs w:val="24"/>
          <w:lang w:eastAsia="uk-UA"/>
        </w:rPr>
        <w:t>"4. Заклади позашкільної освіти можуть бути комплексними, профільними та спеціалізованими";</w:t>
      </w:r>
    </w:p>
    <w:bookmarkStart w:id="1843" w:name="n1546"/>
    <w:bookmarkEnd w:id="1843"/>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"n143"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статті 13</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і </w:t>
      </w:r>
      <w:hyperlink r:id="rId318" w:anchor="n154" w:tgtFrame="_blank" w:history="1">
        <w:r w:rsidRPr="00AE4610">
          <w:rPr>
            <w:rFonts w:ascii="Times New Roman" w:eastAsia="Times New Roman" w:hAnsi="Times New Roman" w:cs="Times New Roman"/>
            <w:color w:val="000099"/>
            <w:sz w:val="24"/>
            <w:szCs w:val="24"/>
            <w:u w:val="single"/>
            <w:lang w:eastAsia="uk-UA"/>
          </w:rPr>
          <w:t>14</w:t>
        </w:r>
      </w:hyperlink>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4" w:name="n1547"/>
      <w:bookmarkEnd w:id="1844"/>
      <w:r w:rsidRPr="00AE4610">
        <w:rPr>
          <w:rFonts w:ascii="Times New Roman" w:eastAsia="Times New Roman" w:hAnsi="Times New Roman" w:cs="Times New Roman"/>
          <w:color w:val="333333"/>
          <w:sz w:val="24"/>
          <w:szCs w:val="24"/>
          <w:lang w:eastAsia="uk-UA"/>
        </w:rPr>
        <w:lastRenderedPageBreak/>
        <w:t>"</w:t>
      </w:r>
      <w:r w:rsidRPr="00AE4610">
        <w:rPr>
          <w:rFonts w:ascii="Times New Roman" w:eastAsia="Times New Roman" w:hAnsi="Times New Roman" w:cs="Times New Roman"/>
          <w:b/>
          <w:bCs/>
          <w:color w:val="333333"/>
          <w:sz w:val="24"/>
          <w:szCs w:val="24"/>
          <w:lang w:eastAsia="uk-UA"/>
        </w:rPr>
        <w:t>Стаття 13.</w:t>
      </w:r>
      <w:r w:rsidRPr="00AE4610">
        <w:rPr>
          <w:rFonts w:ascii="Times New Roman" w:eastAsia="Times New Roman" w:hAnsi="Times New Roman" w:cs="Times New Roman"/>
          <w:color w:val="333333"/>
          <w:sz w:val="24"/>
          <w:szCs w:val="24"/>
          <w:lang w:eastAsia="uk-UA"/>
        </w:rPr>
        <w:t> Установчі документи закладу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5" w:name="n1548"/>
      <w:bookmarkEnd w:id="1845"/>
      <w:r w:rsidRPr="00AE4610">
        <w:rPr>
          <w:rFonts w:ascii="Times New Roman" w:eastAsia="Times New Roman" w:hAnsi="Times New Roman" w:cs="Times New Roman"/>
          <w:color w:val="333333"/>
          <w:sz w:val="24"/>
          <w:szCs w:val="24"/>
          <w:lang w:eastAsia="uk-UA"/>
        </w:rPr>
        <w:t>1. Заклад позашкільної освіти діє на підставі статуту, що затверджується засновником закладу.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6" w:name="n1549"/>
      <w:bookmarkEnd w:id="1846"/>
      <w:r w:rsidRPr="00AE4610">
        <w:rPr>
          <w:rFonts w:ascii="Times New Roman" w:eastAsia="Times New Roman" w:hAnsi="Times New Roman" w:cs="Times New Roman"/>
          <w:color w:val="333333"/>
          <w:sz w:val="24"/>
          <w:szCs w:val="24"/>
          <w:lang w:eastAsia="uk-UA"/>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7" w:name="n1550"/>
      <w:bookmarkEnd w:id="1847"/>
      <w:r w:rsidRPr="00AE4610">
        <w:rPr>
          <w:rFonts w:ascii="Times New Roman" w:eastAsia="Times New Roman" w:hAnsi="Times New Roman" w:cs="Times New Roman"/>
          <w:color w:val="333333"/>
          <w:sz w:val="24"/>
          <w:szCs w:val="24"/>
          <w:lang w:eastAsia="uk-UA"/>
        </w:rPr>
        <w:t>2. Установчі документи розробляються відповідно до </w:t>
      </w:r>
      <w:hyperlink r:id="rId319" w:tgtFrame="_blank" w:history="1">
        <w:r w:rsidRPr="00AE4610">
          <w:rPr>
            <w:rFonts w:ascii="Times New Roman" w:eastAsia="Times New Roman" w:hAnsi="Times New Roman" w:cs="Times New Roman"/>
            <w:color w:val="000099"/>
            <w:sz w:val="24"/>
            <w:szCs w:val="24"/>
            <w:u w:val="single"/>
            <w:lang w:eastAsia="uk-UA"/>
          </w:rPr>
          <w:t>Конституції України</w:t>
        </w:r>
      </w:hyperlink>
      <w:r w:rsidRPr="00AE4610">
        <w:rPr>
          <w:rFonts w:ascii="Times New Roman" w:eastAsia="Times New Roman" w:hAnsi="Times New Roman" w:cs="Times New Roman"/>
          <w:color w:val="333333"/>
          <w:sz w:val="24"/>
          <w:szCs w:val="24"/>
          <w:lang w:eastAsia="uk-UA"/>
        </w:rPr>
        <w:t>, Закону України "Про 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8" w:name="n1551"/>
      <w:bookmarkEnd w:id="1848"/>
      <w:r w:rsidRPr="00AE4610">
        <w:rPr>
          <w:rFonts w:ascii="Times New Roman" w:eastAsia="Times New Roman" w:hAnsi="Times New Roman" w:cs="Times New Roman"/>
          <w:color w:val="333333"/>
          <w:sz w:val="24"/>
          <w:szCs w:val="24"/>
          <w:lang w:eastAsia="uk-UA"/>
        </w:rPr>
        <w:t>3. Положення про заклади спеціалізованої позашкільної освіти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9" w:name="n1552"/>
      <w:bookmarkEnd w:id="1849"/>
      <w:r w:rsidRPr="00AE4610">
        <w:rPr>
          <w:rFonts w:ascii="Times New Roman" w:eastAsia="Times New Roman" w:hAnsi="Times New Roman" w:cs="Times New Roman"/>
          <w:b/>
          <w:bCs/>
          <w:color w:val="333333"/>
          <w:sz w:val="24"/>
          <w:szCs w:val="24"/>
          <w:lang w:eastAsia="uk-UA"/>
        </w:rPr>
        <w:t>Стаття 14. </w:t>
      </w:r>
      <w:r w:rsidRPr="00AE4610">
        <w:rPr>
          <w:rFonts w:ascii="Times New Roman" w:eastAsia="Times New Roman" w:hAnsi="Times New Roman" w:cs="Times New Roman"/>
          <w:color w:val="333333"/>
          <w:sz w:val="24"/>
          <w:szCs w:val="24"/>
          <w:lang w:eastAsia="uk-UA"/>
        </w:rPr>
        <w:t>Створення, реорганізація, ліквідація та перепрофілювання закладу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0" w:name="n1553"/>
      <w:bookmarkEnd w:id="1850"/>
      <w:r w:rsidRPr="00AE4610">
        <w:rPr>
          <w:rFonts w:ascii="Times New Roman" w:eastAsia="Times New Roman" w:hAnsi="Times New Roman" w:cs="Times New Roman"/>
          <w:color w:val="333333"/>
          <w:sz w:val="24"/>
          <w:szCs w:val="24"/>
          <w:lang w:eastAsia="uk-UA"/>
        </w:rPr>
        <w:t>1. 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1" w:name="n1554"/>
      <w:bookmarkEnd w:id="1851"/>
      <w:r w:rsidRPr="00AE4610">
        <w:rPr>
          <w:rFonts w:ascii="Times New Roman" w:eastAsia="Times New Roman" w:hAnsi="Times New Roman" w:cs="Times New Roman"/>
          <w:color w:val="333333"/>
          <w:sz w:val="24"/>
          <w:szCs w:val="24"/>
          <w:lang w:eastAsia="uk-UA"/>
        </w:rPr>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2" w:name="n1555"/>
      <w:bookmarkEnd w:id="1852"/>
      <w:r w:rsidRPr="00AE4610">
        <w:rPr>
          <w:rFonts w:ascii="Times New Roman" w:eastAsia="Times New Roman" w:hAnsi="Times New Roman" w:cs="Times New Roman"/>
          <w:color w:val="333333"/>
          <w:sz w:val="24"/>
          <w:szCs w:val="24"/>
          <w:lang w:eastAsia="uk-UA"/>
        </w:rPr>
        <w:t xml:space="preserve">2. Заклади позашкільної освіти створюються з урахуванням соціально-економічних, національних, культурно-освітніх, духовних і </w:t>
      </w:r>
      <w:proofErr w:type="spellStart"/>
      <w:r w:rsidRPr="00AE4610">
        <w:rPr>
          <w:rFonts w:ascii="Times New Roman" w:eastAsia="Times New Roman" w:hAnsi="Times New Roman" w:cs="Times New Roman"/>
          <w:color w:val="333333"/>
          <w:sz w:val="24"/>
          <w:szCs w:val="24"/>
          <w:lang w:eastAsia="uk-UA"/>
        </w:rPr>
        <w:t>мовних</w:t>
      </w:r>
      <w:proofErr w:type="spellEnd"/>
      <w:r w:rsidRPr="00AE4610">
        <w:rPr>
          <w:rFonts w:ascii="Times New Roman" w:eastAsia="Times New Roman" w:hAnsi="Times New Roman" w:cs="Times New Roman"/>
          <w:color w:val="333333"/>
          <w:sz w:val="24"/>
          <w:szCs w:val="24"/>
          <w:lang w:eastAsia="uk-UA"/>
        </w:rPr>
        <w:t xml:space="preserve">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3" w:name="n1556"/>
      <w:bookmarkEnd w:id="1853"/>
      <w:r w:rsidRPr="00AE4610">
        <w:rPr>
          <w:rFonts w:ascii="Times New Roman" w:eastAsia="Times New Roman" w:hAnsi="Times New Roman" w:cs="Times New Roman"/>
          <w:color w:val="333333"/>
          <w:sz w:val="24"/>
          <w:szCs w:val="24"/>
          <w:lang w:eastAsia="uk-UA"/>
        </w:rPr>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4" w:name="n1557"/>
      <w:bookmarkEnd w:id="1854"/>
      <w:r w:rsidRPr="00AE4610">
        <w:rPr>
          <w:rFonts w:ascii="Times New Roman" w:eastAsia="Times New Roman" w:hAnsi="Times New Roman" w:cs="Times New Roman"/>
          <w:color w:val="333333"/>
          <w:sz w:val="24"/>
          <w:szCs w:val="24"/>
          <w:lang w:eastAsia="uk-UA"/>
        </w:rPr>
        <w:t>Заклади позашкільної освіти мають право створювати свої структурні підрозділи, у тому числі відокремлені структурні підрозділи (філії)";</w:t>
      </w:r>
    </w:p>
    <w:bookmarkStart w:id="1855" w:name="n1558"/>
    <w:bookmarkEnd w:id="1855"/>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"n170"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статтю 15</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після абзацу другого доповнити новим абзацом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6" w:name="n1559"/>
      <w:bookmarkEnd w:id="1856"/>
      <w:r w:rsidRPr="00AE4610">
        <w:rPr>
          <w:rFonts w:ascii="Times New Roman" w:eastAsia="Times New Roman" w:hAnsi="Times New Roman" w:cs="Times New Roman"/>
          <w:color w:val="333333"/>
          <w:sz w:val="24"/>
          <w:szCs w:val="24"/>
          <w:lang w:eastAsia="uk-UA"/>
        </w:rPr>
        <w:t>"мистецький, який забезпечує набуття здобувачами спеціальних мистецьких виконавських компетентностей у процесі активної мистецької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7" w:name="n1560"/>
      <w:bookmarkEnd w:id="1857"/>
      <w:r w:rsidRPr="00AE4610">
        <w:rPr>
          <w:rFonts w:ascii="Times New Roman" w:eastAsia="Times New Roman" w:hAnsi="Times New Roman" w:cs="Times New Roman"/>
          <w:color w:val="333333"/>
          <w:sz w:val="24"/>
          <w:szCs w:val="24"/>
          <w:lang w:eastAsia="uk-UA"/>
        </w:rPr>
        <w:t>У зв’язку з цим абзаци третій - дванадцятий вважати відповідно абзацами четвертим - тринадцятим;</w:t>
      </w:r>
    </w:p>
    <w:bookmarkStart w:id="1858" w:name="n1561"/>
    <w:bookmarkEnd w:id="1858"/>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"n183"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статтю 16</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9" w:name="n1562"/>
      <w:bookmarkEnd w:id="1859"/>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16.</w:t>
      </w:r>
      <w:r w:rsidRPr="00AE4610">
        <w:rPr>
          <w:rFonts w:ascii="Times New Roman" w:eastAsia="Times New Roman" w:hAnsi="Times New Roman" w:cs="Times New Roman"/>
          <w:color w:val="333333"/>
          <w:sz w:val="24"/>
          <w:szCs w:val="24"/>
          <w:lang w:eastAsia="uk-UA"/>
        </w:rPr>
        <w:t> Освітня програма та планування діяльності закладу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0" w:name="n1563"/>
      <w:bookmarkEnd w:id="1860"/>
      <w:r w:rsidRPr="00AE4610">
        <w:rPr>
          <w:rFonts w:ascii="Times New Roman" w:eastAsia="Times New Roman" w:hAnsi="Times New Roman" w:cs="Times New Roman"/>
          <w:color w:val="333333"/>
          <w:sz w:val="24"/>
          <w:szCs w:val="24"/>
          <w:lang w:eastAsia="uk-UA"/>
        </w:rPr>
        <w:t>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компетентностей).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1" w:name="n1564"/>
      <w:bookmarkEnd w:id="1861"/>
      <w:r w:rsidRPr="00AE4610">
        <w:rPr>
          <w:rFonts w:ascii="Times New Roman" w:eastAsia="Times New Roman" w:hAnsi="Times New Roman" w:cs="Times New Roman"/>
          <w:color w:val="333333"/>
          <w:sz w:val="24"/>
          <w:szCs w:val="24"/>
          <w:lang w:eastAsia="uk-UA"/>
        </w:rPr>
        <w:lastRenderedPageBreak/>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2" w:name="n1565"/>
      <w:bookmarkEnd w:id="1862"/>
      <w:r w:rsidRPr="00AE4610">
        <w:rPr>
          <w:rFonts w:ascii="Times New Roman" w:eastAsia="Times New Roman" w:hAnsi="Times New Roman" w:cs="Times New Roman"/>
          <w:color w:val="333333"/>
          <w:sz w:val="24"/>
          <w:szCs w:val="24"/>
          <w:lang w:eastAsia="uk-UA"/>
        </w:rPr>
        <w:t>2. Освітня програма схвалюється педагогічною радою закладу позашкільної освіти та затверджується керівником закладу.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3" w:name="n1566"/>
      <w:bookmarkEnd w:id="1863"/>
      <w:r w:rsidRPr="00AE4610">
        <w:rPr>
          <w:rFonts w:ascii="Times New Roman" w:eastAsia="Times New Roman" w:hAnsi="Times New Roman" w:cs="Times New Roman"/>
          <w:color w:val="333333"/>
          <w:sz w:val="24"/>
          <w:szCs w:val="24"/>
          <w:lang w:eastAsia="uk-UA"/>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4" w:name="n1567"/>
      <w:bookmarkEnd w:id="1864"/>
      <w:r w:rsidRPr="00AE4610">
        <w:rPr>
          <w:rFonts w:ascii="Times New Roman" w:eastAsia="Times New Roman" w:hAnsi="Times New Roman" w:cs="Times New Roman"/>
          <w:color w:val="333333"/>
          <w:sz w:val="24"/>
          <w:szCs w:val="24"/>
          <w:lang w:eastAsia="uk-UA"/>
        </w:rPr>
        <w:t>4. 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5" w:name="n1568"/>
      <w:bookmarkEnd w:id="1865"/>
      <w:r w:rsidRPr="00AE4610">
        <w:rPr>
          <w:rFonts w:ascii="Times New Roman" w:eastAsia="Times New Roman" w:hAnsi="Times New Roman" w:cs="Times New Roman"/>
          <w:color w:val="333333"/>
          <w:sz w:val="24"/>
          <w:szCs w:val="24"/>
          <w:lang w:eastAsia="uk-UA"/>
        </w:rPr>
        <w:t>5. 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6" w:name="n1569"/>
      <w:bookmarkEnd w:id="1866"/>
      <w:r w:rsidRPr="00AE4610">
        <w:rPr>
          <w:rFonts w:ascii="Times New Roman" w:eastAsia="Times New Roman" w:hAnsi="Times New Roman" w:cs="Times New Roman"/>
          <w:color w:val="333333"/>
          <w:sz w:val="24"/>
          <w:szCs w:val="24"/>
          <w:lang w:eastAsia="uk-UA"/>
        </w:rPr>
        <w:t>6.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7" w:name="n1570"/>
      <w:bookmarkEnd w:id="1867"/>
      <w:r w:rsidRPr="00AE4610">
        <w:rPr>
          <w:rFonts w:ascii="Times New Roman" w:eastAsia="Times New Roman" w:hAnsi="Times New Roman" w:cs="Times New Roman"/>
          <w:color w:val="333333"/>
          <w:sz w:val="24"/>
          <w:szCs w:val="24"/>
          <w:lang w:eastAsia="uk-UA"/>
        </w:rPr>
        <w:t>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8" w:name="n1571"/>
      <w:bookmarkEnd w:id="1868"/>
      <w:r w:rsidRPr="00AE4610">
        <w:rPr>
          <w:rFonts w:ascii="Times New Roman" w:eastAsia="Times New Roman" w:hAnsi="Times New Roman" w:cs="Times New Roman"/>
          <w:color w:val="333333"/>
          <w:sz w:val="24"/>
          <w:szCs w:val="24"/>
          <w:lang w:eastAsia="uk-UA"/>
        </w:rPr>
        <w:t>8. Експериментальні навчальні плани складаються закладами позашкільної освіти з урахуванням типових освітніх програм (навчальних планів).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9" w:name="n1572"/>
      <w:bookmarkEnd w:id="1869"/>
      <w:r w:rsidRPr="00AE4610">
        <w:rPr>
          <w:rFonts w:ascii="Times New Roman" w:eastAsia="Times New Roman" w:hAnsi="Times New Roman" w:cs="Times New Roman"/>
          <w:color w:val="333333"/>
          <w:sz w:val="24"/>
          <w:szCs w:val="24"/>
          <w:lang w:eastAsia="uk-UA"/>
        </w:rPr>
        <w:t>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bookmarkStart w:id="1870" w:name="n1573"/>
    <w:bookmarkEnd w:id="1870"/>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"n193"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першу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17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1" w:name="n1574"/>
      <w:bookmarkEnd w:id="1871"/>
      <w:r w:rsidRPr="00AE4610">
        <w:rPr>
          <w:rFonts w:ascii="Times New Roman" w:eastAsia="Times New Roman" w:hAnsi="Times New Roman" w:cs="Times New Roman"/>
          <w:color w:val="333333"/>
          <w:sz w:val="24"/>
          <w:szCs w:val="24"/>
          <w:lang w:eastAsia="uk-UA"/>
        </w:rPr>
        <w:t>"1.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2" w:name="n1575"/>
      <w:bookmarkEnd w:id="1872"/>
      <w:r w:rsidRPr="00AE4610">
        <w:rPr>
          <w:rFonts w:ascii="Times New Roman" w:eastAsia="Times New Roman" w:hAnsi="Times New Roman" w:cs="Times New Roman"/>
          <w:color w:val="333333"/>
          <w:sz w:val="24"/>
          <w:szCs w:val="24"/>
          <w:lang w:eastAsia="uk-UA"/>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3" w:name="n1576"/>
      <w:bookmarkEnd w:id="1873"/>
      <w:r w:rsidRPr="00AE4610">
        <w:rPr>
          <w:rFonts w:ascii="Times New Roman" w:eastAsia="Times New Roman" w:hAnsi="Times New Roman" w:cs="Times New Roman"/>
          <w:color w:val="333333"/>
          <w:sz w:val="24"/>
          <w:szCs w:val="24"/>
          <w:lang w:eastAsia="uk-UA"/>
        </w:rPr>
        <w:t>віком від 3 до 6 років - 30 хвилин;</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4" w:name="n1577"/>
      <w:bookmarkEnd w:id="1874"/>
      <w:r w:rsidRPr="00AE4610">
        <w:rPr>
          <w:rFonts w:ascii="Times New Roman" w:eastAsia="Times New Roman" w:hAnsi="Times New Roman" w:cs="Times New Roman"/>
          <w:color w:val="333333"/>
          <w:sz w:val="24"/>
          <w:szCs w:val="24"/>
          <w:lang w:eastAsia="uk-UA"/>
        </w:rPr>
        <w:t>віком від 6 до 7 років - 35 хвилин;</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5" w:name="n1578"/>
      <w:bookmarkEnd w:id="1875"/>
      <w:r w:rsidRPr="00AE4610">
        <w:rPr>
          <w:rFonts w:ascii="Times New Roman" w:eastAsia="Times New Roman" w:hAnsi="Times New Roman" w:cs="Times New Roman"/>
          <w:color w:val="333333"/>
          <w:sz w:val="24"/>
          <w:szCs w:val="24"/>
          <w:lang w:eastAsia="uk-UA"/>
        </w:rPr>
        <w:t>інших - 45 хвилин";</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6" w:name="n1579"/>
      <w:bookmarkEnd w:id="1876"/>
      <w:r w:rsidRPr="00AE4610">
        <w:rPr>
          <w:rFonts w:ascii="Times New Roman" w:eastAsia="Times New Roman" w:hAnsi="Times New Roman" w:cs="Times New Roman"/>
          <w:color w:val="333333"/>
          <w:sz w:val="24"/>
          <w:szCs w:val="24"/>
          <w:lang w:eastAsia="uk-UA"/>
        </w:rPr>
        <w:t>у </w:t>
      </w:r>
      <w:hyperlink r:id="rId320" w:anchor="n201" w:tgtFrame="_blank" w:history="1">
        <w:r w:rsidRPr="00AE4610">
          <w:rPr>
            <w:rFonts w:ascii="Times New Roman" w:eastAsia="Times New Roman" w:hAnsi="Times New Roman" w:cs="Times New Roman"/>
            <w:color w:val="000099"/>
            <w:sz w:val="24"/>
            <w:szCs w:val="24"/>
            <w:u w:val="single"/>
            <w:lang w:eastAsia="uk-UA"/>
          </w:rPr>
          <w:t>статті 18</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7" w:name="n1580"/>
      <w:bookmarkEnd w:id="1877"/>
      <w:r w:rsidRPr="00AE4610">
        <w:rPr>
          <w:rFonts w:ascii="Times New Roman" w:eastAsia="Times New Roman" w:hAnsi="Times New Roman" w:cs="Times New Roman"/>
          <w:color w:val="333333"/>
          <w:sz w:val="24"/>
          <w:szCs w:val="24"/>
          <w:lang w:eastAsia="uk-UA"/>
        </w:rPr>
        <w:lastRenderedPageBreak/>
        <w:t>в </w:t>
      </w:r>
      <w:hyperlink r:id="rId321" w:anchor="n209" w:tgtFrame="_blank" w:history="1">
        <w:r w:rsidRPr="00AE4610">
          <w:rPr>
            <w:rFonts w:ascii="Times New Roman" w:eastAsia="Times New Roman" w:hAnsi="Times New Roman" w:cs="Times New Roman"/>
            <w:color w:val="000099"/>
            <w:sz w:val="24"/>
            <w:szCs w:val="24"/>
            <w:u w:val="single"/>
            <w:lang w:eastAsia="uk-UA"/>
          </w:rPr>
          <w:t>абзаці четвертому</w:t>
        </w:r>
      </w:hyperlink>
      <w:r w:rsidRPr="00AE4610">
        <w:rPr>
          <w:rFonts w:ascii="Times New Roman" w:eastAsia="Times New Roman" w:hAnsi="Times New Roman" w:cs="Times New Roman"/>
          <w:color w:val="333333"/>
          <w:sz w:val="24"/>
          <w:szCs w:val="24"/>
          <w:lang w:eastAsia="uk-UA"/>
        </w:rPr>
        <w:t> частини другої слова "Типовими навчальними планами" замінити словами "типовими освітніми програмами (навчальними планами)";</w:t>
      </w:r>
    </w:p>
    <w:bookmarkStart w:id="1878" w:name="n1581"/>
    <w:bookmarkEnd w:id="1878"/>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"n218"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абзац третій</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частини третьої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9" w:name="n1582"/>
      <w:bookmarkEnd w:id="1879"/>
      <w:r w:rsidRPr="00AE4610">
        <w:rPr>
          <w:rFonts w:ascii="Times New Roman" w:eastAsia="Times New Roman" w:hAnsi="Times New Roman" w:cs="Times New Roman"/>
          <w:color w:val="333333"/>
          <w:sz w:val="24"/>
          <w:szCs w:val="24"/>
          <w:lang w:eastAsia="uk-UA"/>
        </w:rPr>
        <w:t>"Зразки документів про позашкільну освіту затверджуються центральним органом виконавчої влади у сфері освіти і науки. Зразки документів про спеціалізовану позашкільну освіту мистецького, спортивного, військового, наукового спрямування затверджуються центральними органами виконавчої влади, що забезпечують формування та реалізують державну політику у відповідних сферах";</w:t>
      </w:r>
    </w:p>
    <w:bookmarkStart w:id="1880" w:name="n1583"/>
    <w:bookmarkEnd w:id="1880"/>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"n245"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третю</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21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1" w:name="n1584"/>
      <w:bookmarkEnd w:id="1881"/>
      <w:r w:rsidRPr="00AE4610">
        <w:rPr>
          <w:rFonts w:ascii="Times New Roman" w:eastAsia="Times New Roman" w:hAnsi="Times New Roman" w:cs="Times New Roman"/>
          <w:color w:val="333333"/>
          <w:sz w:val="24"/>
          <w:szCs w:val="24"/>
          <w:lang w:eastAsia="uk-UA"/>
        </w:rPr>
        <w:t>"3.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2" w:name="n1585"/>
      <w:bookmarkEnd w:id="1882"/>
      <w:r w:rsidRPr="00AE4610">
        <w:rPr>
          <w:rFonts w:ascii="Times New Roman" w:eastAsia="Times New Roman" w:hAnsi="Times New Roman" w:cs="Times New Roman"/>
          <w:color w:val="333333"/>
          <w:sz w:val="24"/>
          <w:szCs w:val="24"/>
          <w:lang w:eastAsia="uk-UA"/>
        </w:rPr>
        <w:t>в </w:t>
      </w:r>
      <w:hyperlink r:id="rId322" w:anchor="n266" w:tgtFrame="_blank" w:history="1">
        <w:r w:rsidRPr="00AE4610">
          <w:rPr>
            <w:rFonts w:ascii="Times New Roman" w:eastAsia="Times New Roman" w:hAnsi="Times New Roman" w:cs="Times New Roman"/>
            <w:color w:val="000099"/>
            <w:sz w:val="24"/>
            <w:szCs w:val="24"/>
            <w:u w:val="single"/>
            <w:lang w:eastAsia="uk-UA"/>
          </w:rPr>
          <w:t>абзаці восьмому</w:t>
        </w:r>
      </w:hyperlink>
      <w:r w:rsidRPr="00AE4610">
        <w:rPr>
          <w:rFonts w:ascii="Times New Roman" w:eastAsia="Times New Roman" w:hAnsi="Times New Roman" w:cs="Times New Roman"/>
          <w:color w:val="333333"/>
          <w:sz w:val="24"/>
          <w:szCs w:val="24"/>
          <w:lang w:eastAsia="uk-UA"/>
        </w:rPr>
        <w:t> частини першої статті 22 слова "і затверджується відповідним органом управління" виключити;</w:t>
      </w:r>
    </w:p>
    <w:bookmarkStart w:id="1883" w:name="n1586"/>
    <w:bookmarkEnd w:id="1883"/>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"n276"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статті 23</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і </w:t>
      </w:r>
      <w:hyperlink r:id="rId323" w:anchor="n284" w:tgtFrame="_blank" w:history="1">
        <w:r w:rsidRPr="00AE4610">
          <w:rPr>
            <w:rFonts w:ascii="Times New Roman" w:eastAsia="Times New Roman" w:hAnsi="Times New Roman" w:cs="Times New Roman"/>
            <w:color w:val="000099"/>
            <w:sz w:val="24"/>
            <w:szCs w:val="24"/>
            <w:u w:val="single"/>
            <w:lang w:eastAsia="uk-UA"/>
          </w:rPr>
          <w:t>25</w:t>
        </w:r>
      </w:hyperlink>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4" w:name="n1587"/>
      <w:bookmarkEnd w:id="1884"/>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23.</w:t>
      </w:r>
      <w:r w:rsidRPr="00AE4610">
        <w:rPr>
          <w:rFonts w:ascii="Times New Roman" w:eastAsia="Times New Roman" w:hAnsi="Times New Roman" w:cs="Times New Roman"/>
          <w:color w:val="333333"/>
          <w:sz w:val="24"/>
          <w:szCs w:val="24"/>
          <w:lang w:eastAsia="uk-UA"/>
        </w:rPr>
        <w:t> Трудові відносини в системі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5" w:name="n1588"/>
      <w:bookmarkEnd w:id="1885"/>
      <w:r w:rsidRPr="00AE4610">
        <w:rPr>
          <w:rFonts w:ascii="Times New Roman" w:eastAsia="Times New Roman" w:hAnsi="Times New Roman" w:cs="Times New Roman"/>
          <w:color w:val="333333"/>
          <w:sz w:val="24"/>
          <w:szCs w:val="24"/>
          <w:lang w:eastAsia="uk-UA"/>
        </w:rPr>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6" w:name="n1589"/>
      <w:bookmarkEnd w:id="1886"/>
      <w:r w:rsidRPr="00AE4610">
        <w:rPr>
          <w:rFonts w:ascii="Times New Roman" w:eastAsia="Times New Roman" w:hAnsi="Times New Roman" w:cs="Times New Roman"/>
          <w:color w:val="333333"/>
          <w:sz w:val="24"/>
          <w:szCs w:val="24"/>
          <w:lang w:eastAsia="uk-UA"/>
        </w:rPr>
        <w:t>2. Керівника закладу позашкільної освіти призначає на посаду та звільняє з посади засновник (засновники) або уповноважений ним (ними) орган.</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7" w:name="n1590"/>
      <w:bookmarkEnd w:id="1887"/>
      <w:r w:rsidRPr="00AE4610">
        <w:rPr>
          <w:rFonts w:ascii="Times New Roman" w:eastAsia="Times New Roman" w:hAnsi="Times New Roman" w:cs="Times New Roman"/>
          <w:color w:val="333333"/>
          <w:sz w:val="24"/>
          <w:szCs w:val="24"/>
          <w:lang w:eastAsia="uk-UA"/>
        </w:rPr>
        <w:t>3. Інших працівників закладу позашкільної освіти призначає на посади та звільняє з посад його керівник у порядку, передбаченому установчими документами закладу освіти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8" w:name="n1591"/>
      <w:bookmarkEnd w:id="1888"/>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25.</w:t>
      </w:r>
      <w:r w:rsidRPr="00AE4610">
        <w:rPr>
          <w:rFonts w:ascii="Times New Roman" w:eastAsia="Times New Roman" w:hAnsi="Times New Roman" w:cs="Times New Roman"/>
          <w:color w:val="333333"/>
          <w:sz w:val="24"/>
          <w:szCs w:val="24"/>
          <w:lang w:eastAsia="uk-UA"/>
        </w:rPr>
        <w:t> Атестація педагогічних працівників закладу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9" w:name="n1592"/>
      <w:bookmarkEnd w:id="1889"/>
      <w:r w:rsidRPr="00AE4610">
        <w:rPr>
          <w:rFonts w:ascii="Times New Roman" w:eastAsia="Times New Roman" w:hAnsi="Times New Roman" w:cs="Times New Roman"/>
          <w:color w:val="333333"/>
          <w:sz w:val="24"/>
          <w:szCs w:val="24"/>
          <w:lang w:eastAsia="uk-UA"/>
        </w:rPr>
        <w:t>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0" w:name="n1593"/>
      <w:bookmarkEnd w:id="1890"/>
      <w:r w:rsidRPr="00AE4610">
        <w:rPr>
          <w:rFonts w:ascii="Times New Roman" w:eastAsia="Times New Roman" w:hAnsi="Times New Roman" w:cs="Times New Roman"/>
          <w:color w:val="333333"/>
          <w:sz w:val="24"/>
          <w:szCs w:val="24"/>
          <w:lang w:eastAsia="uk-UA"/>
        </w:rPr>
        <w:t>у </w:t>
      </w:r>
      <w:hyperlink r:id="rId324" w:anchor="n290" w:tgtFrame="_blank" w:history="1">
        <w:r w:rsidRPr="00AE4610">
          <w:rPr>
            <w:rFonts w:ascii="Times New Roman" w:eastAsia="Times New Roman" w:hAnsi="Times New Roman" w:cs="Times New Roman"/>
            <w:color w:val="000099"/>
            <w:sz w:val="24"/>
            <w:szCs w:val="24"/>
            <w:u w:val="single"/>
            <w:lang w:eastAsia="uk-UA"/>
          </w:rPr>
          <w:t>частині другій</w:t>
        </w:r>
      </w:hyperlink>
      <w:r w:rsidRPr="00AE4610">
        <w:rPr>
          <w:rFonts w:ascii="Times New Roman" w:eastAsia="Times New Roman" w:hAnsi="Times New Roman" w:cs="Times New Roman"/>
          <w:color w:val="333333"/>
          <w:sz w:val="24"/>
          <w:szCs w:val="24"/>
          <w:lang w:eastAsia="uk-UA"/>
        </w:rPr>
        <w:t> статті 26:</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1" w:name="n1594"/>
      <w:bookmarkEnd w:id="1891"/>
      <w:r w:rsidRPr="00AE4610">
        <w:rPr>
          <w:rFonts w:ascii="Times New Roman" w:eastAsia="Times New Roman" w:hAnsi="Times New Roman" w:cs="Times New Roman"/>
          <w:color w:val="333333"/>
          <w:sz w:val="24"/>
          <w:szCs w:val="24"/>
          <w:lang w:eastAsia="uk-UA"/>
        </w:rPr>
        <w:t>абзац третій доповнити реченням такого змісту: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2" w:name="n1595"/>
      <w:bookmarkEnd w:id="1892"/>
      <w:r w:rsidRPr="00AE4610">
        <w:rPr>
          <w:rFonts w:ascii="Times New Roman" w:eastAsia="Times New Roman" w:hAnsi="Times New Roman" w:cs="Times New Roman"/>
          <w:color w:val="333333"/>
          <w:sz w:val="24"/>
          <w:szCs w:val="24"/>
          <w:lang w:eastAsia="uk-UA"/>
        </w:rPr>
        <w:t>абзац п’ятий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3" w:name="n1596"/>
      <w:bookmarkEnd w:id="1893"/>
      <w:r w:rsidRPr="00AE4610">
        <w:rPr>
          <w:rFonts w:ascii="Times New Roman" w:eastAsia="Times New Roman" w:hAnsi="Times New Roman" w:cs="Times New Roman"/>
          <w:color w:val="333333"/>
          <w:sz w:val="24"/>
          <w:szCs w:val="24"/>
          <w:lang w:eastAsia="uk-UA"/>
        </w:rPr>
        <w:t xml:space="preserve">"Місцеві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у закладах вищої,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та/або професійної (професійно-технічної) освіти, до закінчення цих закладів освіти, але не більше ніж до досягнення ними 23 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4" w:name="n1597"/>
      <w:bookmarkEnd w:id="1894"/>
      <w:r w:rsidRPr="00AE4610">
        <w:rPr>
          <w:rFonts w:ascii="Times New Roman" w:eastAsia="Times New Roman" w:hAnsi="Times New Roman" w:cs="Times New Roman"/>
          <w:color w:val="333333"/>
          <w:sz w:val="24"/>
          <w:szCs w:val="24"/>
          <w:lang w:eastAsia="uk-UA"/>
        </w:rPr>
        <w:t>у </w:t>
      </w:r>
      <w:hyperlink r:id="rId325" w:anchor="n324" w:tgtFrame="_blank" w:history="1">
        <w:r w:rsidRPr="00AE4610">
          <w:rPr>
            <w:rFonts w:ascii="Times New Roman" w:eastAsia="Times New Roman" w:hAnsi="Times New Roman" w:cs="Times New Roman"/>
            <w:color w:val="000099"/>
            <w:sz w:val="24"/>
            <w:szCs w:val="24"/>
            <w:u w:val="single"/>
            <w:lang w:eastAsia="uk-UA"/>
          </w:rPr>
          <w:t>статті 28</w:t>
        </w:r>
      </w:hyperlink>
      <w:r w:rsidRPr="00AE4610">
        <w:rPr>
          <w:rFonts w:ascii="Times New Roman" w:eastAsia="Times New Roman" w:hAnsi="Times New Roman" w:cs="Times New Roman"/>
          <w:color w:val="333333"/>
          <w:sz w:val="24"/>
          <w:szCs w:val="24"/>
          <w:lang w:eastAsia="uk-UA"/>
        </w:rPr>
        <w:t>:</w:t>
      </w:r>
    </w:p>
    <w:bookmarkStart w:id="1895" w:name="n1598"/>
    <w:bookmarkEnd w:id="1895"/>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lastRenderedPageBreak/>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"n325"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першу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6" w:name="n1599"/>
      <w:bookmarkEnd w:id="1896"/>
      <w:r w:rsidRPr="00AE4610">
        <w:rPr>
          <w:rFonts w:ascii="Times New Roman" w:eastAsia="Times New Roman" w:hAnsi="Times New Roman" w:cs="Times New Roman"/>
          <w:color w:val="333333"/>
          <w:sz w:val="24"/>
          <w:szCs w:val="24"/>
          <w:lang w:eastAsia="uk-UA"/>
        </w:rPr>
        <w:t>"Державні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bookmarkStart w:id="1897" w:name="n1600"/>
    <w:bookmarkEnd w:id="1897"/>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"n327"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другу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виключити;</w:t>
      </w:r>
    </w:p>
    <w:bookmarkStart w:id="1898" w:name="n1601"/>
    <w:bookmarkEnd w:id="1898"/>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"n328"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третю</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після слова "визначеної" доповнити словами "освітніми програмами";</w:t>
      </w:r>
    </w:p>
    <w:bookmarkStart w:id="1899" w:name="n1602"/>
    <w:bookmarkEnd w:id="1899"/>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"https://zakon.rada.gov.ua/laws/show/1841-14" \l "n338"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розділ VIII</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"Прикінцеві положення" доповнити пунктом 3</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0" w:name="n1603"/>
      <w:bookmarkEnd w:id="1900"/>
      <w:r w:rsidRPr="00AE4610">
        <w:rPr>
          <w:rFonts w:ascii="Times New Roman" w:eastAsia="Times New Roman" w:hAnsi="Times New Roman" w:cs="Times New Roman"/>
          <w:color w:val="333333"/>
          <w:sz w:val="24"/>
          <w:szCs w:val="24"/>
          <w:lang w:eastAsia="uk-UA"/>
        </w:rPr>
        <w:t>"3</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Установити, 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1" w:name="n1604"/>
      <w:bookmarkEnd w:id="1901"/>
      <w:r w:rsidRPr="00AE4610">
        <w:rPr>
          <w:rFonts w:ascii="Times New Roman" w:eastAsia="Times New Roman" w:hAnsi="Times New Roman" w:cs="Times New Roman"/>
          <w:color w:val="333333"/>
          <w:sz w:val="24"/>
          <w:szCs w:val="24"/>
          <w:lang w:eastAsia="uk-UA"/>
        </w:rPr>
        <w:t>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мистецький навчальний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 що стосуються 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2" w:name="n1605"/>
      <w:bookmarkEnd w:id="1902"/>
      <w:r w:rsidRPr="00AE4610">
        <w:rPr>
          <w:rFonts w:ascii="Times New Roman" w:eastAsia="Times New Roman" w:hAnsi="Times New Roman" w:cs="Times New Roman"/>
          <w:color w:val="333333"/>
          <w:sz w:val="24"/>
          <w:szCs w:val="24"/>
          <w:lang w:eastAsia="uk-UA"/>
        </w:rPr>
        <w:t>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3" w:name="n1606"/>
      <w:bookmarkEnd w:id="1903"/>
      <w:r w:rsidRPr="00AE4610">
        <w:rPr>
          <w:rFonts w:ascii="Times New Roman" w:eastAsia="Times New Roman" w:hAnsi="Times New Roman" w:cs="Times New Roman"/>
          <w:color w:val="333333"/>
          <w:sz w:val="24"/>
          <w:szCs w:val="24"/>
          <w:lang w:eastAsia="uk-UA"/>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4" w:name="n1607"/>
      <w:bookmarkEnd w:id="1904"/>
      <w:r w:rsidRPr="00AE4610">
        <w:rPr>
          <w:rFonts w:ascii="Times New Roman" w:eastAsia="Times New Roman" w:hAnsi="Times New Roman" w:cs="Times New Roman"/>
          <w:color w:val="333333"/>
          <w:sz w:val="24"/>
          <w:szCs w:val="24"/>
          <w:lang w:eastAsia="uk-UA"/>
        </w:rPr>
        <w:t>4) до приведення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5" w:name="n1608"/>
      <w:bookmarkEnd w:id="1905"/>
      <w:r w:rsidRPr="00AE4610">
        <w:rPr>
          <w:rFonts w:ascii="Times New Roman" w:eastAsia="Times New Roman" w:hAnsi="Times New Roman" w:cs="Times New Roman"/>
          <w:color w:val="333333"/>
          <w:sz w:val="24"/>
          <w:szCs w:val="24"/>
          <w:lang w:eastAsia="uk-UA"/>
        </w:rPr>
        <w:t>у тексті </w:t>
      </w:r>
      <w:hyperlink r:id="rId326" w:tgtFrame="_blank" w:history="1">
        <w:r w:rsidRPr="00AE4610">
          <w:rPr>
            <w:rFonts w:ascii="Times New Roman" w:eastAsia="Times New Roman" w:hAnsi="Times New Roman" w:cs="Times New Roman"/>
            <w:color w:val="000099"/>
            <w:sz w:val="24"/>
            <w:szCs w:val="24"/>
            <w:u w:val="single"/>
            <w:lang w:eastAsia="uk-UA"/>
          </w:rPr>
          <w:t>Закону</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6" w:name="n1609"/>
      <w:bookmarkEnd w:id="1906"/>
      <w:r w:rsidRPr="00AE4610">
        <w:rPr>
          <w:rFonts w:ascii="Times New Roman" w:eastAsia="Times New Roman" w:hAnsi="Times New Roman" w:cs="Times New Roman"/>
          <w:color w:val="333333"/>
          <w:sz w:val="24"/>
          <w:szCs w:val="24"/>
          <w:lang w:eastAsia="uk-UA"/>
        </w:rPr>
        <w:t>слова "позашкільний навчальний заклад" в усіх відмінках і числах замінити словами "заклад позашкільної освіти" у відповідному відмінку і числі;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7" w:name="n1610"/>
      <w:bookmarkEnd w:id="1907"/>
      <w:r w:rsidRPr="00AE4610">
        <w:rPr>
          <w:rFonts w:ascii="Times New Roman" w:eastAsia="Times New Roman" w:hAnsi="Times New Roman" w:cs="Times New Roman"/>
          <w:color w:val="333333"/>
          <w:sz w:val="24"/>
          <w:szCs w:val="24"/>
          <w:lang w:eastAsia="uk-UA"/>
        </w:rPr>
        <w:t>слова "навчальні заклади" в усіх відмінках замінити словами "заклади освіти" у відповідному відмінку;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8" w:name="n1611"/>
      <w:bookmarkEnd w:id="1908"/>
      <w:r w:rsidRPr="00AE4610">
        <w:rPr>
          <w:rFonts w:ascii="Times New Roman" w:eastAsia="Times New Roman" w:hAnsi="Times New Roman" w:cs="Times New Roman"/>
          <w:color w:val="333333"/>
          <w:sz w:val="24"/>
          <w:szCs w:val="24"/>
          <w:lang w:eastAsia="uk-UA"/>
        </w:rPr>
        <w:t>слова "навчально-виховний процес" в усіх відмінках замінити словами "освітній процес" у відповідному відмінку;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9" w:name="n1612"/>
      <w:bookmarkEnd w:id="1909"/>
      <w:r w:rsidRPr="00AE4610">
        <w:rPr>
          <w:rFonts w:ascii="Times New Roman" w:eastAsia="Times New Roman" w:hAnsi="Times New Roman" w:cs="Times New Roman"/>
          <w:color w:val="333333"/>
          <w:sz w:val="24"/>
          <w:szCs w:val="24"/>
          <w:lang w:eastAsia="uk-UA"/>
        </w:rPr>
        <w:t>слова "загальноосвітній навчальний заклад" в усіх відмінках і числах замінити словами "заклад загальної середньої освіти" у відповідному відмінку і числі;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0" w:name="n1613"/>
      <w:bookmarkEnd w:id="1910"/>
      <w:r w:rsidRPr="00AE4610">
        <w:rPr>
          <w:rFonts w:ascii="Times New Roman" w:eastAsia="Times New Roman" w:hAnsi="Times New Roman" w:cs="Times New Roman"/>
          <w:color w:val="333333"/>
          <w:sz w:val="24"/>
          <w:szCs w:val="24"/>
          <w:lang w:eastAsia="uk-UA"/>
        </w:rPr>
        <w:t xml:space="preserve">слова і цифри "професійно-технічні та вищі навчальні заклади I-II рівнів акредитації" в усіх відмінках замінити словами "заклади професійної (професійно-технічної) та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у відповідному відмінку;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1" w:name="n1614"/>
      <w:bookmarkEnd w:id="1911"/>
      <w:r w:rsidRPr="00AE4610">
        <w:rPr>
          <w:rFonts w:ascii="Times New Roman" w:eastAsia="Times New Roman" w:hAnsi="Times New Roman" w:cs="Times New Roman"/>
          <w:color w:val="333333"/>
          <w:sz w:val="24"/>
          <w:szCs w:val="24"/>
          <w:lang w:eastAsia="uk-UA"/>
        </w:rPr>
        <w:lastRenderedPageBreak/>
        <w:t>слова "початковий спеціалізований мистецький навчальний заклад (школа естетичного виховання)" в усіх відмінках і числах замінити словами "мистецька школа" у відповідному відмінку і числі;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2" w:name="n1615"/>
      <w:bookmarkEnd w:id="1912"/>
      <w:r w:rsidRPr="00AE4610">
        <w:rPr>
          <w:rFonts w:ascii="Times New Roman" w:eastAsia="Times New Roman" w:hAnsi="Times New Roman" w:cs="Times New Roman"/>
          <w:color w:val="333333"/>
          <w:sz w:val="24"/>
          <w:szCs w:val="24"/>
          <w:lang w:eastAsia="uk-UA"/>
        </w:rPr>
        <w:t xml:space="preserve">слова "у позаурочний та </w:t>
      </w:r>
      <w:proofErr w:type="spellStart"/>
      <w:r w:rsidRPr="00AE4610">
        <w:rPr>
          <w:rFonts w:ascii="Times New Roman" w:eastAsia="Times New Roman" w:hAnsi="Times New Roman" w:cs="Times New Roman"/>
          <w:color w:val="333333"/>
          <w:sz w:val="24"/>
          <w:szCs w:val="24"/>
          <w:lang w:eastAsia="uk-UA"/>
        </w:rPr>
        <w:t>позанавчальний</w:t>
      </w:r>
      <w:proofErr w:type="spellEnd"/>
      <w:r w:rsidRPr="00AE4610">
        <w:rPr>
          <w:rFonts w:ascii="Times New Roman" w:eastAsia="Times New Roman" w:hAnsi="Times New Roman" w:cs="Times New Roman"/>
          <w:color w:val="333333"/>
          <w:sz w:val="24"/>
          <w:szCs w:val="24"/>
          <w:lang w:eastAsia="uk-UA"/>
        </w:rPr>
        <w:t xml:space="preserve"> час"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3" w:name="n1616"/>
      <w:bookmarkEnd w:id="1913"/>
      <w:r w:rsidRPr="00AE4610">
        <w:rPr>
          <w:rFonts w:ascii="Times New Roman" w:eastAsia="Times New Roman" w:hAnsi="Times New Roman" w:cs="Times New Roman"/>
          <w:color w:val="333333"/>
          <w:sz w:val="24"/>
          <w:szCs w:val="24"/>
          <w:lang w:eastAsia="uk-UA"/>
        </w:rPr>
        <w:t>4) у </w:t>
      </w:r>
      <w:hyperlink r:id="rId327" w:tgtFrame="_blank" w:history="1">
        <w:r w:rsidRPr="00AE4610">
          <w:rPr>
            <w:rFonts w:ascii="Times New Roman" w:eastAsia="Times New Roman" w:hAnsi="Times New Roman" w:cs="Times New Roman"/>
            <w:color w:val="000099"/>
            <w:sz w:val="24"/>
            <w:szCs w:val="24"/>
            <w:u w:val="single"/>
            <w:lang w:eastAsia="uk-UA"/>
          </w:rPr>
          <w:t>Законі України "Про дошкільну освіту"</w:t>
        </w:r>
      </w:hyperlink>
      <w:r w:rsidRPr="00AE4610">
        <w:rPr>
          <w:rFonts w:ascii="Times New Roman" w:eastAsia="Times New Roman" w:hAnsi="Times New Roman" w:cs="Times New Roman"/>
          <w:color w:val="333333"/>
          <w:sz w:val="24"/>
          <w:szCs w:val="24"/>
          <w:lang w:eastAsia="uk-UA"/>
        </w:rPr>
        <w:t> (Відомості Верховної Ради України, 2001 р., № 49, ст. 259 із наступними змінами):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4" w:name="n1617"/>
      <w:bookmarkEnd w:id="1914"/>
      <w:r w:rsidRPr="00AE4610">
        <w:rPr>
          <w:rFonts w:ascii="Times New Roman" w:eastAsia="Times New Roman" w:hAnsi="Times New Roman" w:cs="Times New Roman"/>
          <w:color w:val="333333"/>
          <w:sz w:val="24"/>
          <w:szCs w:val="24"/>
          <w:lang w:eastAsia="uk-UA"/>
        </w:rPr>
        <w:t>у </w:t>
      </w:r>
      <w:hyperlink r:id="rId328" w:anchor="n33" w:tgtFrame="_blank" w:history="1">
        <w:r w:rsidRPr="00AE4610">
          <w:rPr>
            <w:rFonts w:ascii="Times New Roman" w:eastAsia="Times New Roman" w:hAnsi="Times New Roman" w:cs="Times New Roman"/>
            <w:color w:val="000099"/>
            <w:sz w:val="24"/>
            <w:szCs w:val="24"/>
            <w:u w:val="single"/>
            <w:lang w:eastAsia="uk-UA"/>
          </w:rPr>
          <w:t>статті 4</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5" w:name="n1618"/>
      <w:bookmarkEnd w:id="1915"/>
      <w:r w:rsidRPr="00AE4610">
        <w:rPr>
          <w:rFonts w:ascii="Times New Roman" w:eastAsia="Times New Roman" w:hAnsi="Times New Roman" w:cs="Times New Roman"/>
          <w:color w:val="333333"/>
          <w:sz w:val="24"/>
          <w:szCs w:val="24"/>
          <w:lang w:eastAsia="uk-UA"/>
        </w:rPr>
        <w:t>назву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6" w:name="n1619"/>
      <w:bookmarkEnd w:id="1916"/>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4.</w:t>
      </w:r>
      <w:r w:rsidRPr="00AE4610">
        <w:rPr>
          <w:rFonts w:ascii="Times New Roman" w:eastAsia="Times New Roman" w:hAnsi="Times New Roman" w:cs="Times New Roman"/>
          <w:color w:val="333333"/>
          <w:sz w:val="24"/>
          <w:szCs w:val="24"/>
          <w:lang w:eastAsia="uk-UA"/>
        </w:rPr>
        <w:t> Дошкільна освіта. Базові етапи становлення особистості дитини";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7" w:name="n1620"/>
      <w:bookmarkEnd w:id="1917"/>
      <w:r w:rsidRPr="00AE4610">
        <w:rPr>
          <w:rFonts w:ascii="Times New Roman" w:eastAsia="Times New Roman" w:hAnsi="Times New Roman" w:cs="Times New Roman"/>
          <w:color w:val="333333"/>
          <w:sz w:val="24"/>
          <w:szCs w:val="24"/>
          <w:lang w:eastAsia="uk-UA"/>
        </w:rPr>
        <w:t>в </w:t>
      </w:r>
      <w:hyperlink r:id="rId329" w:anchor="n36" w:tgtFrame="_blank" w:history="1">
        <w:r w:rsidRPr="00AE4610">
          <w:rPr>
            <w:rFonts w:ascii="Times New Roman" w:eastAsia="Times New Roman" w:hAnsi="Times New Roman" w:cs="Times New Roman"/>
            <w:color w:val="000099"/>
            <w:sz w:val="24"/>
            <w:szCs w:val="24"/>
            <w:u w:val="single"/>
            <w:lang w:eastAsia="uk-UA"/>
          </w:rPr>
          <w:t>абзаці другому</w:t>
        </w:r>
      </w:hyperlink>
      <w:r w:rsidRPr="00AE4610">
        <w:rPr>
          <w:rFonts w:ascii="Times New Roman" w:eastAsia="Times New Roman" w:hAnsi="Times New Roman" w:cs="Times New Roman"/>
          <w:color w:val="333333"/>
          <w:sz w:val="24"/>
          <w:szCs w:val="24"/>
          <w:lang w:eastAsia="uk-UA"/>
        </w:rPr>
        <w:t> частини другої слово "різнобічного" замінити словом "всебічного";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8" w:name="n1621"/>
      <w:bookmarkEnd w:id="1918"/>
      <w:r w:rsidRPr="00AE4610">
        <w:rPr>
          <w:rFonts w:ascii="Times New Roman" w:eastAsia="Times New Roman" w:hAnsi="Times New Roman" w:cs="Times New Roman"/>
          <w:color w:val="333333"/>
          <w:sz w:val="24"/>
          <w:szCs w:val="24"/>
          <w:lang w:eastAsia="uk-UA"/>
        </w:rPr>
        <w:t>частини </w:t>
      </w:r>
      <w:hyperlink r:id="rId330" w:anchor="n38" w:tgtFrame="_blank" w:history="1">
        <w:r w:rsidRPr="00AE4610">
          <w:rPr>
            <w:rFonts w:ascii="Times New Roman" w:eastAsia="Times New Roman" w:hAnsi="Times New Roman" w:cs="Times New Roman"/>
            <w:color w:val="000099"/>
            <w:sz w:val="24"/>
            <w:szCs w:val="24"/>
            <w:u w:val="single"/>
            <w:lang w:eastAsia="uk-UA"/>
          </w:rPr>
          <w:t>третю</w:t>
        </w:r>
      </w:hyperlink>
      <w:r w:rsidRPr="00AE4610">
        <w:rPr>
          <w:rFonts w:ascii="Times New Roman" w:eastAsia="Times New Roman" w:hAnsi="Times New Roman" w:cs="Times New Roman"/>
          <w:color w:val="333333"/>
          <w:sz w:val="24"/>
          <w:szCs w:val="24"/>
          <w:lang w:eastAsia="uk-UA"/>
        </w:rPr>
        <w:t> і </w:t>
      </w:r>
      <w:hyperlink r:id="rId331" w:anchor="n39" w:tgtFrame="_blank" w:history="1">
        <w:r w:rsidRPr="00AE4610">
          <w:rPr>
            <w:rFonts w:ascii="Times New Roman" w:eastAsia="Times New Roman" w:hAnsi="Times New Roman" w:cs="Times New Roman"/>
            <w:color w:val="000099"/>
            <w:sz w:val="24"/>
            <w:szCs w:val="24"/>
            <w:u w:val="single"/>
            <w:lang w:eastAsia="uk-UA"/>
          </w:rPr>
          <w:t>четверту</w:t>
        </w:r>
      </w:hyperlink>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9" w:name="n1622"/>
      <w:bookmarkEnd w:id="1919"/>
      <w:r w:rsidRPr="00AE4610">
        <w:rPr>
          <w:rFonts w:ascii="Times New Roman" w:eastAsia="Times New Roman" w:hAnsi="Times New Roman" w:cs="Times New Roman"/>
          <w:color w:val="333333"/>
          <w:sz w:val="24"/>
          <w:szCs w:val="24"/>
          <w:lang w:eastAsia="uk-UA"/>
        </w:rPr>
        <w:t xml:space="preserve">"3. Базовими етапами фізичного, психічного та соціального становлення особистості дитини є вік немовляти, ранній вік, </w:t>
      </w:r>
      <w:proofErr w:type="spellStart"/>
      <w:r w:rsidRPr="00AE4610">
        <w:rPr>
          <w:rFonts w:ascii="Times New Roman" w:eastAsia="Times New Roman" w:hAnsi="Times New Roman" w:cs="Times New Roman"/>
          <w:color w:val="333333"/>
          <w:sz w:val="24"/>
          <w:szCs w:val="24"/>
          <w:lang w:eastAsia="uk-UA"/>
        </w:rPr>
        <w:t>передшкільний</w:t>
      </w:r>
      <w:proofErr w:type="spellEnd"/>
      <w:r w:rsidRPr="00AE4610">
        <w:rPr>
          <w:rFonts w:ascii="Times New Roman" w:eastAsia="Times New Roman" w:hAnsi="Times New Roman" w:cs="Times New Roman"/>
          <w:color w:val="333333"/>
          <w:sz w:val="24"/>
          <w:szCs w:val="24"/>
          <w:lang w:eastAsia="uk-UA"/>
        </w:rPr>
        <w:t xml:space="preserve"> вік.</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0" w:name="n1623"/>
      <w:bookmarkEnd w:id="1920"/>
      <w:r w:rsidRPr="00AE4610">
        <w:rPr>
          <w:rFonts w:ascii="Times New Roman" w:eastAsia="Times New Roman" w:hAnsi="Times New Roman" w:cs="Times New Roman"/>
          <w:color w:val="333333"/>
          <w:sz w:val="24"/>
          <w:szCs w:val="24"/>
          <w:lang w:eastAsia="uk-UA"/>
        </w:rPr>
        <w:t>4. Вікова періодизація: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1" w:name="n1624"/>
      <w:bookmarkEnd w:id="1921"/>
      <w:r w:rsidRPr="00AE4610">
        <w:rPr>
          <w:rFonts w:ascii="Times New Roman" w:eastAsia="Times New Roman" w:hAnsi="Times New Roman" w:cs="Times New Roman"/>
          <w:color w:val="333333"/>
          <w:sz w:val="24"/>
          <w:szCs w:val="24"/>
          <w:lang w:eastAsia="uk-UA"/>
        </w:rPr>
        <w:t>немовлята (до одного року);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2" w:name="n1625"/>
      <w:bookmarkEnd w:id="1922"/>
      <w:r w:rsidRPr="00AE4610">
        <w:rPr>
          <w:rFonts w:ascii="Times New Roman" w:eastAsia="Times New Roman" w:hAnsi="Times New Roman" w:cs="Times New Roman"/>
          <w:color w:val="333333"/>
          <w:sz w:val="24"/>
          <w:szCs w:val="24"/>
          <w:lang w:eastAsia="uk-UA"/>
        </w:rPr>
        <w:t>ранній вік (від одного до трьох 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3" w:name="n1626"/>
      <w:bookmarkEnd w:id="1923"/>
      <w:proofErr w:type="spellStart"/>
      <w:r w:rsidRPr="00AE4610">
        <w:rPr>
          <w:rFonts w:ascii="Times New Roman" w:eastAsia="Times New Roman" w:hAnsi="Times New Roman" w:cs="Times New Roman"/>
          <w:color w:val="333333"/>
          <w:sz w:val="24"/>
          <w:szCs w:val="24"/>
          <w:lang w:eastAsia="uk-UA"/>
        </w:rPr>
        <w:t>передшкільний</w:t>
      </w:r>
      <w:proofErr w:type="spellEnd"/>
      <w:r w:rsidRPr="00AE4610">
        <w:rPr>
          <w:rFonts w:ascii="Times New Roman" w:eastAsia="Times New Roman" w:hAnsi="Times New Roman" w:cs="Times New Roman"/>
          <w:color w:val="333333"/>
          <w:sz w:val="24"/>
          <w:szCs w:val="24"/>
          <w:lang w:eastAsia="uk-UA"/>
        </w:rPr>
        <w:t xml:space="preserve"> вік (від трьох до шести (семи) 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4" w:name="n1627"/>
      <w:bookmarkEnd w:id="1924"/>
      <w:r w:rsidRPr="00AE4610">
        <w:rPr>
          <w:rFonts w:ascii="Times New Roman" w:eastAsia="Times New Roman" w:hAnsi="Times New Roman" w:cs="Times New Roman"/>
          <w:color w:val="333333"/>
          <w:sz w:val="24"/>
          <w:szCs w:val="24"/>
          <w:lang w:eastAsia="uk-UA"/>
        </w:rPr>
        <w:t>молодший дошкільний вік (від трьох до чотирьох 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5" w:name="n1628"/>
      <w:bookmarkEnd w:id="1925"/>
      <w:r w:rsidRPr="00AE4610">
        <w:rPr>
          <w:rFonts w:ascii="Times New Roman" w:eastAsia="Times New Roman" w:hAnsi="Times New Roman" w:cs="Times New Roman"/>
          <w:color w:val="333333"/>
          <w:sz w:val="24"/>
          <w:szCs w:val="24"/>
          <w:lang w:eastAsia="uk-UA"/>
        </w:rPr>
        <w:t>середній дошкільний вік (від чотирьох до п’яти 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6" w:name="n1629"/>
      <w:bookmarkEnd w:id="1926"/>
      <w:r w:rsidRPr="00AE4610">
        <w:rPr>
          <w:rFonts w:ascii="Times New Roman" w:eastAsia="Times New Roman" w:hAnsi="Times New Roman" w:cs="Times New Roman"/>
          <w:color w:val="333333"/>
          <w:sz w:val="24"/>
          <w:szCs w:val="24"/>
          <w:lang w:eastAsia="uk-UA"/>
        </w:rPr>
        <w:t>старший дошкільний вік (від п’яти до шести (семи) 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7" w:name="n1630"/>
      <w:bookmarkEnd w:id="1927"/>
      <w:r w:rsidRPr="00AE4610">
        <w:rPr>
          <w:rFonts w:ascii="Times New Roman" w:eastAsia="Times New Roman" w:hAnsi="Times New Roman" w:cs="Times New Roman"/>
          <w:color w:val="333333"/>
          <w:sz w:val="24"/>
          <w:szCs w:val="24"/>
          <w:lang w:eastAsia="uk-UA"/>
        </w:rPr>
        <w:t>у </w:t>
      </w:r>
      <w:hyperlink r:id="rId332" w:anchor="n50" w:tgtFrame="_blank" w:history="1">
        <w:r w:rsidRPr="00AE4610">
          <w:rPr>
            <w:rFonts w:ascii="Times New Roman" w:eastAsia="Times New Roman" w:hAnsi="Times New Roman" w:cs="Times New Roman"/>
            <w:color w:val="000099"/>
            <w:sz w:val="24"/>
            <w:szCs w:val="24"/>
            <w:u w:val="single"/>
            <w:lang w:eastAsia="uk-UA"/>
          </w:rPr>
          <w:t>статті 6</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8" w:name="n1631"/>
      <w:bookmarkEnd w:id="1928"/>
      <w:r w:rsidRPr="00AE4610">
        <w:rPr>
          <w:rFonts w:ascii="Times New Roman" w:eastAsia="Times New Roman" w:hAnsi="Times New Roman" w:cs="Times New Roman"/>
          <w:color w:val="333333"/>
          <w:sz w:val="24"/>
          <w:szCs w:val="24"/>
          <w:lang w:eastAsia="uk-UA"/>
        </w:rPr>
        <w:t>абзац сьомий доповнити словами "у державних і комунальних закладах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9" w:name="n1632"/>
      <w:bookmarkEnd w:id="1929"/>
      <w:r w:rsidRPr="00AE4610">
        <w:rPr>
          <w:rFonts w:ascii="Times New Roman" w:eastAsia="Times New Roman" w:hAnsi="Times New Roman" w:cs="Times New Roman"/>
          <w:color w:val="333333"/>
          <w:sz w:val="24"/>
          <w:szCs w:val="24"/>
          <w:lang w:eastAsia="uk-UA"/>
        </w:rPr>
        <w:t>доповнити абзацом одинадцятим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0" w:name="n1633"/>
      <w:bookmarkEnd w:id="1930"/>
      <w:r w:rsidRPr="00AE4610">
        <w:rPr>
          <w:rFonts w:ascii="Times New Roman" w:eastAsia="Times New Roman" w:hAnsi="Times New Roman" w:cs="Times New Roman"/>
          <w:color w:val="333333"/>
          <w:sz w:val="24"/>
          <w:szCs w:val="24"/>
          <w:lang w:eastAsia="uk-UA"/>
        </w:rPr>
        <w:t>"інші принципи, визначені Законом України "Про освіту";</w:t>
      </w:r>
    </w:p>
    <w:bookmarkStart w:id="1931" w:name="n1634"/>
    <w:bookmarkEnd w:id="1931"/>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"n78"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п’яту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9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2" w:name="n1635"/>
      <w:bookmarkEnd w:id="1932"/>
      <w:r w:rsidRPr="00AE4610">
        <w:rPr>
          <w:rFonts w:ascii="Times New Roman" w:eastAsia="Times New Roman" w:hAnsi="Times New Roman" w:cs="Times New Roman"/>
          <w:color w:val="333333"/>
          <w:sz w:val="24"/>
          <w:szCs w:val="24"/>
          <w:lang w:eastAsia="uk-UA"/>
        </w:rPr>
        <w:t>"5. Діти можуть здобувати дошкільну освіту за бажанням батьків або осіб, які їх замінюють: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3" w:name="n1636"/>
      <w:bookmarkEnd w:id="1933"/>
      <w:r w:rsidRPr="00AE4610">
        <w:rPr>
          <w:rFonts w:ascii="Times New Roman" w:eastAsia="Times New Roman" w:hAnsi="Times New Roman" w:cs="Times New Roman"/>
          <w:color w:val="333333"/>
          <w:sz w:val="24"/>
          <w:szCs w:val="24"/>
          <w:lang w:eastAsia="uk-UA"/>
        </w:rPr>
        <w:t>у закладах дошкільної освіти незалежно від підпорядкування, типів і форми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4" w:name="n1637"/>
      <w:bookmarkEnd w:id="1934"/>
      <w:r w:rsidRPr="00AE4610">
        <w:rPr>
          <w:rFonts w:ascii="Times New Roman" w:eastAsia="Times New Roman" w:hAnsi="Times New Roman" w:cs="Times New Roman"/>
          <w:color w:val="333333"/>
          <w:sz w:val="24"/>
          <w:szCs w:val="24"/>
          <w:lang w:eastAsia="uk-UA"/>
        </w:rPr>
        <w:t>у структурних підрозділах юридичних осіб приватного і публічного права, у тому числі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5" w:name="n1638"/>
      <w:bookmarkEnd w:id="1935"/>
      <w:r w:rsidRPr="00AE4610">
        <w:rPr>
          <w:rFonts w:ascii="Times New Roman" w:eastAsia="Times New Roman" w:hAnsi="Times New Roman" w:cs="Times New Roman"/>
          <w:color w:val="333333"/>
          <w:sz w:val="24"/>
          <w:szCs w:val="24"/>
          <w:lang w:eastAsia="uk-UA"/>
        </w:rPr>
        <w:t>у сім’ї - за сімейною (домашньою) формою здобуття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6" w:name="n1639"/>
      <w:bookmarkEnd w:id="1936"/>
      <w:r w:rsidRPr="00AE4610">
        <w:rPr>
          <w:rFonts w:ascii="Times New Roman" w:eastAsia="Times New Roman" w:hAnsi="Times New Roman" w:cs="Times New Roman"/>
          <w:color w:val="333333"/>
          <w:sz w:val="24"/>
          <w:szCs w:val="24"/>
          <w:lang w:eastAsia="uk-UA"/>
        </w:rPr>
        <w:t>за допомогою фізичних осіб, які мають педагогічну освіту та/або професійну кваліфікацію педагогічного працівника, у тому числі які провадять незалежну професійну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7" w:name="n1640"/>
      <w:bookmarkEnd w:id="1937"/>
      <w:r w:rsidRPr="00AE4610">
        <w:rPr>
          <w:rFonts w:ascii="Times New Roman" w:eastAsia="Times New Roman" w:hAnsi="Times New Roman" w:cs="Times New Roman"/>
          <w:color w:val="333333"/>
          <w:sz w:val="24"/>
          <w:szCs w:val="24"/>
          <w:lang w:eastAsia="uk-UA"/>
        </w:rPr>
        <w:t>за допомогою фізичних осіб - підприємців, основним видом діяльності яких є освітня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8" w:name="n1641"/>
      <w:bookmarkEnd w:id="1938"/>
      <w:r w:rsidRPr="00AE4610">
        <w:rPr>
          <w:rFonts w:ascii="Times New Roman" w:eastAsia="Times New Roman" w:hAnsi="Times New Roman" w:cs="Times New Roman"/>
          <w:color w:val="333333"/>
          <w:sz w:val="24"/>
          <w:szCs w:val="24"/>
          <w:lang w:eastAsia="uk-UA"/>
        </w:rPr>
        <w:lastRenderedPageBreak/>
        <w:t>у </w:t>
      </w:r>
      <w:hyperlink r:id="rId333" w:anchor="n87" w:tgtFrame="_blank" w:history="1">
        <w:r w:rsidRPr="00AE4610">
          <w:rPr>
            <w:rFonts w:ascii="Times New Roman" w:eastAsia="Times New Roman" w:hAnsi="Times New Roman" w:cs="Times New Roman"/>
            <w:color w:val="000099"/>
            <w:sz w:val="24"/>
            <w:szCs w:val="24"/>
            <w:u w:val="single"/>
            <w:lang w:eastAsia="uk-UA"/>
          </w:rPr>
          <w:t>статті 11</w:t>
        </w:r>
      </w:hyperlink>
      <w:r w:rsidRPr="00AE4610">
        <w:rPr>
          <w:rFonts w:ascii="Times New Roman" w:eastAsia="Times New Roman" w:hAnsi="Times New Roman" w:cs="Times New Roman"/>
          <w:color w:val="333333"/>
          <w:sz w:val="24"/>
          <w:szCs w:val="24"/>
          <w:lang w:eastAsia="uk-UA"/>
        </w:rPr>
        <w:t>:</w:t>
      </w:r>
    </w:p>
    <w:bookmarkStart w:id="1939" w:name="n1642"/>
    <w:bookmarkEnd w:id="1939"/>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"n89"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другу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після абзацу восьмого доповнити чотирма новими абзацами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0" w:name="n1643"/>
      <w:bookmarkEnd w:id="1940"/>
      <w:r w:rsidRPr="00AE4610">
        <w:rPr>
          <w:rFonts w:ascii="Times New Roman" w:eastAsia="Times New Roman" w:hAnsi="Times New Roman" w:cs="Times New Roman"/>
          <w:color w:val="333333"/>
          <w:sz w:val="24"/>
          <w:szCs w:val="24"/>
          <w:lang w:eastAsia="uk-UA"/>
        </w:rPr>
        <w:t>"планує свою діяльність та формує стратегію розвитку закладу;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1" w:name="n1644"/>
      <w:bookmarkEnd w:id="1941"/>
      <w:r w:rsidRPr="00AE4610">
        <w:rPr>
          <w:rFonts w:ascii="Times New Roman" w:eastAsia="Times New Roman" w:hAnsi="Times New Roman" w:cs="Times New Roman"/>
          <w:color w:val="333333"/>
          <w:sz w:val="24"/>
          <w:szCs w:val="24"/>
          <w:lang w:eastAsia="uk-UA"/>
        </w:rPr>
        <w:t>формує освітню програму закладу;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2" w:name="n1645"/>
      <w:bookmarkEnd w:id="1942"/>
      <w:r w:rsidRPr="00AE4610">
        <w:rPr>
          <w:rFonts w:ascii="Times New Roman" w:eastAsia="Times New Roman" w:hAnsi="Times New Roman" w:cs="Times New Roman"/>
          <w:color w:val="333333"/>
          <w:sz w:val="24"/>
          <w:szCs w:val="24"/>
          <w:lang w:eastAsia="uk-UA"/>
        </w:rPr>
        <w:t>забезпечує добір і розстановку кадрів;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3" w:name="n1646"/>
      <w:bookmarkEnd w:id="1943"/>
      <w:r w:rsidRPr="00AE4610">
        <w:rPr>
          <w:rFonts w:ascii="Times New Roman" w:eastAsia="Times New Roman" w:hAnsi="Times New Roman" w:cs="Times New Roman"/>
          <w:color w:val="333333"/>
          <w:sz w:val="24"/>
          <w:szCs w:val="24"/>
          <w:lang w:eastAsia="uk-UA"/>
        </w:rPr>
        <w:t>відповідно до установчих документів утворює, реорганізує та ліквідує структурні підрозділи (відділення, групи)".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4" w:name="n1647"/>
      <w:bookmarkEnd w:id="1944"/>
      <w:r w:rsidRPr="00AE4610">
        <w:rPr>
          <w:rFonts w:ascii="Times New Roman" w:eastAsia="Times New Roman" w:hAnsi="Times New Roman" w:cs="Times New Roman"/>
          <w:color w:val="333333"/>
          <w:sz w:val="24"/>
          <w:szCs w:val="24"/>
          <w:lang w:eastAsia="uk-UA"/>
        </w:rPr>
        <w:t>У зв’язку з цим абзаци дев’ятий і десятий вважати відповідно абзацами тринадцятим і чотирнадцятим;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5" w:name="n1648"/>
      <w:bookmarkEnd w:id="1945"/>
      <w:r w:rsidRPr="00AE4610">
        <w:rPr>
          <w:rFonts w:ascii="Times New Roman" w:eastAsia="Times New Roman" w:hAnsi="Times New Roman" w:cs="Times New Roman"/>
          <w:color w:val="333333"/>
          <w:sz w:val="24"/>
          <w:szCs w:val="24"/>
          <w:lang w:eastAsia="uk-UA"/>
        </w:rPr>
        <w:t>у </w:t>
      </w:r>
      <w:hyperlink r:id="rId334" w:anchor="n99" w:tgtFrame="_blank" w:history="1">
        <w:r w:rsidRPr="00AE4610">
          <w:rPr>
            <w:rFonts w:ascii="Times New Roman" w:eastAsia="Times New Roman" w:hAnsi="Times New Roman" w:cs="Times New Roman"/>
            <w:color w:val="000099"/>
            <w:sz w:val="24"/>
            <w:szCs w:val="24"/>
            <w:u w:val="single"/>
            <w:lang w:eastAsia="uk-UA"/>
          </w:rPr>
          <w:t>частині третій</w:t>
        </w:r>
      </w:hyperlink>
      <w:r w:rsidRPr="00AE4610">
        <w:rPr>
          <w:rFonts w:ascii="Times New Roman" w:eastAsia="Times New Roman" w:hAnsi="Times New Roman" w:cs="Times New Roman"/>
          <w:color w:val="333333"/>
          <w:sz w:val="24"/>
          <w:szCs w:val="24"/>
          <w:lang w:eastAsia="uk-UA"/>
        </w:rPr>
        <w:t> слова "Дошкільний навчальний заклад, заснований на приватній формі власності" замінити словами "Заклад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6" w:name="n1649"/>
      <w:bookmarkEnd w:id="1946"/>
      <w:r w:rsidRPr="00AE4610">
        <w:rPr>
          <w:rFonts w:ascii="Times New Roman" w:eastAsia="Times New Roman" w:hAnsi="Times New Roman" w:cs="Times New Roman"/>
          <w:color w:val="333333"/>
          <w:sz w:val="24"/>
          <w:szCs w:val="24"/>
          <w:lang w:eastAsia="uk-UA"/>
        </w:rPr>
        <w:t>в </w:t>
      </w:r>
      <w:hyperlink r:id="rId335" w:anchor="n100" w:tgtFrame="_blank" w:history="1">
        <w:r w:rsidRPr="00AE4610">
          <w:rPr>
            <w:rFonts w:ascii="Times New Roman" w:eastAsia="Times New Roman" w:hAnsi="Times New Roman" w:cs="Times New Roman"/>
            <w:color w:val="000099"/>
            <w:sz w:val="24"/>
            <w:szCs w:val="24"/>
            <w:u w:val="single"/>
            <w:lang w:eastAsia="uk-UA"/>
          </w:rPr>
          <w:t>абзаці першому</w:t>
        </w:r>
      </w:hyperlink>
      <w:r w:rsidRPr="00AE4610">
        <w:rPr>
          <w:rFonts w:ascii="Times New Roman" w:eastAsia="Times New Roman" w:hAnsi="Times New Roman" w:cs="Times New Roman"/>
          <w:color w:val="333333"/>
          <w:sz w:val="24"/>
          <w:szCs w:val="24"/>
          <w:lang w:eastAsia="uk-UA"/>
        </w:rPr>
        <w:t> частини четвертої слова "за погодженням з відповідними органами управління освітою та відповідними органами управління охорони здоров’я" виключити;</w:t>
      </w:r>
    </w:p>
    <w:bookmarkStart w:id="1947" w:name="n1650"/>
    <w:bookmarkEnd w:id="1947"/>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"n102"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п’яту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виключити;</w:t>
      </w:r>
    </w:p>
    <w:bookmarkStart w:id="1948" w:name="n1651"/>
    <w:bookmarkEnd w:id="1948"/>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"n423"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абзац другий</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частини шостої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9" w:name="n1652"/>
      <w:bookmarkEnd w:id="1949"/>
      <w:r w:rsidRPr="00AE4610">
        <w:rPr>
          <w:rFonts w:ascii="Times New Roman" w:eastAsia="Times New Roman" w:hAnsi="Times New Roman" w:cs="Times New Roman"/>
          <w:color w:val="333333"/>
          <w:sz w:val="24"/>
          <w:szCs w:val="24"/>
          <w:lang w:eastAsia="uk-UA"/>
        </w:rPr>
        <w:t>"У приватних закладах дошкільної освіти та закладах дошкільної освіти, заснованих релігійними організаціями, статути яких зареєстровані в установленому законодавством порядку, допускається діяльність відповідних релігійних організацій";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0" w:name="n1653"/>
      <w:bookmarkEnd w:id="1950"/>
      <w:r w:rsidRPr="00AE4610">
        <w:rPr>
          <w:rFonts w:ascii="Times New Roman" w:eastAsia="Times New Roman" w:hAnsi="Times New Roman" w:cs="Times New Roman"/>
          <w:color w:val="333333"/>
          <w:sz w:val="24"/>
          <w:szCs w:val="24"/>
          <w:lang w:eastAsia="uk-UA"/>
        </w:rPr>
        <w:t>у </w:t>
      </w:r>
      <w:hyperlink r:id="rId336" w:anchor="n104" w:tgtFrame="_blank" w:history="1">
        <w:r w:rsidRPr="00AE4610">
          <w:rPr>
            <w:rFonts w:ascii="Times New Roman" w:eastAsia="Times New Roman" w:hAnsi="Times New Roman" w:cs="Times New Roman"/>
            <w:color w:val="000099"/>
            <w:sz w:val="24"/>
            <w:szCs w:val="24"/>
            <w:u w:val="single"/>
            <w:lang w:eastAsia="uk-UA"/>
          </w:rPr>
          <w:t>статті 12</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1" w:name="n1654"/>
      <w:bookmarkEnd w:id="1951"/>
      <w:r w:rsidRPr="00AE4610">
        <w:rPr>
          <w:rFonts w:ascii="Times New Roman" w:eastAsia="Times New Roman" w:hAnsi="Times New Roman" w:cs="Times New Roman"/>
          <w:color w:val="333333"/>
          <w:sz w:val="24"/>
          <w:szCs w:val="24"/>
          <w:lang w:eastAsia="uk-UA"/>
        </w:rPr>
        <w:t>у </w:t>
      </w:r>
      <w:hyperlink r:id="rId337" w:anchor="n105" w:tgtFrame="_blank" w:history="1">
        <w:r w:rsidRPr="00AE4610">
          <w:rPr>
            <w:rFonts w:ascii="Times New Roman" w:eastAsia="Times New Roman" w:hAnsi="Times New Roman" w:cs="Times New Roman"/>
            <w:color w:val="000099"/>
            <w:sz w:val="24"/>
            <w:szCs w:val="24"/>
            <w:u w:val="single"/>
            <w:lang w:eastAsia="uk-UA"/>
          </w:rPr>
          <w:t>частині першій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2" w:name="n1655"/>
      <w:bookmarkEnd w:id="1952"/>
      <w:r w:rsidRPr="00AE4610">
        <w:rPr>
          <w:rFonts w:ascii="Times New Roman" w:eastAsia="Times New Roman" w:hAnsi="Times New Roman" w:cs="Times New Roman"/>
          <w:color w:val="333333"/>
          <w:sz w:val="24"/>
          <w:szCs w:val="24"/>
          <w:lang w:eastAsia="uk-UA"/>
        </w:rPr>
        <w:t>в абзацах </w:t>
      </w:r>
      <w:hyperlink r:id="rId338" w:anchor="n106" w:tgtFrame="_blank" w:history="1">
        <w:r w:rsidRPr="00AE4610">
          <w:rPr>
            <w:rFonts w:ascii="Times New Roman" w:eastAsia="Times New Roman" w:hAnsi="Times New Roman" w:cs="Times New Roman"/>
            <w:color w:val="000099"/>
            <w:sz w:val="24"/>
            <w:szCs w:val="24"/>
            <w:u w:val="single"/>
            <w:lang w:eastAsia="uk-UA"/>
          </w:rPr>
          <w:t>другому</w:t>
        </w:r>
      </w:hyperlink>
      <w:r w:rsidRPr="00AE4610">
        <w:rPr>
          <w:rFonts w:ascii="Times New Roman" w:eastAsia="Times New Roman" w:hAnsi="Times New Roman" w:cs="Times New Roman"/>
          <w:color w:val="333333"/>
          <w:sz w:val="24"/>
          <w:szCs w:val="24"/>
          <w:lang w:eastAsia="uk-UA"/>
        </w:rPr>
        <w:t> і </w:t>
      </w:r>
      <w:hyperlink r:id="rId339" w:anchor="n107" w:tgtFrame="_blank" w:history="1">
        <w:r w:rsidRPr="00AE4610">
          <w:rPr>
            <w:rFonts w:ascii="Times New Roman" w:eastAsia="Times New Roman" w:hAnsi="Times New Roman" w:cs="Times New Roman"/>
            <w:color w:val="000099"/>
            <w:sz w:val="24"/>
            <w:szCs w:val="24"/>
            <w:u w:val="single"/>
            <w:lang w:eastAsia="uk-UA"/>
          </w:rPr>
          <w:t>третьому</w:t>
        </w:r>
      </w:hyperlink>
      <w:r w:rsidRPr="00AE4610">
        <w:rPr>
          <w:rFonts w:ascii="Times New Roman" w:eastAsia="Times New Roman" w:hAnsi="Times New Roman" w:cs="Times New Roman"/>
          <w:color w:val="333333"/>
          <w:sz w:val="24"/>
          <w:szCs w:val="24"/>
          <w:lang w:eastAsia="uk-UA"/>
        </w:rPr>
        <w:t> слова "двох місяців" замінити словом "одного";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3" w:name="n1656"/>
      <w:bookmarkEnd w:id="1953"/>
      <w:r w:rsidRPr="00AE4610">
        <w:rPr>
          <w:rFonts w:ascii="Times New Roman" w:eastAsia="Times New Roman" w:hAnsi="Times New Roman" w:cs="Times New Roman"/>
          <w:color w:val="333333"/>
          <w:sz w:val="24"/>
          <w:szCs w:val="24"/>
          <w:lang w:eastAsia="uk-UA"/>
        </w:rPr>
        <w:t>в абзаці п’ятому слова "дітей віком від двох до семи (восьми) років, які потребують корекції фізичного та (або) розумового розвитку, тривалого лікування та реабілітації" замінити словами "дітей з особливими освітніми потребами віком від двох до семи (восьми) 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4" w:name="n1657"/>
      <w:bookmarkEnd w:id="1954"/>
      <w:r w:rsidRPr="00AE4610">
        <w:rPr>
          <w:rFonts w:ascii="Times New Roman" w:eastAsia="Times New Roman" w:hAnsi="Times New Roman" w:cs="Times New Roman"/>
          <w:color w:val="333333"/>
          <w:sz w:val="24"/>
          <w:szCs w:val="24"/>
          <w:lang w:eastAsia="uk-UA"/>
        </w:rPr>
        <w:t>в абзаці шостому слова "з вадами фізичного та (або) розумового розвитку" замінити словами "з фізичними та (або) інтелектуальними порушеннями";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5" w:name="n1658"/>
      <w:bookmarkEnd w:id="1955"/>
      <w:r w:rsidRPr="00AE4610">
        <w:rPr>
          <w:rFonts w:ascii="Times New Roman" w:eastAsia="Times New Roman" w:hAnsi="Times New Roman" w:cs="Times New Roman"/>
          <w:color w:val="333333"/>
          <w:sz w:val="24"/>
          <w:szCs w:val="24"/>
          <w:lang w:eastAsia="uk-UA"/>
        </w:rPr>
        <w:t>в абзаці дев’ятому слова "від двох місяців до шести (семи) років" замінити словами "від одного до шести (семи, восьми) років", а після слів "компенсуючого типу" доповнити словом "інклюзивні";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6" w:name="n1659"/>
      <w:bookmarkEnd w:id="1956"/>
      <w:r w:rsidRPr="00AE4610">
        <w:rPr>
          <w:rFonts w:ascii="Times New Roman" w:eastAsia="Times New Roman" w:hAnsi="Times New Roman" w:cs="Times New Roman"/>
          <w:color w:val="333333"/>
          <w:sz w:val="24"/>
          <w:szCs w:val="24"/>
          <w:lang w:eastAsia="uk-UA"/>
        </w:rPr>
        <w:t>абзаци </w:t>
      </w:r>
      <w:hyperlink r:id="rId340" w:anchor="n117" w:tgtFrame="_blank" w:history="1">
        <w:r w:rsidRPr="00AE4610">
          <w:rPr>
            <w:rFonts w:ascii="Times New Roman" w:eastAsia="Times New Roman" w:hAnsi="Times New Roman" w:cs="Times New Roman"/>
            <w:color w:val="000099"/>
            <w:sz w:val="24"/>
            <w:szCs w:val="24"/>
            <w:u w:val="single"/>
            <w:lang w:eastAsia="uk-UA"/>
          </w:rPr>
          <w:t>перший</w:t>
        </w:r>
      </w:hyperlink>
      <w:r w:rsidRPr="00AE4610">
        <w:rPr>
          <w:rFonts w:ascii="Times New Roman" w:eastAsia="Times New Roman" w:hAnsi="Times New Roman" w:cs="Times New Roman"/>
          <w:color w:val="333333"/>
          <w:sz w:val="24"/>
          <w:szCs w:val="24"/>
          <w:lang w:eastAsia="uk-UA"/>
        </w:rPr>
        <w:t>, </w:t>
      </w:r>
      <w:hyperlink r:id="rId341" w:anchor="n120" w:tgtFrame="_blank" w:history="1">
        <w:r w:rsidRPr="00AE4610">
          <w:rPr>
            <w:rFonts w:ascii="Times New Roman" w:eastAsia="Times New Roman" w:hAnsi="Times New Roman" w:cs="Times New Roman"/>
            <w:color w:val="000099"/>
            <w:sz w:val="24"/>
            <w:szCs w:val="24"/>
            <w:u w:val="single"/>
            <w:lang w:eastAsia="uk-UA"/>
          </w:rPr>
          <w:t>третій</w:t>
        </w:r>
      </w:hyperlink>
      <w:r w:rsidRPr="00AE4610">
        <w:rPr>
          <w:rFonts w:ascii="Times New Roman" w:eastAsia="Times New Roman" w:hAnsi="Times New Roman" w:cs="Times New Roman"/>
          <w:color w:val="333333"/>
          <w:sz w:val="24"/>
          <w:szCs w:val="24"/>
          <w:lang w:eastAsia="uk-UA"/>
        </w:rPr>
        <w:t> і </w:t>
      </w:r>
      <w:hyperlink r:id="rId342" w:anchor="n122" w:tgtFrame="_blank" w:history="1">
        <w:r w:rsidRPr="00AE4610">
          <w:rPr>
            <w:rFonts w:ascii="Times New Roman" w:eastAsia="Times New Roman" w:hAnsi="Times New Roman" w:cs="Times New Roman"/>
            <w:color w:val="000099"/>
            <w:sz w:val="24"/>
            <w:szCs w:val="24"/>
            <w:u w:val="single"/>
            <w:lang w:eastAsia="uk-UA"/>
          </w:rPr>
          <w:t>четвертий</w:t>
        </w:r>
      </w:hyperlink>
      <w:r w:rsidRPr="00AE4610">
        <w:rPr>
          <w:rFonts w:ascii="Times New Roman" w:eastAsia="Times New Roman" w:hAnsi="Times New Roman" w:cs="Times New Roman"/>
          <w:color w:val="333333"/>
          <w:sz w:val="24"/>
          <w:szCs w:val="24"/>
          <w:lang w:eastAsia="uk-UA"/>
        </w:rPr>
        <w:t> частини третьої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7" w:name="n1660"/>
      <w:bookmarkEnd w:id="1957"/>
      <w:r w:rsidRPr="00AE4610">
        <w:rPr>
          <w:rFonts w:ascii="Times New Roman" w:eastAsia="Times New Roman" w:hAnsi="Times New Roman" w:cs="Times New Roman"/>
          <w:color w:val="333333"/>
          <w:sz w:val="24"/>
          <w:szCs w:val="24"/>
          <w:lang w:eastAsia="uk-UA"/>
        </w:rPr>
        <w:t>"3. Для задоволення освітніх потреб громадян заклад дошкільної освіти може входити до складу об’єднання з іншими закладами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8" w:name="n1661"/>
      <w:bookmarkEnd w:id="1958"/>
      <w:r w:rsidRPr="00AE4610">
        <w:rPr>
          <w:rFonts w:ascii="Times New Roman" w:eastAsia="Times New Roman" w:hAnsi="Times New Roman" w:cs="Times New Roman"/>
          <w:color w:val="333333"/>
          <w:sz w:val="24"/>
          <w:szCs w:val="24"/>
          <w:lang w:eastAsia="uk-UA"/>
        </w:rPr>
        <w:t>"Діти з особливими освітніми потребами можуть перебувати до семи (восьми) років у спеціальних закладах дошкільної освіти (групах) та інклюзивних групах закладів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9" w:name="n1662"/>
      <w:bookmarkEnd w:id="1959"/>
      <w:r w:rsidRPr="00AE4610">
        <w:rPr>
          <w:rFonts w:ascii="Times New Roman" w:eastAsia="Times New Roman" w:hAnsi="Times New Roman" w:cs="Times New Roman"/>
          <w:color w:val="333333"/>
          <w:sz w:val="24"/>
          <w:szCs w:val="24"/>
          <w:lang w:eastAsia="uk-UA"/>
        </w:rPr>
        <w:t>Для задоволення освітніх, соціальних потреб, організації корекційної та лікувально-відновлювальної роботи при спеціальних школах (школах-інтернатах), санаторних школах (школах-інтернатах), навчально-реабілітаційних центрах можуть створюватися їхні структурні підрозділи - дошкільні групи";</w:t>
      </w:r>
    </w:p>
    <w:bookmarkStart w:id="1960" w:name="n1663"/>
    <w:bookmarkEnd w:id="1960"/>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lastRenderedPageBreak/>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"n126"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статтю 13</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1" w:name="n1664"/>
      <w:bookmarkEnd w:id="1961"/>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13.</w:t>
      </w:r>
      <w:r w:rsidRPr="00AE4610">
        <w:rPr>
          <w:rFonts w:ascii="Times New Roman" w:eastAsia="Times New Roman" w:hAnsi="Times New Roman" w:cs="Times New Roman"/>
          <w:color w:val="333333"/>
          <w:sz w:val="24"/>
          <w:szCs w:val="24"/>
          <w:lang w:eastAsia="uk-UA"/>
        </w:rPr>
        <w:t> Установчі документи суб’єктів освітньої діяльності у сфері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2" w:name="n1665"/>
      <w:bookmarkEnd w:id="1962"/>
      <w:r w:rsidRPr="00AE4610">
        <w:rPr>
          <w:rFonts w:ascii="Times New Roman" w:eastAsia="Times New Roman" w:hAnsi="Times New Roman" w:cs="Times New Roman"/>
          <w:color w:val="333333"/>
          <w:sz w:val="24"/>
          <w:szCs w:val="24"/>
          <w:lang w:eastAsia="uk-UA"/>
        </w:rPr>
        <w:t>1. Заклад дошкільної освіти діє на підставі статуту.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3" w:name="n1666"/>
      <w:bookmarkEnd w:id="1963"/>
      <w:r w:rsidRPr="00AE4610">
        <w:rPr>
          <w:rFonts w:ascii="Times New Roman" w:eastAsia="Times New Roman" w:hAnsi="Times New Roman" w:cs="Times New Roman"/>
          <w:color w:val="333333"/>
          <w:sz w:val="24"/>
          <w:szCs w:val="24"/>
          <w:lang w:eastAsia="uk-UA"/>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4" w:name="n1667"/>
      <w:bookmarkEnd w:id="1964"/>
      <w:r w:rsidRPr="00AE4610">
        <w:rPr>
          <w:rFonts w:ascii="Times New Roman" w:eastAsia="Times New Roman" w:hAnsi="Times New Roman" w:cs="Times New Roman"/>
          <w:color w:val="333333"/>
          <w:sz w:val="24"/>
          <w:szCs w:val="24"/>
          <w:lang w:eastAsia="uk-UA"/>
        </w:rPr>
        <w:t>2. Установчі документи розробляються відповідно до </w:t>
      </w:r>
      <w:hyperlink r:id="rId343" w:tgtFrame="_blank" w:history="1">
        <w:r w:rsidRPr="00AE4610">
          <w:rPr>
            <w:rFonts w:ascii="Times New Roman" w:eastAsia="Times New Roman" w:hAnsi="Times New Roman" w:cs="Times New Roman"/>
            <w:color w:val="000099"/>
            <w:sz w:val="24"/>
            <w:szCs w:val="24"/>
            <w:u w:val="single"/>
            <w:lang w:eastAsia="uk-UA"/>
          </w:rPr>
          <w:t>Конституції України</w:t>
        </w:r>
      </w:hyperlink>
      <w:r w:rsidRPr="00AE4610">
        <w:rPr>
          <w:rFonts w:ascii="Times New Roman" w:eastAsia="Times New Roman" w:hAnsi="Times New Roman" w:cs="Times New Roman"/>
          <w:color w:val="333333"/>
          <w:sz w:val="24"/>
          <w:szCs w:val="24"/>
          <w:lang w:eastAsia="uk-UA"/>
        </w:rPr>
        <w:t>, Закону України "Про освіту", цього Закону, положення про заклади дошкільної освіти, що затверджується центральним органом виконавчої влади у сфері освіти і науки, інших нормативно-правових актів";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5" w:name="n1668"/>
      <w:bookmarkEnd w:id="1965"/>
      <w:r w:rsidRPr="00AE4610">
        <w:rPr>
          <w:rFonts w:ascii="Times New Roman" w:eastAsia="Times New Roman" w:hAnsi="Times New Roman" w:cs="Times New Roman"/>
          <w:color w:val="333333"/>
          <w:sz w:val="24"/>
          <w:szCs w:val="24"/>
          <w:lang w:eastAsia="uk-UA"/>
        </w:rPr>
        <w:t>у </w:t>
      </w:r>
      <w:hyperlink r:id="rId344" w:anchor="n132" w:tgtFrame="_blank" w:history="1">
        <w:r w:rsidRPr="00AE4610">
          <w:rPr>
            <w:rFonts w:ascii="Times New Roman" w:eastAsia="Times New Roman" w:hAnsi="Times New Roman" w:cs="Times New Roman"/>
            <w:color w:val="000099"/>
            <w:sz w:val="24"/>
            <w:szCs w:val="24"/>
            <w:u w:val="single"/>
            <w:lang w:eastAsia="uk-UA"/>
          </w:rPr>
          <w:t>статті 14</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6" w:name="n1669"/>
      <w:bookmarkEnd w:id="1966"/>
      <w:r w:rsidRPr="00AE4610">
        <w:rPr>
          <w:rFonts w:ascii="Times New Roman" w:eastAsia="Times New Roman" w:hAnsi="Times New Roman" w:cs="Times New Roman"/>
          <w:color w:val="333333"/>
          <w:sz w:val="24"/>
          <w:szCs w:val="24"/>
          <w:lang w:eastAsia="uk-UA"/>
        </w:rPr>
        <w:t>у </w:t>
      </w:r>
      <w:hyperlink r:id="rId345" w:anchor="n133" w:tgtFrame="_blank" w:history="1">
        <w:r w:rsidRPr="00AE4610">
          <w:rPr>
            <w:rFonts w:ascii="Times New Roman" w:eastAsia="Times New Roman" w:hAnsi="Times New Roman" w:cs="Times New Roman"/>
            <w:color w:val="000099"/>
            <w:sz w:val="24"/>
            <w:szCs w:val="24"/>
            <w:u w:val="single"/>
            <w:lang w:eastAsia="uk-UA"/>
          </w:rPr>
          <w:t>частині першій</w:t>
        </w:r>
      </w:hyperlink>
      <w:r w:rsidRPr="00AE4610">
        <w:rPr>
          <w:rFonts w:ascii="Times New Roman" w:eastAsia="Times New Roman" w:hAnsi="Times New Roman" w:cs="Times New Roman"/>
          <w:color w:val="333333"/>
          <w:sz w:val="24"/>
          <w:szCs w:val="24"/>
          <w:lang w:eastAsia="uk-UA"/>
        </w:rPr>
        <w:t> слова "сімейними, родинними" виключити;</w:t>
      </w:r>
    </w:p>
    <w:bookmarkStart w:id="1967" w:name="n1670"/>
    <w:bookmarkEnd w:id="1967"/>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"n134"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другу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після абзацу сьомого доповнити новим абзацом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8" w:name="n1671"/>
      <w:bookmarkEnd w:id="1968"/>
      <w:r w:rsidRPr="00AE4610">
        <w:rPr>
          <w:rFonts w:ascii="Times New Roman" w:eastAsia="Times New Roman" w:hAnsi="Times New Roman" w:cs="Times New Roman"/>
          <w:color w:val="333333"/>
          <w:sz w:val="24"/>
          <w:szCs w:val="24"/>
          <w:lang w:eastAsia="uk-UA"/>
        </w:rPr>
        <w:t>"в інклюзивних групах - до 15 осіб (з них не більше трьох дітей з особливими освітніми потребами)".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9" w:name="n1672"/>
      <w:bookmarkEnd w:id="1969"/>
      <w:r w:rsidRPr="00AE4610">
        <w:rPr>
          <w:rFonts w:ascii="Times New Roman" w:eastAsia="Times New Roman" w:hAnsi="Times New Roman" w:cs="Times New Roman"/>
          <w:color w:val="333333"/>
          <w:sz w:val="24"/>
          <w:szCs w:val="24"/>
          <w:lang w:eastAsia="uk-UA"/>
        </w:rPr>
        <w:t>У зв’язку з цим абзаци восьмий і дев’ятий вважати відповідно абзацами дев’ятим і десятим;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0" w:name="n1673"/>
      <w:bookmarkEnd w:id="1970"/>
      <w:r w:rsidRPr="00AE4610">
        <w:rPr>
          <w:rFonts w:ascii="Times New Roman" w:eastAsia="Times New Roman" w:hAnsi="Times New Roman" w:cs="Times New Roman"/>
          <w:color w:val="333333"/>
          <w:sz w:val="24"/>
          <w:szCs w:val="24"/>
          <w:lang w:eastAsia="uk-UA"/>
        </w:rPr>
        <w:t>в абзаці дев’ятому слово "дітьми" виключити;</w:t>
      </w:r>
    </w:p>
    <w:bookmarkStart w:id="1971" w:name="n1674"/>
    <w:bookmarkEnd w:id="1971"/>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"n143"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третю</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2" w:name="n1675"/>
      <w:bookmarkEnd w:id="1972"/>
      <w:r w:rsidRPr="00AE4610">
        <w:rPr>
          <w:rFonts w:ascii="Times New Roman" w:eastAsia="Times New Roman" w:hAnsi="Times New Roman" w:cs="Times New Roman"/>
          <w:color w:val="333333"/>
          <w:sz w:val="24"/>
          <w:szCs w:val="24"/>
          <w:lang w:eastAsia="uk-UA"/>
        </w:rPr>
        <w:t>"3. Порядок зарахування, відрахування та переведення вихованців до державних та комунальних закладів освіти для здобуття дошкільної освіти затверджується центральним органом виконавчої влади, що забезпечує формування та реалізує державну політику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3" w:name="n1676"/>
      <w:bookmarkEnd w:id="1973"/>
      <w:r w:rsidRPr="00AE4610">
        <w:rPr>
          <w:rFonts w:ascii="Times New Roman" w:eastAsia="Times New Roman" w:hAnsi="Times New Roman" w:cs="Times New Roman"/>
          <w:color w:val="333333"/>
          <w:sz w:val="24"/>
          <w:szCs w:val="24"/>
          <w:lang w:eastAsia="uk-UA"/>
        </w:rPr>
        <w:t>Порядок зарахування, відрахування та переведення вихованців до приватних і корпоративних закладів освіти для здобуття дошкільної освіти визначається засновником (засновниками)";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4" w:name="n1677"/>
      <w:bookmarkEnd w:id="1974"/>
      <w:r w:rsidRPr="00AE4610">
        <w:rPr>
          <w:rFonts w:ascii="Times New Roman" w:eastAsia="Times New Roman" w:hAnsi="Times New Roman" w:cs="Times New Roman"/>
          <w:color w:val="333333"/>
          <w:sz w:val="24"/>
          <w:szCs w:val="24"/>
          <w:lang w:eastAsia="uk-UA"/>
        </w:rPr>
        <w:t>у </w:t>
      </w:r>
      <w:hyperlink r:id="rId346" w:anchor="n145" w:tgtFrame="_blank" w:history="1">
        <w:r w:rsidRPr="00AE4610">
          <w:rPr>
            <w:rFonts w:ascii="Times New Roman" w:eastAsia="Times New Roman" w:hAnsi="Times New Roman" w:cs="Times New Roman"/>
            <w:color w:val="000099"/>
            <w:sz w:val="24"/>
            <w:szCs w:val="24"/>
            <w:u w:val="single"/>
            <w:lang w:eastAsia="uk-UA"/>
          </w:rPr>
          <w:t>статті 15</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5" w:name="n1678"/>
      <w:bookmarkEnd w:id="1975"/>
      <w:r w:rsidRPr="00AE4610">
        <w:rPr>
          <w:rFonts w:ascii="Times New Roman" w:eastAsia="Times New Roman" w:hAnsi="Times New Roman" w:cs="Times New Roman"/>
          <w:color w:val="333333"/>
          <w:sz w:val="24"/>
          <w:szCs w:val="24"/>
          <w:lang w:eastAsia="uk-UA"/>
        </w:rPr>
        <w:t>назву та </w:t>
      </w:r>
      <w:hyperlink r:id="rId347" w:anchor="n146" w:tgtFrame="_blank" w:history="1">
        <w:r w:rsidRPr="00AE4610">
          <w:rPr>
            <w:rFonts w:ascii="Times New Roman" w:eastAsia="Times New Roman" w:hAnsi="Times New Roman" w:cs="Times New Roman"/>
            <w:color w:val="000099"/>
            <w:sz w:val="24"/>
            <w:szCs w:val="24"/>
            <w:u w:val="single"/>
            <w:lang w:eastAsia="uk-UA"/>
          </w:rPr>
          <w:t>частину першу</w:t>
        </w:r>
      </w:hyperlink>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6" w:name="n1679"/>
      <w:bookmarkEnd w:id="1976"/>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15.</w:t>
      </w:r>
      <w:r w:rsidRPr="00AE4610">
        <w:rPr>
          <w:rFonts w:ascii="Times New Roman" w:eastAsia="Times New Roman" w:hAnsi="Times New Roman" w:cs="Times New Roman"/>
          <w:color w:val="333333"/>
          <w:sz w:val="24"/>
          <w:szCs w:val="24"/>
          <w:lang w:eastAsia="uk-UA"/>
        </w:rPr>
        <w:t> Статус закладу дошкільної освіти та інших суб’єктів освітньої діяльності у сфері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7" w:name="n1680"/>
      <w:bookmarkEnd w:id="1977"/>
      <w:r w:rsidRPr="00AE4610">
        <w:rPr>
          <w:rFonts w:ascii="Times New Roman" w:eastAsia="Times New Roman" w:hAnsi="Times New Roman" w:cs="Times New Roman"/>
          <w:color w:val="333333"/>
          <w:sz w:val="24"/>
          <w:szCs w:val="24"/>
          <w:lang w:eastAsia="uk-UA"/>
        </w:rPr>
        <w:t>1. Заклад дошкільної освіти є юридичною особою.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8" w:name="n1681"/>
      <w:bookmarkEnd w:id="1978"/>
      <w:r w:rsidRPr="00AE4610">
        <w:rPr>
          <w:rFonts w:ascii="Times New Roman" w:eastAsia="Times New Roman" w:hAnsi="Times New Roman" w:cs="Times New Roman"/>
          <w:color w:val="333333"/>
          <w:sz w:val="24"/>
          <w:szCs w:val="24"/>
          <w:lang w:eastAsia="uk-UA"/>
        </w:rPr>
        <w:t>Форма власності закладу дошкільної освіти визначається відповідно до законодавства. Заклади дошкільної освіти можуть бути засновані на засадах державно-приватного партнерства (корпоративний заклад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9" w:name="n1682"/>
      <w:bookmarkEnd w:id="1979"/>
      <w:r w:rsidRPr="00AE4610">
        <w:rPr>
          <w:rFonts w:ascii="Times New Roman" w:eastAsia="Times New Roman" w:hAnsi="Times New Roman" w:cs="Times New Roman"/>
          <w:color w:val="333333"/>
          <w:sz w:val="24"/>
          <w:szCs w:val="24"/>
          <w:lang w:eastAsia="uk-UA"/>
        </w:rPr>
        <w:t>доповнити частинами п’ятою і шостою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0" w:name="n1683"/>
      <w:bookmarkEnd w:id="1980"/>
      <w:r w:rsidRPr="00AE4610">
        <w:rPr>
          <w:rFonts w:ascii="Times New Roman" w:eastAsia="Times New Roman" w:hAnsi="Times New Roman" w:cs="Times New Roman"/>
          <w:color w:val="333333"/>
          <w:sz w:val="24"/>
          <w:szCs w:val="24"/>
          <w:lang w:eastAsia="uk-UA"/>
        </w:rPr>
        <w:t>"5. Статус корпоративного має заклад дошкільної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та статутом.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1" w:name="n1684"/>
      <w:bookmarkEnd w:id="1981"/>
      <w:r w:rsidRPr="00AE4610">
        <w:rPr>
          <w:rFonts w:ascii="Times New Roman" w:eastAsia="Times New Roman" w:hAnsi="Times New Roman" w:cs="Times New Roman"/>
          <w:color w:val="333333"/>
          <w:sz w:val="24"/>
          <w:szCs w:val="24"/>
          <w:lang w:eastAsia="uk-UA"/>
        </w:rPr>
        <w:t xml:space="preserve">6. Права та обов’язки закладу дошкільної освіти, передбачені Законом України "Про освіту", цим та іншими законами, мають також фізична особа - підприємець або </w:t>
      </w:r>
      <w:r w:rsidRPr="00AE4610">
        <w:rPr>
          <w:rFonts w:ascii="Times New Roman" w:eastAsia="Times New Roman" w:hAnsi="Times New Roman" w:cs="Times New Roman"/>
          <w:color w:val="333333"/>
          <w:sz w:val="24"/>
          <w:szCs w:val="24"/>
          <w:lang w:eastAsia="uk-UA"/>
        </w:rPr>
        <w:lastRenderedPageBreak/>
        <w:t>структурний підрозділ юридичної особи приватного чи публічного права, основним видом діяльності яких є освітня діяльність у сфері дошкільної освіти";</w:t>
      </w:r>
    </w:p>
    <w:bookmarkStart w:id="1982" w:name="n1685"/>
    <w:bookmarkEnd w:id="1982"/>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"n150"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статтю 16</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3" w:name="n1686"/>
      <w:bookmarkEnd w:id="1983"/>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16.</w:t>
      </w:r>
      <w:r w:rsidRPr="00AE4610">
        <w:rPr>
          <w:rFonts w:ascii="Times New Roman" w:eastAsia="Times New Roman" w:hAnsi="Times New Roman" w:cs="Times New Roman"/>
          <w:color w:val="333333"/>
          <w:sz w:val="24"/>
          <w:szCs w:val="24"/>
          <w:lang w:eastAsia="uk-UA"/>
        </w:rPr>
        <w:t> Утворення, реорганізація, ліквідація та перепрофілювання закладу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4" w:name="n1687"/>
      <w:bookmarkEnd w:id="1984"/>
      <w:r w:rsidRPr="00AE4610">
        <w:rPr>
          <w:rFonts w:ascii="Times New Roman" w:eastAsia="Times New Roman" w:hAnsi="Times New Roman" w:cs="Times New Roman"/>
          <w:color w:val="333333"/>
          <w:sz w:val="24"/>
          <w:szCs w:val="24"/>
          <w:lang w:eastAsia="uk-UA"/>
        </w:rPr>
        <w:t>1. 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засновник (засновники).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5" w:name="n1688"/>
      <w:bookmarkEnd w:id="1985"/>
      <w:r w:rsidRPr="00AE4610">
        <w:rPr>
          <w:rFonts w:ascii="Times New Roman" w:eastAsia="Times New Roman" w:hAnsi="Times New Roman" w:cs="Times New Roman"/>
          <w:color w:val="333333"/>
          <w:sz w:val="24"/>
          <w:szCs w:val="24"/>
          <w:lang w:eastAsia="uk-UA"/>
        </w:rPr>
        <w:t>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6" w:name="n1689"/>
      <w:bookmarkEnd w:id="1986"/>
      <w:r w:rsidRPr="00AE4610">
        <w:rPr>
          <w:rFonts w:ascii="Times New Roman" w:eastAsia="Times New Roman" w:hAnsi="Times New Roman" w:cs="Times New Roman"/>
          <w:color w:val="333333"/>
          <w:sz w:val="24"/>
          <w:szCs w:val="24"/>
          <w:lang w:eastAsia="uk-UA"/>
        </w:rPr>
        <w:t xml:space="preserve">2. Заклади дошкільної освіти утворюються з урахуванням соціально-економічних, національних, культурно-освітніх, духовних і </w:t>
      </w:r>
      <w:proofErr w:type="spellStart"/>
      <w:r w:rsidRPr="00AE4610">
        <w:rPr>
          <w:rFonts w:ascii="Times New Roman" w:eastAsia="Times New Roman" w:hAnsi="Times New Roman" w:cs="Times New Roman"/>
          <w:color w:val="333333"/>
          <w:sz w:val="24"/>
          <w:szCs w:val="24"/>
          <w:lang w:eastAsia="uk-UA"/>
        </w:rPr>
        <w:t>мовних</w:t>
      </w:r>
      <w:proofErr w:type="spellEnd"/>
      <w:r w:rsidRPr="00AE4610">
        <w:rPr>
          <w:rFonts w:ascii="Times New Roman" w:eastAsia="Times New Roman" w:hAnsi="Times New Roman" w:cs="Times New Roman"/>
          <w:color w:val="333333"/>
          <w:sz w:val="24"/>
          <w:szCs w:val="24"/>
          <w:lang w:eastAsia="uk-UA"/>
        </w:rPr>
        <w:t xml:space="preserve">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7" w:name="n1690"/>
      <w:bookmarkEnd w:id="1987"/>
      <w:r w:rsidRPr="00AE4610">
        <w:rPr>
          <w:rFonts w:ascii="Times New Roman" w:eastAsia="Times New Roman" w:hAnsi="Times New Roman" w:cs="Times New Roman"/>
          <w:color w:val="333333"/>
          <w:sz w:val="24"/>
          <w:szCs w:val="24"/>
          <w:lang w:eastAsia="uk-UA"/>
        </w:rPr>
        <w:t>3. Вивільнені приміщення ліквідованих державних та комунальних закладів дошкільної освіти використовуються виключно для роботи з дітьми.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8" w:name="n1691"/>
      <w:bookmarkEnd w:id="1988"/>
      <w:r w:rsidRPr="00AE4610">
        <w:rPr>
          <w:rFonts w:ascii="Times New Roman" w:eastAsia="Times New Roman" w:hAnsi="Times New Roman" w:cs="Times New Roman"/>
          <w:color w:val="333333"/>
          <w:sz w:val="24"/>
          <w:szCs w:val="24"/>
          <w:lang w:eastAsia="uk-UA"/>
        </w:rPr>
        <w:t>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9" w:name="n1692"/>
      <w:bookmarkEnd w:id="1989"/>
      <w:r w:rsidRPr="00AE4610">
        <w:rPr>
          <w:rFonts w:ascii="Times New Roman" w:eastAsia="Times New Roman" w:hAnsi="Times New Roman" w:cs="Times New Roman"/>
          <w:color w:val="333333"/>
          <w:sz w:val="24"/>
          <w:szCs w:val="24"/>
          <w:lang w:eastAsia="uk-UA"/>
        </w:rPr>
        <w:t>4. Заклади дошкільної освіти можуть бути передані засновниками у комунальну чи державну власність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0" w:name="n1693"/>
      <w:bookmarkEnd w:id="1990"/>
      <w:r w:rsidRPr="00AE4610">
        <w:rPr>
          <w:rFonts w:ascii="Times New Roman" w:eastAsia="Times New Roman" w:hAnsi="Times New Roman" w:cs="Times New Roman"/>
          <w:color w:val="333333"/>
          <w:sz w:val="24"/>
          <w:szCs w:val="24"/>
          <w:lang w:eastAsia="uk-UA"/>
        </w:rPr>
        <w:t>у </w:t>
      </w:r>
      <w:hyperlink r:id="rId348" w:anchor="n173" w:tgtFrame="_blank" w:history="1">
        <w:r w:rsidRPr="00AE4610">
          <w:rPr>
            <w:rFonts w:ascii="Times New Roman" w:eastAsia="Times New Roman" w:hAnsi="Times New Roman" w:cs="Times New Roman"/>
            <w:color w:val="000099"/>
            <w:sz w:val="24"/>
            <w:szCs w:val="24"/>
            <w:u w:val="single"/>
            <w:lang w:eastAsia="uk-UA"/>
          </w:rPr>
          <w:t>статті 18</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1" w:name="n1694"/>
      <w:bookmarkEnd w:id="1991"/>
      <w:r w:rsidRPr="00AE4610">
        <w:rPr>
          <w:rFonts w:ascii="Times New Roman" w:eastAsia="Times New Roman" w:hAnsi="Times New Roman" w:cs="Times New Roman"/>
          <w:color w:val="333333"/>
          <w:sz w:val="24"/>
          <w:szCs w:val="24"/>
          <w:lang w:eastAsia="uk-UA"/>
        </w:rPr>
        <w:t>абзаци другий і четвертий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2" w:name="n1695"/>
      <w:bookmarkEnd w:id="1992"/>
      <w:r w:rsidRPr="00AE4610">
        <w:rPr>
          <w:rFonts w:ascii="Times New Roman" w:eastAsia="Times New Roman" w:hAnsi="Times New Roman" w:cs="Times New Roman"/>
          <w:color w:val="333333"/>
          <w:sz w:val="24"/>
          <w:szCs w:val="24"/>
          <w:lang w:eastAsia="uk-UA"/>
        </w:rPr>
        <w:t>"створення умов для здобуття дітьми, у тому числі з особливими освітніми потребами,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3" w:name="n1696"/>
      <w:bookmarkEnd w:id="1993"/>
      <w:r w:rsidRPr="00AE4610">
        <w:rPr>
          <w:rFonts w:ascii="Times New Roman" w:eastAsia="Times New Roman" w:hAnsi="Times New Roman" w:cs="Times New Roman"/>
          <w:color w:val="333333"/>
          <w:sz w:val="24"/>
          <w:szCs w:val="24"/>
          <w:lang w:eastAsia="uk-UA"/>
        </w:rPr>
        <w:t>"ліцензування освітньої діяльності у сфері дошкільної освіти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4" w:name="n1697"/>
      <w:bookmarkEnd w:id="1994"/>
      <w:r w:rsidRPr="00AE4610">
        <w:rPr>
          <w:rFonts w:ascii="Times New Roman" w:eastAsia="Times New Roman" w:hAnsi="Times New Roman" w:cs="Times New Roman"/>
          <w:color w:val="333333"/>
          <w:sz w:val="24"/>
          <w:szCs w:val="24"/>
          <w:lang w:eastAsia="uk-UA"/>
        </w:rPr>
        <w:t>абзац п’ятий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5" w:name="n1698"/>
      <w:bookmarkEnd w:id="1995"/>
      <w:r w:rsidRPr="00AE4610">
        <w:rPr>
          <w:rFonts w:ascii="Times New Roman" w:eastAsia="Times New Roman" w:hAnsi="Times New Roman" w:cs="Times New Roman"/>
          <w:color w:val="333333"/>
          <w:sz w:val="24"/>
          <w:szCs w:val="24"/>
          <w:lang w:eastAsia="uk-UA"/>
        </w:rPr>
        <w:t>у </w:t>
      </w:r>
      <w:hyperlink r:id="rId349" w:anchor="n186" w:tgtFrame="_blank" w:history="1">
        <w:r w:rsidRPr="00AE4610">
          <w:rPr>
            <w:rFonts w:ascii="Times New Roman" w:eastAsia="Times New Roman" w:hAnsi="Times New Roman" w:cs="Times New Roman"/>
            <w:color w:val="000099"/>
            <w:sz w:val="24"/>
            <w:szCs w:val="24"/>
            <w:u w:val="single"/>
            <w:lang w:eastAsia="uk-UA"/>
          </w:rPr>
          <w:t>статті 19</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6" w:name="n1699"/>
      <w:bookmarkEnd w:id="1996"/>
      <w:r w:rsidRPr="00AE4610">
        <w:rPr>
          <w:rFonts w:ascii="Times New Roman" w:eastAsia="Times New Roman" w:hAnsi="Times New Roman" w:cs="Times New Roman"/>
          <w:color w:val="333333"/>
          <w:sz w:val="24"/>
          <w:szCs w:val="24"/>
          <w:lang w:eastAsia="uk-UA"/>
        </w:rPr>
        <w:t>у </w:t>
      </w:r>
      <w:hyperlink r:id="rId350" w:anchor="n187" w:tgtFrame="_blank" w:history="1">
        <w:r w:rsidRPr="00AE4610">
          <w:rPr>
            <w:rFonts w:ascii="Times New Roman" w:eastAsia="Times New Roman" w:hAnsi="Times New Roman" w:cs="Times New Roman"/>
            <w:color w:val="000099"/>
            <w:sz w:val="24"/>
            <w:szCs w:val="24"/>
            <w:u w:val="single"/>
            <w:lang w:eastAsia="uk-UA"/>
          </w:rPr>
          <w:t>частині першій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7" w:name="n1700"/>
      <w:bookmarkEnd w:id="1997"/>
      <w:r w:rsidRPr="00AE4610">
        <w:rPr>
          <w:rFonts w:ascii="Times New Roman" w:eastAsia="Times New Roman" w:hAnsi="Times New Roman" w:cs="Times New Roman"/>
          <w:color w:val="333333"/>
          <w:sz w:val="24"/>
          <w:szCs w:val="24"/>
          <w:lang w:eastAsia="uk-UA"/>
        </w:rPr>
        <w:t>абзац третій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8" w:name="n1701"/>
      <w:bookmarkEnd w:id="1998"/>
      <w:r w:rsidRPr="00AE4610">
        <w:rPr>
          <w:rFonts w:ascii="Times New Roman" w:eastAsia="Times New Roman" w:hAnsi="Times New Roman" w:cs="Times New Roman"/>
          <w:color w:val="333333"/>
          <w:sz w:val="24"/>
          <w:szCs w:val="24"/>
          <w:lang w:eastAsia="uk-UA"/>
        </w:rPr>
        <w:t>абзац одинадцятий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9" w:name="n1702"/>
      <w:bookmarkEnd w:id="1999"/>
      <w:r w:rsidRPr="00AE4610">
        <w:rPr>
          <w:rFonts w:ascii="Times New Roman" w:eastAsia="Times New Roman" w:hAnsi="Times New Roman" w:cs="Times New Roman"/>
          <w:color w:val="333333"/>
          <w:sz w:val="24"/>
          <w:szCs w:val="24"/>
          <w:lang w:eastAsia="uk-UA"/>
        </w:rPr>
        <w:t>"розробляє та затверджує примірні переліки матеріально-технічного оснащення закладів дошкільної освіти, ігрового, навчально-дидактичного обладнання";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0" w:name="n1703"/>
      <w:bookmarkEnd w:id="2000"/>
      <w:r w:rsidRPr="00AE4610">
        <w:rPr>
          <w:rFonts w:ascii="Times New Roman" w:eastAsia="Times New Roman" w:hAnsi="Times New Roman" w:cs="Times New Roman"/>
          <w:color w:val="333333"/>
          <w:sz w:val="24"/>
          <w:szCs w:val="24"/>
          <w:lang w:eastAsia="uk-UA"/>
        </w:rPr>
        <w:t>у </w:t>
      </w:r>
      <w:hyperlink r:id="rId351" w:anchor="n203" w:tgtFrame="_blank" w:history="1">
        <w:r w:rsidRPr="00AE4610">
          <w:rPr>
            <w:rFonts w:ascii="Times New Roman" w:eastAsia="Times New Roman" w:hAnsi="Times New Roman" w:cs="Times New Roman"/>
            <w:color w:val="000099"/>
            <w:sz w:val="24"/>
            <w:szCs w:val="24"/>
            <w:u w:val="single"/>
            <w:lang w:eastAsia="uk-UA"/>
          </w:rPr>
          <w:t>частині другій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1" w:name="n1704"/>
      <w:bookmarkEnd w:id="2001"/>
      <w:r w:rsidRPr="00AE4610">
        <w:rPr>
          <w:rFonts w:ascii="Times New Roman" w:eastAsia="Times New Roman" w:hAnsi="Times New Roman" w:cs="Times New Roman"/>
          <w:color w:val="333333"/>
          <w:sz w:val="24"/>
          <w:szCs w:val="24"/>
          <w:lang w:eastAsia="uk-UA"/>
        </w:rPr>
        <w:t>абзац другий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2" w:name="n1705"/>
      <w:bookmarkEnd w:id="2002"/>
      <w:r w:rsidRPr="00AE4610">
        <w:rPr>
          <w:rFonts w:ascii="Times New Roman" w:eastAsia="Times New Roman" w:hAnsi="Times New Roman" w:cs="Times New Roman"/>
          <w:color w:val="333333"/>
          <w:sz w:val="24"/>
          <w:szCs w:val="24"/>
          <w:lang w:eastAsia="uk-UA"/>
        </w:rPr>
        <w:lastRenderedPageBreak/>
        <w:t>"забезпечують реалізацію державної політики у сфері дошкільної освіти на відповідній території, у тому числі розвиток мережі закладів дошкільної освіти всіх форм власності відповідно до потреб населення, поліпшення матеріально-технічної бази та господарське обслуговування комунальних закладів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3" w:name="n1706"/>
      <w:bookmarkEnd w:id="2003"/>
      <w:r w:rsidRPr="00AE4610">
        <w:rPr>
          <w:rFonts w:ascii="Times New Roman" w:eastAsia="Times New Roman" w:hAnsi="Times New Roman" w:cs="Times New Roman"/>
          <w:color w:val="333333"/>
          <w:sz w:val="24"/>
          <w:szCs w:val="24"/>
          <w:lang w:eastAsia="uk-UA"/>
        </w:rPr>
        <w:t>абзац третій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4" w:name="n1707"/>
      <w:bookmarkEnd w:id="2004"/>
      <w:r w:rsidRPr="00AE4610">
        <w:rPr>
          <w:rFonts w:ascii="Times New Roman" w:eastAsia="Times New Roman" w:hAnsi="Times New Roman" w:cs="Times New Roman"/>
          <w:color w:val="333333"/>
          <w:sz w:val="24"/>
          <w:szCs w:val="24"/>
          <w:lang w:eastAsia="uk-UA"/>
        </w:rPr>
        <w:t>абзац четвертий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5" w:name="n1708"/>
      <w:bookmarkEnd w:id="2005"/>
      <w:r w:rsidRPr="00AE4610">
        <w:rPr>
          <w:rFonts w:ascii="Times New Roman" w:eastAsia="Times New Roman" w:hAnsi="Times New Roman" w:cs="Times New Roman"/>
          <w:color w:val="333333"/>
          <w:sz w:val="24"/>
          <w:szCs w:val="24"/>
          <w:lang w:eastAsia="uk-UA"/>
        </w:rPr>
        <w:t>"виконують функції засновника закладів дошкільної освіти на відповідній території";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6" w:name="n1709"/>
      <w:bookmarkEnd w:id="2006"/>
      <w:r w:rsidRPr="00AE4610">
        <w:rPr>
          <w:rFonts w:ascii="Times New Roman" w:eastAsia="Times New Roman" w:hAnsi="Times New Roman" w:cs="Times New Roman"/>
          <w:color w:val="333333"/>
          <w:sz w:val="24"/>
          <w:szCs w:val="24"/>
          <w:lang w:eastAsia="uk-UA"/>
        </w:rPr>
        <w:t>в абзаці шостому слово "громадянами" замінити словами "дітьми, у тому числі з особливими освітніми потребами";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7" w:name="n1710"/>
      <w:bookmarkEnd w:id="2007"/>
      <w:r w:rsidRPr="00AE4610">
        <w:rPr>
          <w:rFonts w:ascii="Times New Roman" w:eastAsia="Times New Roman" w:hAnsi="Times New Roman" w:cs="Times New Roman"/>
          <w:color w:val="333333"/>
          <w:sz w:val="24"/>
          <w:szCs w:val="24"/>
          <w:lang w:eastAsia="uk-UA"/>
        </w:rPr>
        <w:t>в абзаці восьмому слова "державних і"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8" w:name="n1711"/>
      <w:bookmarkEnd w:id="2008"/>
      <w:r w:rsidRPr="00AE4610">
        <w:rPr>
          <w:rFonts w:ascii="Times New Roman" w:eastAsia="Times New Roman" w:hAnsi="Times New Roman" w:cs="Times New Roman"/>
          <w:color w:val="333333"/>
          <w:sz w:val="24"/>
          <w:szCs w:val="24"/>
          <w:lang w:eastAsia="uk-UA"/>
        </w:rPr>
        <w:t>абзац дев’ятий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9" w:name="n1712"/>
      <w:bookmarkEnd w:id="2009"/>
      <w:r w:rsidRPr="00AE4610">
        <w:rPr>
          <w:rFonts w:ascii="Times New Roman" w:eastAsia="Times New Roman" w:hAnsi="Times New Roman" w:cs="Times New Roman"/>
          <w:color w:val="333333"/>
          <w:sz w:val="24"/>
          <w:szCs w:val="24"/>
          <w:lang w:eastAsia="uk-UA"/>
        </w:rPr>
        <w:t>"створюють умови для розвитку закладів дошкільної освіти усіх форм власності";</w:t>
      </w:r>
    </w:p>
    <w:bookmarkStart w:id="2010" w:name="n1713"/>
    <w:bookmarkEnd w:id="2010"/>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"n217"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статті 20</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w:t>
      </w:r>
      <w:hyperlink r:id="rId352" w:anchor="n237" w:tgtFrame="_blank" w:history="1">
        <w:r w:rsidRPr="00AE4610">
          <w:rPr>
            <w:rFonts w:ascii="Times New Roman" w:eastAsia="Times New Roman" w:hAnsi="Times New Roman" w:cs="Times New Roman"/>
            <w:color w:val="000099"/>
            <w:sz w:val="24"/>
            <w:szCs w:val="24"/>
            <w:u w:val="single"/>
            <w:lang w:eastAsia="uk-UA"/>
          </w:rPr>
          <w:t>21</w:t>
        </w:r>
      </w:hyperlink>
      <w:r w:rsidRPr="00AE4610">
        <w:rPr>
          <w:rFonts w:ascii="Times New Roman" w:eastAsia="Times New Roman" w:hAnsi="Times New Roman" w:cs="Times New Roman"/>
          <w:color w:val="333333"/>
          <w:sz w:val="24"/>
          <w:szCs w:val="24"/>
          <w:lang w:eastAsia="uk-UA"/>
        </w:rPr>
        <w:t>, </w:t>
      </w:r>
      <w:hyperlink r:id="rId353" w:anchor="n243" w:tgtFrame="_blank" w:history="1">
        <w:r w:rsidRPr="00AE4610">
          <w:rPr>
            <w:rFonts w:ascii="Times New Roman" w:eastAsia="Times New Roman" w:hAnsi="Times New Roman" w:cs="Times New Roman"/>
            <w:color w:val="000099"/>
            <w:sz w:val="24"/>
            <w:szCs w:val="24"/>
            <w:u w:val="single"/>
            <w:lang w:eastAsia="uk-UA"/>
          </w:rPr>
          <w:t>22</w:t>
        </w:r>
      </w:hyperlink>
      <w:r w:rsidRPr="00AE4610">
        <w:rPr>
          <w:rFonts w:ascii="Times New Roman" w:eastAsia="Times New Roman" w:hAnsi="Times New Roman" w:cs="Times New Roman"/>
          <w:color w:val="333333"/>
          <w:sz w:val="24"/>
          <w:szCs w:val="24"/>
          <w:lang w:eastAsia="uk-UA"/>
        </w:rPr>
        <w:t> і </w:t>
      </w:r>
      <w:hyperlink r:id="rId354" w:anchor="n248" w:tgtFrame="_blank" w:history="1">
        <w:r w:rsidRPr="00AE4610">
          <w:rPr>
            <w:rFonts w:ascii="Times New Roman" w:eastAsia="Times New Roman" w:hAnsi="Times New Roman" w:cs="Times New Roman"/>
            <w:color w:val="000099"/>
            <w:sz w:val="24"/>
            <w:szCs w:val="24"/>
            <w:u w:val="single"/>
            <w:lang w:eastAsia="uk-UA"/>
          </w:rPr>
          <w:t>23</w:t>
        </w:r>
      </w:hyperlink>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1" w:name="n1714"/>
      <w:bookmarkEnd w:id="2011"/>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20.</w:t>
      </w:r>
      <w:r w:rsidRPr="00AE4610">
        <w:rPr>
          <w:rFonts w:ascii="Times New Roman" w:eastAsia="Times New Roman" w:hAnsi="Times New Roman" w:cs="Times New Roman"/>
          <w:color w:val="333333"/>
          <w:sz w:val="24"/>
          <w:szCs w:val="24"/>
          <w:lang w:eastAsia="uk-UA"/>
        </w:rPr>
        <w:t> Управління та громадське самоврядування закладу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2" w:name="n1715"/>
      <w:bookmarkEnd w:id="2012"/>
      <w:r w:rsidRPr="00AE4610">
        <w:rPr>
          <w:rFonts w:ascii="Times New Roman" w:eastAsia="Times New Roman" w:hAnsi="Times New Roman" w:cs="Times New Roman"/>
          <w:color w:val="333333"/>
          <w:sz w:val="24"/>
          <w:szCs w:val="24"/>
          <w:lang w:eastAsia="uk-UA"/>
        </w:rPr>
        <w:t>1. Керівництво закладом дошкільної освіти здійснює його директор.</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3" w:name="n1716"/>
      <w:bookmarkEnd w:id="2013"/>
      <w:r w:rsidRPr="00AE4610">
        <w:rPr>
          <w:rFonts w:ascii="Times New Roman" w:eastAsia="Times New Roman" w:hAnsi="Times New Roman" w:cs="Times New Roman"/>
          <w:color w:val="333333"/>
          <w:sz w:val="24"/>
          <w:szCs w:val="24"/>
          <w:lang w:eastAsia="uk-UA"/>
        </w:rPr>
        <w:t>2.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цього закладу. Педагогічна рада створюється в усіх закладах дошкільної освіти незалежно від підпорядкування, типів і форми власності за наявності не менше трьох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4" w:name="n1717"/>
      <w:bookmarkEnd w:id="2014"/>
      <w:r w:rsidRPr="00AE4610">
        <w:rPr>
          <w:rFonts w:ascii="Times New Roman" w:eastAsia="Times New Roman" w:hAnsi="Times New Roman" w:cs="Times New Roman"/>
          <w:color w:val="333333"/>
          <w:sz w:val="24"/>
          <w:szCs w:val="24"/>
          <w:lang w:eastAsia="uk-UA"/>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5" w:name="n1718"/>
      <w:bookmarkEnd w:id="2015"/>
      <w:r w:rsidRPr="00AE4610">
        <w:rPr>
          <w:rFonts w:ascii="Times New Roman" w:eastAsia="Times New Roman" w:hAnsi="Times New Roman" w:cs="Times New Roman"/>
          <w:color w:val="333333"/>
          <w:sz w:val="24"/>
          <w:szCs w:val="24"/>
          <w:lang w:eastAsia="uk-UA"/>
        </w:rPr>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6" w:name="n1719"/>
      <w:bookmarkEnd w:id="2016"/>
      <w:r w:rsidRPr="00AE4610">
        <w:rPr>
          <w:rFonts w:ascii="Times New Roman" w:eastAsia="Times New Roman" w:hAnsi="Times New Roman" w:cs="Times New Roman"/>
          <w:color w:val="333333"/>
          <w:sz w:val="24"/>
          <w:szCs w:val="24"/>
          <w:lang w:eastAsia="uk-UA"/>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7" w:name="n1720"/>
      <w:bookmarkEnd w:id="2017"/>
      <w:r w:rsidRPr="00AE4610">
        <w:rPr>
          <w:rFonts w:ascii="Times New Roman" w:eastAsia="Times New Roman" w:hAnsi="Times New Roman" w:cs="Times New Roman"/>
          <w:color w:val="333333"/>
          <w:sz w:val="24"/>
          <w:szCs w:val="24"/>
          <w:lang w:eastAsia="uk-UA"/>
        </w:rPr>
        <w:t>Педагогічна рада закладу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8" w:name="n1721"/>
      <w:bookmarkEnd w:id="2018"/>
      <w:r w:rsidRPr="00AE4610">
        <w:rPr>
          <w:rFonts w:ascii="Times New Roman" w:eastAsia="Times New Roman" w:hAnsi="Times New Roman" w:cs="Times New Roman"/>
          <w:color w:val="333333"/>
          <w:sz w:val="24"/>
          <w:szCs w:val="24"/>
          <w:lang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9" w:name="n1722"/>
      <w:bookmarkEnd w:id="2019"/>
      <w:r w:rsidRPr="00AE4610">
        <w:rPr>
          <w:rFonts w:ascii="Times New Roman" w:eastAsia="Times New Roman" w:hAnsi="Times New Roman" w:cs="Times New Roman"/>
          <w:color w:val="333333"/>
          <w:sz w:val="24"/>
          <w:szCs w:val="24"/>
          <w:lang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0" w:name="n1723"/>
      <w:bookmarkEnd w:id="2020"/>
      <w:r w:rsidRPr="00AE4610">
        <w:rPr>
          <w:rFonts w:ascii="Times New Roman" w:eastAsia="Times New Roman" w:hAnsi="Times New Roman" w:cs="Times New Roman"/>
          <w:color w:val="333333"/>
          <w:sz w:val="24"/>
          <w:szCs w:val="24"/>
          <w:lang w:eastAsia="uk-UA"/>
        </w:rPr>
        <w:t>розглядає питання вдосконалення організації освітнього процесу у закладі;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1" w:name="n1724"/>
      <w:bookmarkEnd w:id="2021"/>
      <w:r w:rsidRPr="00AE4610">
        <w:rPr>
          <w:rFonts w:ascii="Times New Roman" w:eastAsia="Times New Roman" w:hAnsi="Times New Roman" w:cs="Times New Roman"/>
          <w:color w:val="333333"/>
          <w:sz w:val="24"/>
          <w:szCs w:val="24"/>
          <w:lang w:eastAsia="uk-UA"/>
        </w:rPr>
        <w:t>визначає план роботи закладу та педагогічне навантаження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2" w:name="n1725"/>
      <w:bookmarkEnd w:id="2022"/>
      <w:r w:rsidRPr="00AE4610">
        <w:rPr>
          <w:rFonts w:ascii="Times New Roman" w:eastAsia="Times New Roman" w:hAnsi="Times New Roman" w:cs="Times New Roman"/>
          <w:color w:val="333333"/>
          <w:sz w:val="24"/>
          <w:szCs w:val="24"/>
          <w:lang w:eastAsia="uk-UA"/>
        </w:rPr>
        <w:t>затверджує заходи щодо зміцнення здоров’я дітей;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3" w:name="n1726"/>
      <w:bookmarkEnd w:id="2023"/>
      <w:r w:rsidRPr="00AE4610">
        <w:rPr>
          <w:rFonts w:ascii="Times New Roman" w:eastAsia="Times New Roman" w:hAnsi="Times New Roman" w:cs="Times New Roman"/>
          <w:color w:val="333333"/>
          <w:sz w:val="24"/>
          <w:szCs w:val="24"/>
          <w:lang w:eastAsia="uk-UA"/>
        </w:rPr>
        <w:t>обговорює питання підвищення кваліфікації педагогічних працівників, розвитку їхньої творчої ініціативи;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4" w:name="n1727"/>
      <w:bookmarkEnd w:id="2024"/>
      <w:r w:rsidRPr="00AE4610">
        <w:rPr>
          <w:rFonts w:ascii="Times New Roman" w:eastAsia="Times New Roman" w:hAnsi="Times New Roman" w:cs="Times New Roman"/>
          <w:color w:val="333333"/>
          <w:sz w:val="24"/>
          <w:szCs w:val="24"/>
          <w:lang w:eastAsia="uk-UA"/>
        </w:rPr>
        <w:lastRenderedPageBreak/>
        <w:t>затверджує щорічний план підвищення кваліфікації педагогічних працівників;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5" w:name="n1728"/>
      <w:bookmarkEnd w:id="2025"/>
      <w:r w:rsidRPr="00AE4610">
        <w:rPr>
          <w:rFonts w:ascii="Times New Roman" w:eastAsia="Times New Roman" w:hAnsi="Times New Roman" w:cs="Times New Roman"/>
          <w:color w:val="333333"/>
          <w:sz w:val="24"/>
          <w:szCs w:val="24"/>
          <w:lang w:eastAsia="uk-UA"/>
        </w:rPr>
        <w:t>заслуховує звіти педагогічних працівників, які проходять атестацію;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6" w:name="n1729"/>
      <w:bookmarkEnd w:id="2026"/>
      <w:r w:rsidRPr="00AE4610">
        <w:rPr>
          <w:rFonts w:ascii="Times New Roman" w:eastAsia="Times New Roman" w:hAnsi="Times New Roman" w:cs="Times New Roman"/>
          <w:color w:val="333333"/>
          <w:sz w:val="24"/>
          <w:szCs w:val="24"/>
          <w:lang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7" w:name="n1730"/>
      <w:bookmarkEnd w:id="2027"/>
      <w:r w:rsidRPr="00AE4610">
        <w:rPr>
          <w:rFonts w:ascii="Times New Roman" w:eastAsia="Times New Roman" w:hAnsi="Times New Roman" w:cs="Times New Roman"/>
          <w:color w:val="333333"/>
          <w:sz w:val="24"/>
          <w:szCs w:val="24"/>
          <w:lang w:eastAsia="uk-UA"/>
        </w:rPr>
        <w:t>визначає шляхи співпраці дошкільного навчального закладу з сім’єю;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8" w:name="n1731"/>
      <w:bookmarkEnd w:id="2028"/>
      <w:r w:rsidRPr="00AE4610">
        <w:rPr>
          <w:rFonts w:ascii="Times New Roman" w:eastAsia="Times New Roman" w:hAnsi="Times New Roman" w:cs="Times New Roman"/>
          <w:color w:val="333333"/>
          <w:sz w:val="24"/>
          <w:szCs w:val="24"/>
          <w:lang w:eastAsia="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9" w:name="n1732"/>
      <w:bookmarkEnd w:id="2029"/>
      <w:r w:rsidRPr="00AE4610">
        <w:rPr>
          <w:rFonts w:ascii="Times New Roman" w:eastAsia="Times New Roman" w:hAnsi="Times New Roman" w:cs="Times New Roman"/>
          <w:color w:val="333333"/>
          <w:sz w:val="24"/>
          <w:szCs w:val="24"/>
          <w:lang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0" w:name="n1733"/>
      <w:bookmarkEnd w:id="2030"/>
      <w:r w:rsidRPr="00AE4610">
        <w:rPr>
          <w:rFonts w:ascii="Times New Roman" w:eastAsia="Times New Roman" w:hAnsi="Times New Roman" w:cs="Times New Roman"/>
          <w:color w:val="333333"/>
          <w:sz w:val="24"/>
          <w:szCs w:val="24"/>
          <w:lang w:eastAsia="uk-UA"/>
        </w:rPr>
        <w:t>має право ініціювати проведення позапланового інституційного аудиту закладу та проведення громадської акредитації закладу;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1" w:name="n1734"/>
      <w:bookmarkEnd w:id="2031"/>
      <w:r w:rsidRPr="00AE4610">
        <w:rPr>
          <w:rFonts w:ascii="Times New Roman" w:eastAsia="Times New Roman" w:hAnsi="Times New Roman" w:cs="Times New Roman"/>
          <w:color w:val="333333"/>
          <w:sz w:val="24"/>
          <w:szCs w:val="24"/>
          <w:lang w:eastAsia="uk-UA"/>
        </w:rPr>
        <w:t>розглядає інші питання, віднесені законом та/або установчими документами закладу до її повноважень.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2" w:name="n1735"/>
      <w:bookmarkEnd w:id="2032"/>
      <w:r w:rsidRPr="00AE4610">
        <w:rPr>
          <w:rFonts w:ascii="Times New Roman" w:eastAsia="Times New Roman" w:hAnsi="Times New Roman" w:cs="Times New Roman"/>
          <w:color w:val="333333"/>
          <w:sz w:val="24"/>
          <w:szCs w:val="24"/>
          <w:lang w:eastAsia="uk-UA"/>
        </w:rPr>
        <w:t>Рішення педагогічної ради закладу дошкільної освіти вводяться в дію рішеннями керівника закладу.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3" w:name="n1736"/>
      <w:bookmarkEnd w:id="2033"/>
      <w:r w:rsidRPr="00AE4610">
        <w:rPr>
          <w:rFonts w:ascii="Times New Roman" w:eastAsia="Times New Roman" w:hAnsi="Times New Roman" w:cs="Times New Roman"/>
          <w:color w:val="333333"/>
          <w:sz w:val="24"/>
          <w:szCs w:val="24"/>
          <w:lang w:eastAsia="uk-UA"/>
        </w:rPr>
        <w:t>3. У закладі дошкільної освіти можуть діяти: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4" w:name="n1737"/>
      <w:bookmarkEnd w:id="2034"/>
      <w:r w:rsidRPr="00AE4610">
        <w:rPr>
          <w:rFonts w:ascii="Times New Roman" w:eastAsia="Times New Roman" w:hAnsi="Times New Roman" w:cs="Times New Roman"/>
          <w:color w:val="333333"/>
          <w:sz w:val="24"/>
          <w:szCs w:val="24"/>
          <w:lang w:eastAsia="uk-UA"/>
        </w:rPr>
        <w:t>органи самоврядування працівників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5" w:name="n1738"/>
      <w:bookmarkEnd w:id="2035"/>
      <w:r w:rsidRPr="00AE4610">
        <w:rPr>
          <w:rFonts w:ascii="Times New Roman" w:eastAsia="Times New Roman" w:hAnsi="Times New Roman" w:cs="Times New Roman"/>
          <w:color w:val="333333"/>
          <w:sz w:val="24"/>
          <w:szCs w:val="24"/>
          <w:lang w:eastAsia="uk-UA"/>
        </w:rPr>
        <w:t>органи батьківського самоврядування;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6" w:name="n1739"/>
      <w:bookmarkEnd w:id="2036"/>
      <w:r w:rsidRPr="00AE4610">
        <w:rPr>
          <w:rFonts w:ascii="Times New Roman" w:eastAsia="Times New Roman" w:hAnsi="Times New Roman" w:cs="Times New Roman"/>
          <w:color w:val="333333"/>
          <w:sz w:val="24"/>
          <w:szCs w:val="24"/>
          <w:lang w:eastAsia="uk-UA"/>
        </w:rPr>
        <w:t>інші органи громадського самоврядування учасників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7" w:name="n1740"/>
      <w:bookmarkEnd w:id="2037"/>
      <w:r w:rsidRPr="00AE4610">
        <w:rPr>
          <w:rFonts w:ascii="Times New Roman" w:eastAsia="Times New Roman" w:hAnsi="Times New Roman" w:cs="Times New Roman"/>
          <w:color w:val="333333"/>
          <w:sz w:val="24"/>
          <w:szCs w:val="24"/>
          <w:lang w:eastAsia="uk-UA"/>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8" w:name="n1741"/>
      <w:bookmarkEnd w:id="2038"/>
      <w:r w:rsidRPr="00AE4610">
        <w:rPr>
          <w:rFonts w:ascii="Times New Roman" w:eastAsia="Times New Roman" w:hAnsi="Times New Roman" w:cs="Times New Roman"/>
          <w:color w:val="333333"/>
          <w:sz w:val="24"/>
          <w:szCs w:val="24"/>
          <w:lang w:eastAsia="uk-UA"/>
        </w:rPr>
        <w:t xml:space="preserve">Загальні збори (конференція) заслуховують звіти керівника закладу дошкільної освіти з питань статутної діяльності та дають оцінку його </w:t>
      </w:r>
      <w:proofErr w:type="spellStart"/>
      <w:r w:rsidRPr="00AE4610">
        <w:rPr>
          <w:rFonts w:ascii="Times New Roman" w:eastAsia="Times New Roman" w:hAnsi="Times New Roman" w:cs="Times New Roman"/>
          <w:color w:val="333333"/>
          <w:sz w:val="24"/>
          <w:szCs w:val="24"/>
          <w:lang w:eastAsia="uk-UA"/>
        </w:rPr>
        <w:t>професійно</w:t>
      </w:r>
      <w:proofErr w:type="spellEnd"/>
      <w:r w:rsidRPr="00AE4610">
        <w:rPr>
          <w:rFonts w:ascii="Times New Roman" w:eastAsia="Times New Roman" w:hAnsi="Times New Roman" w:cs="Times New Roman"/>
          <w:color w:val="333333"/>
          <w:sz w:val="24"/>
          <w:szCs w:val="24"/>
          <w:lang w:eastAsia="uk-UA"/>
        </w:rPr>
        <w:t>-педагогічної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9" w:name="n1742"/>
      <w:bookmarkEnd w:id="2039"/>
      <w:r w:rsidRPr="00AE4610">
        <w:rPr>
          <w:rFonts w:ascii="Times New Roman" w:eastAsia="Times New Roman" w:hAnsi="Times New Roman" w:cs="Times New Roman"/>
          <w:b/>
          <w:bCs/>
          <w:color w:val="333333"/>
          <w:sz w:val="24"/>
          <w:szCs w:val="24"/>
          <w:lang w:eastAsia="uk-UA"/>
        </w:rPr>
        <w:t>Стаття 21. </w:t>
      </w:r>
      <w:r w:rsidRPr="00AE4610">
        <w:rPr>
          <w:rFonts w:ascii="Times New Roman" w:eastAsia="Times New Roman" w:hAnsi="Times New Roman" w:cs="Times New Roman"/>
          <w:color w:val="333333"/>
          <w:sz w:val="24"/>
          <w:szCs w:val="24"/>
          <w:lang w:eastAsia="uk-UA"/>
        </w:rPr>
        <w:t>Державний нагляд (контроль) у сфері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0" w:name="n1743"/>
      <w:bookmarkEnd w:id="2040"/>
      <w:r w:rsidRPr="00AE4610">
        <w:rPr>
          <w:rFonts w:ascii="Times New Roman" w:eastAsia="Times New Roman" w:hAnsi="Times New Roman" w:cs="Times New Roman"/>
          <w:color w:val="333333"/>
          <w:sz w:val="24"/>
          <w:szCs w:val="24"/>
          <w:lang w:eastAsia="uk-UA"/>
        </w:rPr>
        <w:t>1. Державний нагляд (контроль) у сфері дошкільної освіти здійснюється відповідно до Закону України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1" w:name="n1744"/>
      <w:bookmarkEnd w:id="2041"/>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22.</w:t>
      </w:r>
      <w:r w:rsidRPr="00AE4610">
        <w:rPr>
          <w:rFonts w:ascii="Times New Roman" w:eastAsia="Times New Roman" w:hAnsi="Times New Roman" w:cs="Times New Roman"/>
          <w:color w:val="333333"/>
          <w:sz w:val="24"/>
          <w:szCs w:val="24"/>
          <w:lang w:eastAsia="uk-UA"/>
        </w:rPr>
        <w:t> Базовий компонент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2" w:name="n1745"/>
      <w:bookmarkEnd w:id="2042"/>
      <w:r w:rsidRPr="00AE4610">
        <w:rPr>
          <w:rFonts w:ascii="Times New Roman" w:eastAsia="Times New Roman" w:hAnsi="Times New Roman" w:cs="Times New Roman"/>
          <w:color w:val="333333"/>
          <w:sz w:val="24"/>
          <w:szCs w:val="24"/>
          <w:lang w:eastAsia="uk-UA"/>
        </w:rPr>
        <w:t>1.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3" w:name="n1746"/>
      <w:bookmarkEnd w:id="2043"/>
      <w:r w:rsidRPr="00AE4610">
        <w:rPr>
          <w:rFonts w:ascii="Times New Roman" w:eastAsia="Times New Roman" w:hAnsi="Times New Roman" w:cs="Times New Roman"/>
          <w:color w:val="333333"/>
          <w:sz w:val="24"/>
          <w:szCs w:val="24"/>
          <w:lang w:eastAsia="uk-UA"/>
        </w:rPr>
        <w:t>Виконання вимог Базового компонента дошкільної освіти є обов’язковим для всіх закладів дошкільної освіти незалежно від підпорядкування, типів і форми власності, інших форм здобуття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4" w:name="n1747"/>
      <w:bookmarkEnd w:id="2044"/>
      <w:r w:rsidRPr="00AE4610">
        <w:rPr>
          <w:rFonts w:ascii="Times New Roman" w:eastAsia="Times New Roman" w:hAnsi="Times New Roman" w:cs="Times New Roman"/>
          <w:color w:val="333333"/>
          <w:sz w:val="24"/>
          <w:szCs w:val="24"/>
          <w:lang w:eastAsia="uk-UA"/>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5" w:name="n1748"/>
      <w:bookmarkEnd w:id="2045"/>
      <w:r w:rsidRPr="00AE4610">
        <w:rPr>
          <w:rFonts w:ascii="Times New Roman" w:eastAsia="Times New Roman" w:hAnsi="Times New Roman" w:cs="Times New Roman"/>
          <w:color w:val="333333"/>
          <w:sz w:val="24"/>
          <w:szCs w:val="24"/>
          <w:lang w:eastAsia="uk-UA"/>
        </w:rPr>
        <w:lastRenderedPageBreak/>
        <w:t>Базовий компонент дошкільної освіти розробляється центральним органом виконавчої влади, що забезпечує формування та реалізує державну політику у сфері освіти, затверджується в установленому порядку і переглядається не менше одного разу на 10 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6" w:name="n1749"/>
      <w:bookmarkEnd w:id="2046"/>
      <w:r w:rsidRPr="00AE4610">
        <w:rPr>
          <w:rFonts w:ascii="Times New Roman" w:eastAsia="Times New Roman" w:hAnsi="Times New Roman" w:cs="Times New Roman"/>
          <w:color w:val="333333"/>
          <w:sz w:val="24"/>
          <w:szCs w:val="24"/>
          <w:lang w:eastAsia="uk-UA"/>
        </w:rPr>
        <w:t>2. 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7" w:name="n1750"/>
      <w:bookmarkEnd w:id="2047"/>
      <w:r w:rsidRPr="00AE4610">
        <w:rPr>
          <w:rFonts w:ascii="Times New Roman" w:eastAsia="Times New Roman" w:hAnsi="Times New Roman" w:cs="Times New Roman"/>
          <w:color w:val="333333"/>
          <w:sz w:val="24"/>
          <w:szCs w:val="24"/>
          <w:lang w:eastAsia="uk-UA"/>
        </w:rPr>
        <w:t>3. До розроблення Базового компонента дошкільної освіти долучаються Національна академія педагогічних наук України, органи із забезпечення якості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інші інститути громадянського суспільства, експерти тощо.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8" w:name="n1751"/>
      <w:bookmarkEnd w:id="2048"/>
      <w:r w:rsidRPr="00AE4610">
        <w:rPr>
          <w:rFonts w:ascii="Times New Roman" w:eastAsia="Times New Roman" w:hAnsi="Times New Roman" w:cs="Times New Roman"/>
          <w:b/>
          <w:bCs/>
          <w:color w:val="333333"/>
          <w:sz w:val="24"/>
          <w:szCs w:val="24"/>
          <w:lang w:eastAsia="uk-UA"/>
        </w:rPr>
        <w:t>Стаття 23. </w:t>
      </w:r>
      <w:r w:rsidRPr="00AE4610">
        <w:rPr>
          <w:rFonts w:ascii="Times New Roman" w:eastAsia="Times New Roman" w:hAnsi="Times New Roman" w:cs="Times New Roman"/>
          <w:color w:val="333333"/>
          <w:sz w:val="24"/>
          <w:szCs w:val="24"/>
          <w:lang w:eastAsia="uk-UA"/>
        </w:rPr>
        <w:t>Освітня програма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9" w:name="n1752"/>
      <w:bookmarkEnd w:id="2049"/>
      <w:r w:rsidRPr="00AE4610">
        <w:rPr>
          <w:rFonts w:ascii="Times New Roman" w:eastAsia="Times New Roman" w:hAnsi="Times New Roman" w:cs="Times New Roman"/>
          <w:color w:val="333333"/>
          <w:sz w:val="24"/>
          <w:szCs w:val="24"/>
          <w:lang w:eastAsia="uk-UA"/>
        </w:rPr>
        <w:t>1.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0" w:name="n1753"/>
      <w:bookmarkEnd w:id="2050"/>
      <w:r w:rsidRPr="00AE4610">
        <w:rPr>
          <w:rFonts w:ascii="Times New Roman" w:eastAsia="Times New Roman" w:hAnsi="Times New Roman" w:cs="Times New Roman"/>
          <w:color w:val="333333"/>
          <w:sz w:val="24"/>
          <w:szCs w:val="24"/>
          <w:lang w:eastAsia="uk-UA"/>
        </w:rPr>
        <w:t>Основою для розроблення освітньої програми є Базовий компонент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1" w:name="n1754"/>
      <w:bookmarkEnd w:id="2051"/>
      <w:r w:rsidRPr="00AE4610">
        <w:rPr>
          <w:rFonts w:ascii="Times New Roman" w:eastAsia="Times New Roman" w:hAnsi="Times New Roman" w:cs="Times New Roman"/>
          <w:color w:val="333333"/>
          <w:sz w:val="24"/>
          <w:szCs w:val="24"/>
          <w:lang w:eastAsia="uk-UA"/>
        </w:rPr>
        <w:t>2. Освітня програма має містити: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2" w:name="n1755"/>
      <w:bookmarkEnd w:id="2052"/>
      <w:r w:rsidRPr="00AE4610">
        <w:rPr>
          <w:rFonts w:ascii="Times New Roman" w:eastAsia="Times New Roman" w:hAnsi="Times New Roman" w:cs="Times New Roman"/>
          <w:color w:val="333333"/>
          <w:sz w:val="24"/>
          <w:szCs w:val="24"/>
          <w:lang w:eastAsia="uk-UA"/>
        </w:rPr>
        <w:t>загальний обсяг навантаження та очікувані результати навчання здобувачів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3" w:name="n1756"/>
      <w:bookmarkEnd w:id="2053"/>
      <w:r w:rsidRPr="00AE4610">
        <w:rPr>
          <w:rFonts w:ascii="Times New Roman" w:eastAsia="Times New Roman" w:hAnsi="Times New Roman" w:cs="Times New Roman"/>
          <w:color w:val="333333"/>
          <w:sz w:val="24"/>
          <w:szCs w:val="24"/>
          <w:lang w:eastAsia="uk-UA"/>
        </w:rPr>
        <w:t>перелік, зміст, тривалість і взаємозв’язок освітніх галузей та/або предметів, дисциплін тощо, логічну послідовність їх вивчення;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4" w:name="n1757"/>
      <w:bookmarkEnd w:id="2054"/>
      <w:r w:rsidRPr="00AE4610">
        <w:rPr>
          <w:rFonts w:ascii="Times New Roman" w:eastAsia="Times New Roman" w:hAnsi="Times New Roman" w:cs="Times New Roman"/>
          <w:color w:val="333333"/>
          <w:sz w:val="24"/>
          <w:szCs w:val="24"/>
          <w:lang w:eastAsia="uk-UA"/>
        </w:rPr>
        <w:t>форми організації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5" w:name="n1758"/>
      <w:bookmarkEnd w:id="2055"/>
      <w:r w:rsidRPr="00AE4610">
        <w:rPr>
          <w:rFonts w:ascii="Times New Roman" w:eastAsia="Times New Roman" w:hAnsi="Times New Roman" w:cs="Times New Roman"/>
          <w:color w:val="333333"/>
          <w:sz w:val="24"/>
          <w:szCs w:val="24"/>
          <w:lang w:eastAsia="uk-UA"/>
        </w:rPr>
        <w:t>опис та інструменти системи внутрішнього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6" w:name="n1759"/>
      <w:bookmarkEnd w:id="2056"/>
      <w:r w:rsidRPr="00AE4610">
        <w:rPr>
          <w:rFonts w:ascii="Times New Roman" w:eastAsia="Times New Roman" w:hAnsi="Times New Roman" w:cs="Times New Roman"/>
          <w:color w:val="333333"/>
          <w:sz w:val="24"/>
          <w:szCs w:val="24"/>
          <w:lang w:eastAsia="uk-UA"/>
        </w:rPr>
        <w:t>інші освітні компоненти (за рішенням закладу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7" w:name="n1760"/>
      <w:bookmarkEnd w:id="2057"/>
      <w:r w:rsidRPr="00AE4610">
        <w:rPr>
          <w:rFonts w:ascii="Times New Roman" w:eastAsia="Times New Roman" w:hAnsi="Times New Roman" w:cs="Times New Roman"/>
          <w:color w:val="333333"/>
          <w:sz w:val="24"/>
          <w:szCs w:val="24"/>
          <w:lang w:eastAsia="uk-UA"/>
        </w:rPr>
        <w:t>3. Зміст освітньої програми повинен передбачати: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8" w:name="n1761"/>
      <w:bookmarkEnd w:id="2058"/>
      <w:r w:rsidRPr="00AE4610">
        <w:rPr>
          <w:rFonts w:ascii="Times New Roman" w:eastAsia="Times New Roman" w:hAnsi="Times New Roman" w:cs="Times New Roman"/>
          <w:color w:val="333333"/>
          <w:sz w:val="24"/>
          <w:szCs w:val="24"/>
          <w:lang w:eastAsia="uk-UA"/>
        </w:rPr>
        <w:t>формування основ соціальної адаптації та життєвої компетентності дитини;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9" w:name="n1762"/>
      <w:bookmarkEnd w:id="2059"/>
      <w:r w:rsidRPr="00AE4610">
        <w:rPr>
          <w:rFonts w:ascii="Times New Roman" w:eastAsia="Times New Roman" w:hAnsi="Times New Roman" w:cs="Times New Roman"/>
          <w:color w:val="333333"/>
          <w:sz w:val="24"/>
          <w:szCs w:val="24"/>
          <w:lang w:eastAsia="uk-UA"/>
        </w:rPr>
        <w:t xml:space="preserve">виховання елементів </w:t>
      </w:r>
      <w:proofErr w:type="spellStart"/>
      <w:r w:rsidRPr="00AE4610">
        <w:rPr>
          <w:rFonts w:ascii="Times New Roman" w:eastAsia="Times New Roman" w:hAnsi="Times New Roman" w:cs="Times New Roman"/>
          <w:color w:val="333333"/>
          <w:sz w:val="24"/>
          <w:szCs w:val="24"/>
          <w:lang w:eastAsia="uk-UA"/>
        </w:rPr>
        <w:t>природодоцільного</w:t>
      </w:r>
      <w:proofErr w:type="spellEnd"/>
      <w:r w:rsidRPr="00AE4610">
        <w:rPr>
          <w:rFonts w:ascii="Times New Roman" w:eastAsia="Times New Roman" w:hAnsi="Times New Roman" w:cs="Times New Roman"/>
          <w:color w:val="333333"/>
          <w:sz w:val="24"/>
          <w:szCs w:val="24"/>
          <w:lang w:eastAsia="uk-UA"/>
        </w:rPr>
        <w:t xml:space="preserve"> світогляду, розвиток позитивного </w:t>
      </w:r>
      <w:proofErr w:type="spellStart"/>
      <w:r w:rsidRPr="00AE4610">
        <w:rPr>
          <w:rFonts w:ascii="Times New Roman" w:eastAsia="Times New Roman" w:hAnsi="Times New Roman" w:cs="Times New Roman"/>
          <w:color w:val="333333"/>
          <w:sz w:val="24"/>
          <w:szCs w:val="24"/>
          <w:lang w:eastAsia="uk-UA"/>
        </w:rPr>
        <w:t>емоційно</w:t>
      </w:r>
      <w:proofErr w:type="spellEnd"/>
      <w:r w:rsidRPr="00AE4610">
        <w:rPr>
          <w:rFonts w:ascii="Times New Roman" w:eastAsia="Times New Roman" w:hAnsi="Times New Roman" w:cs="Times New Roman"/>
          <w:color w:val="333333"/>
          <w:sz w:val="24"/>
          <w:szCs w:val="24"/>
          <w:lang w:eastAsia="uk-UA"/>
        </w:rPr>
        <w:t>-ціннісного ставлення до довкілля;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0" w:name="n1763"/>
      <w:bookmarkEnd w:id="2060"/>
      <w:r w:rsidRPr="00AE4610">
        <w:rPr>
          <w:rFonts w:ascii="Times New Roman" w:eastAsia="Times New Roman" w:hAnsi="Times New Roman" w:cs="Times New Roman"/>
          <w:color w:val="333333"/>
          <w:sz w:val="24"/>
          <w:szCs w:val="24"/>
          <w:lang w:eastAsia="uk-UA"/>
        </w:rPr>
        <w:t xml:space="preserve">утвердження </w:t>
      </w:r>
      <w:proofErr w:type="spellStart"/>
      <w:r w:rsidRPr="00AE4610">
        <w:rPr>
          <w:rFonts w:ascii="Times New Roman" w:eastAsia="Times New Roman" w:hAnsi="Times New Roman" w:cs="Times New Roman"/>
          <w:color w:val="333333"/>
          <w:sz w:val="24"/>
          <w:szCs w:val="24"/>
          <w:lang w:eastAsia="uk-UA"/>
        </w:rPr>
        <w:t>емоційно</w:t>
      </w:r>
      <w:proofErr w:type="spellEnd"/>
      <w:r w:rsidRPr="00AE4610">
        <w:rPr>
          <w:rFonts w:ascii="Times New Roman" w:eastAsia="Times New Roman" w:hAnsi="Times New Roman" w:cs="Times New Roman"/>
          <w:color w:val="333333"/>
          <w:sz w:val="24"/>
          <w:szCs w:val="24"/>
          <w:lang w:eastAsia="uk-UA"/>
        </w:rPr>
        <w:t>-ціннісного ставлення до практичної та духовної діяльності людини;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1" w:name="n1764"/>
      <w:bookmarkEnd w:id="2061"/>
      <w:r w:rsidRPr="00AE4610">
        <w:rPr>
          <w:rFonts w:ascii="Times New Roman" w:eastAsia="Times New Roman" w:hAnsi="Times New Roman" w:cs="Times New Roman"/>
          <w:color w:val="333333"/>
          <w:sz w:val="24"/>
          <w:szCs w:val="24"/>
          <w:lang w:eastAsia="uk-UA"/>
        </w:rPr>
        <w:t>розвиток потреби в реалізації власних творчих здібностей.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2" w:name="n1765"/>
      <w:bookmarkEnd w:id="2062"/>
      <w:r w:rsidRPr="00AE4610">
        <w:rPr>
          <w:rFonts w:ascii="Times New Roman" w:eastAsia="Times New Roman" w:hAnsi="Times New Roman" w:cs="Times New Roman"/>
          <w:color w:val="333333"/>
          <w:sz w:val="24"/>
          <w:szCs w:val="24"/>
          <w:lang w:eastAsia="uk-UA"/>
        </w:rPr>
        <w:t>4. Освітня програма схвалюється педагогічною радою закладу дошкільної освіти та затверджується його керівником.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3" w:name="n1766"/>
      <w:bookmarkEnd w:id="2063"/>
      <w:r w:rsidRPr="00AE4610">
        <w:rPr>
          <w:rFonts w:ascii="Times New Roman" w:eastAsia="Times New Roman" w:hAnsi="Times New Roman" w:cs="Times New Roman"/>
          <w:color w:val="333333"/>
          <w:sz w:val="24"/>
          <w:szCs w:val="24"/>
          <w:lang w:eastAsia="uk-UA"/>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4" w:name="n1767"/>
      <w:bookmarkEnd w:id="2064"/>
      <w:r w:rsidRPr="00AE4610">
        <w:rPr>
          <w:rFonts w:ascii="Times New Roman" w:eastAsia="Times New Roman" w:hAnsi="Times New Roman" w:cs="Times New Roman"/>
          <w:color w:val="333333"/>
          <w:sz w:val="24"/>
          <w:szCs w:val="24"/>
          <w:lang w:eastAsia="uk-UA"/>
        </w:rPr>
        <w:t>6. Кожна освітня програма має передбачати набуття дитиною компетентностей, визначених Базовим компонентом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5" w:name="n1768"/>
      <w:bookmarkEnd w:id="2065"/>
      <w:r w:rsidRPr="00AE4610">
        <w:rPr>
          <w:rFonts w:ascii="Times New Roman" w:eastAsia="Times New Roman" w:hAnsi="Times New Roman" w:cs="Times New Roman"/>
          <w:color w:val="333333"/>
          <w:sz w:val="24"/>
          <w:szCs w:val="24"/>
          <w:lang w:eastAsia="uk-UA"/>
        </w:rPr>
        <w:t>7. На основі освітньої програми заклад дошкільної освіти складає та затверджує план роботи, що конкретизує організацію освітнього процесу.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6" w:name="n1769"/>
      <w:bookmarkEnd w:id="2066"/>
      <w:r w:rsidRPr="00AE4610">
        <w:rPr>
          <w:rFonts w:ascii="Times New Roman" w:eastAsia="Times New Roman" w:hAnsi="Times New Roman" w:cs="Times New Roman"/>
          <w:color w:val="333333"/>
          <w:sz w:val="24"/>
          <w:szCs w:val="24"/>
          <w:lang w:eastAsia="uk-UA"/>
        </w:rPr>
        <w:lastRenderedPageBreak/>
        <w:t>8. Запровадження експериментальних освітніх програм можливе лише за рішенням центрального органу виконавчої влади, що забезпечує формування та реалізує державну політику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7" w:name="n1770"/>
      <w:bookmarkEnd w:id="2067"/>
      <w:r w:rsidRPr="00AE4610">
        <w:rPr>
          <w:rFonts w:ascii="Times New Roman" w:eastAsia="Times New Roman" w:hAnsi="Times New Roman" w:cs="Times New Roman"/>
          <w:color w:val="333333"/>
          <w:sz w:val="24"/>
          <w:szCs w:val="24"/>
          <w:lang w:eastAsia="uk-UA"/>
        </w:rPr>
        <w:t>9. Здобуття дошкільної освіти дітьми, які потребують корекції фізичного та/або розумового розвитку, тривалого лікування та реабілітації, здійснюється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8" w:name="n1771"/>
      <w:bookmarkEnd w:id="2068"/>
      <w:r w:rsidRPr="00AE4610">
        <w:rPr>
          <w:rFonts w:ascii="Times New Roman" w:eastAsia="Times New Roman" w:hAnsi="Times New Roman" w:cs="Times New Roman"/>
          <w:color w:val="333333"/>
          <w:sz w:val="24"/>
          <w:szCs w:val="24"/>
          <w:lang w:eastAsia="uk-UA"/>
        </w:rPr>
        <w:t>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дошкільним навчальним закладом у межах гранично допустимого навантаження дитини";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9" w:name="n1772"/>
      <w:bookmarkEnd w:id="2069"/>
      <w:r w:rsidRPr="00AE4610">
        <w:rPr>
          <w:rFonts w:ascii="Times New Roman" w:eastAsia="Times New Roman" w:hAnsi="Times New Roman" w:cs="Times New Roman"/>
          <w:color w:val="333333"/>
          <w:sz w:val="24"/>
          <w:szCs w:val="24"/>
          <w:lang w:eastAsia="uk-UA"/>
        </w:rPr>
        <w:t>у </w:t>
      </w:r>
      <w:hyperlink r:id="rId355" w:anchor="n257" w:tgtFrame="_blank" w:history="1">
        <w:r w:rsidRPr="00AE4610">
          <w:rPr>
            <w:rFonts w:ascii="Times New Roman" w:eastAsia="Times New Roman" w:hAnsi="Times New Roman" w:cs="Times New Roman"/>
            <w:color w:val="000099"/>
            <w:sz w:val="24"/>
            <w:szCs w:val="24"/>
            <w:u w:val="single"/>
            <w:lang w:eastAsia="uk-UA"/>
          </w:rPr>
          <w:t>статті 24</w:t>
        </w:r>
      </w:hyperlink>
      <w:r w:rsidRPr="00AE4610">
        <w:rPr>
          <w:rFonts w:ascii="Times New Roman" w:eastAsia="Times New Roman" w:hAnsi="Times New Roman" w:cs="Times New Roman"/>
          <w:color w:val="333333"/>
          <w:sz w:val="24"/>
          <w:szCs w:val="24"/>
          <w:lang w:eastAsia="uk-UA"/>
        </w:rPr>
        <w:t>:</w:t>
      </w:r>
    </w:p>
    <w:bookmarkStart w:id="2070" w:name="n1773"/>
    <w:bookmarkEnd w:id="2070"/>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"n259"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другу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1" w:name="n1774"/>
      <w:bookmarkEnd w:id="2071"/>
      <w:r w:rsidRPr="00AE4610">
        <w:rPr>
          <w:rFonts w:ascii="Times New Roman" w:eastAsia="Times New Roman" w:hAnsi="Times New Roman" w:cs="Times New Roman"/>
          <w:color w:val="333333"/>
          <w:sz w:val="24"/>
          <w:szCs w:val="24"/>
          <w:lang w:eastAsia="uk-UA"/>
        </w:rPr>
        <w:t>"2. План роботи закладу дошкільної освіти незалежно від типу та форми власності затверджується керівником такого закладу";</w:t>
      </w:r>
    </w:p>
    <w:bookmarkStart w:id="2072" w:name="n1775"/>
    <w:bookmarkEnd w:id="2072"/>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"n260"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третю</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виключити;</w:t>
      </w:r>
    </w:p>
    <w:bookmarkStart w:id="2073" w:name="n1776"/>
    <w:bookmarkEnd w:id="2073"/>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"n262"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статтю 25</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доповнити абзацом шостим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4" w:name="n1777"/>
      <w:bookmarkEnd w:id="2074"/>
      <w:r w:rsidRPr="00AE4610">
        <w:rPr>
          <w:rFonts w:ascii="Times New Roman" w:eastAsia="Times New Roman" w:hAnsi="Times New Roman" w:cs="Times New Roman"/>
          <w:color w:val="333333"/>
          <w:sz w:val="24"/>
          <w:szCs w:val="24"/>
          <w:lang w:eastAsia="uk-UA"/>
        </w:rPr>
        <w:t>"інші суб’єкти, що здійснюють наукове і методичне забезпечення відповідно до статті 75 Закону України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5" w:name="n1778"/>
      <w:bookmarkEnd w:id="2075"/>
      <w:r w:rsidRPr="00AE4610">
        <w:rPr>
          <w:rFonts w:ascii="Times New Roman" w:eastAsia="Times New Roman" w:hAnsi="Times New Roman" w:cs="Times New Roman"/>
          <w:color w:val="333333"/>
          <w:sz w:val="24"/>
          <w:szCs w:val="24"/>
          <w:lang w:eastAsia="uk-UA"/>
        </w:rPr>
        <w:t>у </w:t>
      </w:r>
      <w:hyperlink r:id="rId356" w:anchor="n279" w:tgtFrame="_blank" w:history="1">
        <w:r w:rsidRPr="00AE4610">
          <w:rPr>
            <w:rFonts w:ascii="Times New Roman" w:eastAsia="Times New Roman" w:hAnsi="Times New Roman" w:cs="Times New Roman"/>
            <w:color w:val="000099"/>
            <w:sz w:val="24"/>
            <w:szCs w:val="24"/>
            <w:u w:val="single"/>
            <w:lang w:eastAsia="uk-UA"/>
          </w:rPr>
          <w:t>статті 27</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6" w:name="n1779"/>
      <w:bookmarkEnd w:id="2076"/>
      <w:r w:rsidRPr="00AE4610">
        <w:rPr>
          <w:rFonts w:ascii="Times New Roman" w:eastAsia="Times New Roman" w:hAnsi="Times New Roman" w:cs="Times New Roman"/>
          <w:color w:val="333333"/>
          <w:sz w:val="24"/>
          <w:szCs w:val="24"/>
          <w:lang w:eastAsia="uk-UA"/>
        </w:rPr>
        <w:t>в абзаці третьому слово "директори" замінити словами "педагогічні працівники: директори", а після слів "старші вихователі" доповнити словами "асистенти вихователів";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7" w:name="n1780"/>
      <w:bookmarkEnd w:id="2077"/>
      <w:r w:rsidRPr="00AE4610">
        <w:rPr>
          <w:rFonts w:ascii="Times New Roman" w:eastAsia="Times New Roman" w:hAnsi="Times New Roman" w:cs="Times New Roman"/>
          <w:color w:val="333333"/>
          <w:sz w:val="24"/>
          <w:szCs w:val="24"/>
          <w:lang w:eastAsia="uk-UA"/>
        </w:rPr>
        <w:t>в абзаці четвертому слова "у будинках дитини, яслах та яслах-садках"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8" w:name="n1781"/>
      <w:bookmarkEnd w:id="2078"/>
      <w:r w:rsidRPr="00AE4610">
        <w:rPr>
          <w:rFonts w:ascii="Times New Roman" w:eastAsia="Times New Roman" w:hAnsi="Times New Roman" w:cs="Times New Roman"/>
          <w:color w:val="333333"/>
          <w:sz w:val="24"/>
          <w:szCs w:val="24"/>
          <w:lang w:eastAsia="uk-UA"/>
        </w:rPr>
        <w:t>після абзацу сьомого доповнити новим абзацом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9" w:name="n1782"/>
      <w:bookmarkEnd w:id="2079"/>
      <w:r w:rsidRPr="00AE4610">
        <w:rPr>
          <w:rFonts w:ascii="Times New Roman" w:eastAsia="Times New Roman" w:hAnsi="Times New Roman" w:cs="Times New Roman"/>
          <w:color w:val="333333"/>
          <w:sz w:val="24"/>
          <w:szCs w:val="24"/>
          <w:lang w:eastAsia="uk-UA"/>
        </w:rPr>
        <w:t>"асистенти дітей з особливими освітніми потребами".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0" w:name="n1783"/>
      <w:bookmarkEnd w:id="2080"/>
      <w:r w:rsidRPr="00AE4610">
        <w:rPr>
          <w:rFonts w:ascii="Times New Roman" w:eastAsia="Times New Roman" w:hAnsi="Times New Roman" w:cs="Times New Roman"/>
          <w:color w:val="333333"/>
          <w:sz w:val="24"/>
          <w:szCs w:val="24"/>
          <w:lang w:eastAsia="uk-UA"/>
        </w:rPr>
        <w:t>У зв’язку з цим абзац восьмий вважати абзацом дев’ятим;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1" w:name="n1784"/>
      <w:bookmarkEnd w:id="2081"/>
      <w:r w:rsidRPr="00AE4610">
        <w:rPr>
          <w:rFonts w:ascii="Times New Roman" w:eastAsia="Times New Roman" w:hAnsi="Times New Roman" w:cs="Times New Roman"/>
          <w:color w:val="333333"/>
          <w:sz w:val="24"/>
          <w:szCs w:val="24"/>
          <w:lang w:eastAsia="uk-UA"/>
        </w:rPr>
        <w:t>абзац дев’ятий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2" w:name="n1785"/>
      <w:bookmarkEnd w:id="2082"/>
      <w:r w:rsidRPr="00AE4610">
        <w:rPr>
          <w:rFonts w:ascii="Times New Roman" w:eastAsia="Times New Roman" w:hAnsi="Times New Roman" w:cs="Times New Roman"/>
          <w:color w:val="333333"/>
          <w:sz w:val="24"/>
          <w:szCs w:val="24"/>
          <w:lang w:eastAsia="uk-UA"/>
        </w:rPr>
        <w:t>"фізичні особи, які мають право здійснювати освітню діяльність у сфері дошкільної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3" w:name="n1786"/>
      <w:bookmarkEnd w:id="2083"/>
      <w:r w:rsidRPr="00AE4610">
        <w:rPr>
          <w:rFonts w:ascii="Times New Roman" w:eastAsia="Times New Roman" w:hAnsi="Times New Roman" w:cs="Times New Roman"/>
          <w:color w:val="333333"/>
          <w:sz w:val="24"/>
          <w:szCs w:val="24"/>
          <w:lang w:eastAsia="uk-UA"/>
        </w:rPr>
        <w:t>в абзаці п’ятому частини другої статті 28 слова "державних і комунальних"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4" w:name="n1787"/>
      <w:bookmarkEnd w:id="2084"/>
      <w:r w:rsidRPr="00AE4610">
        <w:rPr>
          <w:rFonts w:ascii="Times New Roman" w:eastAsia="Times New Roman" w:hAnsi="Times New Roman" w:cs="Times New Roman"/>
          <w:color w:val="333333"/>
          <w:sz w:val="24"/>
          <w:szCs w:val="24"/>
          <w:lang w:eastAsia="uk-UA"/>
        </w:rPr>
        <w:t>у </w:t>
      </w:r>
      <w:hyperlink r:id="rId357" w:anchor="n299" w:tgtFrame="_blank" w:history="1">
        <w:r w:rsidRPr="00AE4610">
          <w:rPr>
            <w:rFonts w:ascii="Times New Roman" w:eastAsia="Times New Roman" w:hAnsi="Times New Roman" w:cs="Times New Roman"/>
            <w:color w:val="000099"/>
            <w:sz w:val="24"/>
            <w:szCs w:val="24"/>
            <w:u w:val="single"/>
            <w:lang w:eastAsia="uk-UA"/>
          </w:rPr>
          <w:t>статті 30</w:t>
        </w:r>
      </w:hyperlink>
      <w:r w:rsidRPr="00AE4610">
        <w:rPr>
          <w:rFonts w:ascii="Times New Roman" w:eastAsia="Times New Roman" w:hAnsi="Times New Roman" w:cs="Times New Roman"/>
          <w:color w:val="333333"/>
          <w:sz w:val="24"/>
          <w:szCs w:val="24"/>
          <w:lang w:eastAsia="uk-UA"/>
        </w:rPr>
        <w:t>:</w:t>
      </w:r>
    </w:p>
    <w:bookmarkStart w:id="2085" w:name="n1788"/>
    <w:bookmarkEnd w:id="2085"/>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"n300"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першу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після слів "вищу педагогічну освіту" доповнити словами "та/або професійну кваліфікацію педагогічного працівника";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6" w:name="n1789"/>
      <w:bookmarkEnd w:id="2086"/>
      <w:r w:rsidRPr="00AE4610">
        <w:rPr>
          <w:rFonts w:ascii="Times New Roman" w:eastAsia="Times New Roman" w:hAnsi="Times New Roman" w:cs="Times New Roman"/>
          <w:color w:val="333333"/>
          <w:sz w:val="24"/>
          <w:szCs w:val="24"/>
          <w:lang w:eastAsia="uk-UA"/>
        </w:rPr>
        <w:t>у </w:t>
      </w:r>
      <w:hyperlink r:id="rId358" w:anchor="n302" w:tgtFrame="_blank" w:history="1">
        <w:r w:rsidRPr="00AE4610">
          <w:rPr>
            <w:rFonts w:ascii="Times New Roman" w:eastAsia="Times New Roman" w:hAnsi="Times New Roman" w:cs="Times New Roman"/>
            <w:color w:val="000099"/>
            <w:sz w:val="24"/>
            <w:szCs w:val="24"/>
            <w:u w:val="single"/>
            <w:lang w:eastAsia="uk-UA"/>
          </w:rPr>
          <w:t>частині третій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7" w:name="n1790"/>
      <w:bookmarkEnd w:id="2087"/>
      <w:r w:rsidRPr="00AE4610">
        <w:rPr>
          <w:rFonts w:ascii="Times New Roman" w:eastAsia="Times New Roman" w:hAnsi="Times New Roman" w:cs="Times New Roman"/>
          <w:color w:val="333333"/>
          <w:sz w:val="24"/>
          <w:szCs w:val="24"/>
          <w:lang w:eastAsia="uk-UA"/>
        </w:rPr>
        <w:t>абзац третій після слова "вихователя" доповнити словами "інклюзивної групи";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8" w:name="n1791"/>
      <w:bookmarkEnd w:id="2088"/>
      <w:r w:rsidRPr="00AE4610">
        <w:rPr>
          <w:rFonts w:ascii="Times New Roman" w:eastAsia="Times New Roman" w:hAnsi="Times New Roman" w:cs="Times New Roman"/>
          <w:color w:val="333333"/>
          <w:sz w:val="24"/>
          <w:szCs w:val="24"/>
          <w:lang w:eastAsia="uk-UA"/>
        </w:rPr>
        <w:t>після абзацу третього доповнити новим абзацом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9" w:name="n1792"/>
      <w:bookmarkEnd w:id="2089"/>
      <w:r w:rsidRPr="00AE4610">
        <w:rPr>
          <w:rFonts w:ascii="Times New Roman" w:eastAsia="Times New Roman" w:hAnsi="Times New Roman" w:cs="Times New Roman"/>
          <w:color w:val="333333"/>
          <w:sz w:val="24"/>
          <w:szCs w:val="24"/>
          <w:lang w:eastAsia="uk-UA"/>
        </w:rPr>
        <w:lastRenderedPageBreak/>
        <w:t>"асистента вихователя інклюзивної групи - 36 годин".</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0" w:name="n1793"/>
      <w:bookmarkEnd w:id="2090"/>
      <w:r w:rsidRPr="00AE4610">
        <w:rPr>
          <w:rFonts w:ascii="Times New Roman" w:eastAsia="Times New Roman" w:hAnsi="Times New Roman" w:cs="Times New Roman"/>
          <w:color w:val="333333"/>
          <w:sz w:val="24"/>
          <w:szCs w:val="24"/>
          <w:lang w:eastAsia="uk-UA"/>
        </w:rPr>
        <w:t>У зв’язку з цим абзаци четвертий - чотирнадцятий вважати відповідно абзацами п’ятим - п’ятнадцятим;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1" w:name="n1794"/>
      <w:bookmarkEnd w:id="2091"/>
      <w:r w:rsidRPr="00AE4610">
        <w:rPr>
          <w:rFonts w:ascii="Times New Roman" w:eastAsia="Times New Roman" w:hAnsi="Times New Roman" w:cs="Times New Roman"/>
          <w:color w:val="333333"/>
          <w:sz w:val="24"/>
          <w:szCs w:val="24"/>
          <w:lang w:eastAsia="uk-UA"/>
        </w:rPr>
        <w:t>абзац сьомий після слів "компенсуючого типу" доповнити словами "та з інклюзивними групами";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2" w:name="n1795"/>
      <w:bookmarkEnd w:id="2092"/>
      <w:r w:rsidRPr="00AE4610">
        <w:rPr>
          <w:rFonts w:ascii="Times New Roman" w:eastAsia="Times New Roman" w:hAnsi="Times New Roman" w:cs="Times New Roman"/>
          <w:color w:val="333333"/>
          <w:sz w:val="24"/>
          <w:szCs w:val="24"/>
          <w:lang w:eastAsia="uk-UA"/>
        </w:rPr>
        <w:t>після абзацу десятого доповнити новим абзацом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3" w:name="n1796"/>
      <w:bookmarkEnd w:id="2093"/>
      <w:r w:rsidRPr="00AE4610">
        <w:rPr>
          <w:rFonts w:ascii="Times New Roman" w:eastAsia="Times New Roman" w:hAnsi="Times New Roman" w:cs="Times New Roman"/>
          <w:color w:val="333333"/>
          <w:sz w:val="24"/>
          <w:szCs w:val="24"/>
          <w:lang w:eastAsia="uk-UA"/>
        </w:rPr>
        <w:t>"керівник гуртка - 18 годин".</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4" w:name="n1797"/>
      <w:bookmarkEnd w:id="2094"/>
      <w:r w:rsidRPr="00AE4610">
        <w:rPr>
          <w:rFonts w:ascii="Times New Roman" w:eastAsia="Times New Roman" w:hAnsi="Times New Roman" w:cs="Times New Roman"/>
          <w:color w:val="333333"/>
          <w:sz w:val="24"/>
          <w:szCs w:val="24"/>
          <w:lang w:eastAsia="uk-UA"/>
        </w:rPr>
        <w:t>У зв’язку з цим абзаци одинадцятий - п’ятнадцятий вважати відповідно абзацами дванадцятим - шістнадцятим;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5" w:name="n1798"/>
      <w:bookmarkEnd w:id="2095"/>
      <w:r w:rsidRPr="00AE4610">
        <w:rPr>
          <w:rFonts w:ascii="Times New Roman" w:eastAsia="Times New Roman" w:hAnsi="Times New Roman" w:cs="Times New Roman"/>
          <w:color w:val="333333"/>
          <w:sz w:val="24"/>
          <w:szCs w:val="24"/>
          <w:lang w:eastAsia="uk-UA"/>
        </w:rPr>
        <w:t>у </w:t>
      </w:r>
      <w:hyperlink r:id="rId359" w:anchor="n313" w:tgtFrame="_blank" w:history="1">
        <w:r w:rsidRPr="00AE4610">
          <w:rPr>
            <w:rFonts w:ascii="Times New Roman" w:eastAsia="Times New Roman" w:hAnsi="Times New Roman" w:cs="Times New Roman"/>
            <w:color w:val="000099"/>
            <w:sz w:val="24"/>
            <w:szCs w:val="24"/>
            <w:u w:val="single"/>
            <w:lang w:eastAsia="uk-UA"/>
          </w:rPr>
          <w:t>статті 31</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6" w:name="n1799"/>
      <w:bookmarkEnd w:id="2096"/>
      <w:r w:rsidRPr="00AE4610">
        <w:rPr>
          <w:rFonts w:ascii="Times New Roman" w:eastAsia="Times New Roman" w:hAnsi="Times New Roman" w:cs="Times New Roman"/>
          <w:color w:val="333333"/>
          <w:sz w:val="24"/>
          <w:szCs w:val="24"/>
          <w:lang w:eastAsia="uk-UA"/>
        </w:rPr>
        <w:t>частини </w:t>
      </w:r>
      <w:hyperlink r:id="rId360" w:anchor="n315" w:tgtFrame="_blank" w:history="1">
        <w:r w:rsidRPr="00AE4610">
          <w:rPr>
            <w:rFonts w:ascii="Times New Roman" w:eastAsia="Times New Roman" w:hAnsi="Times New Roman" w:cs="Times New Roman"/>
            <w:color w:val="000099"/>
            <w:sz w:val="24"/>
            <w:szCs w:val="24"/>
            <w:u w:val="single"/>
            <w:lang w:eastAsia="uk-UA"/>
          </w:rPr>
          <w:t>другу</w:t>
        </w:r>
      </w:hyperlink>
      <w:r w:rsidRPr="00AE4610">
        <w:rPr>
          <w:rFonts w:ascii="Times New Roman" w:eastAsia="Times New Roman" w:hAnsi="Times New Roman" w:cs="Times New Roman"/>
          <w:color w:val="333333"/>
          <w:sz w:val="24"/>
          <w:szCs w:val="24"/>
          <w:lang w:eastAsia="uk-UA"/>
        </w:rPr>
        <w:t> і </w:t>
      </w:r>
      <w:hyperlink r:id="rId361" w:anchor="n316" w:tgtFrame="_blank" w:history="1">
        <w:r w:rsidRPr="00AE4610">
          <w:rPr>
            <w:rFonts w:ascii="Times New Roman" w:eastAsia="Times New Roman" w:hAnsi="Times New Roman" w:cs="Times New Roman"/>
            <w:color w:val="000099"/>
            <w:sz w:val="24"/>
            <w:szCs w:val="24"/>
            <w:u w:val="single"/>
            <w:lang w:eastAsia="uk-UA"/>
          </w:rPr>
          <w:t>третю</w:t>
        </w:r>
      </w:hyperlink>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7" w:name="n1800"/>
      <w:bookmarkEnd w:id="2097"/>
      <w:r w:rsidRPr="00AE4610">
        <w:rPr>
          <w:rFonts w:ascii="Times New Roman" w:eastAsia="Times New Roman" w:hAnsi="Times New Roman" w:cs="Times New Roman"/>
          <w:color w:val="333333"/>
          <w:sz w:val="24"/>
          <w:szCs w:val="24"/>
          <w:lang w:eastAsia="uk-UA"/>
        </w:rPr>
        <w:t>"2. На посаду керівника закладу дошкільної освіти незалежно від підпорядкування, типу і форми власності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8" w:name="n1801"/>
      <w:bookmarkEnd w:id="2098"/>
      <w:r w:rsidRPr="00AE4610">
        <w:rPr>
          <w:rFonts w:ascii="Times New Roman" w:eastAsia="Times New Roman" w:hAnsi="Times New Roman" w:cs="Times New Roman"/>
          <w:color w:val="333333"/>
          <w:sz w:val="24"/>
          <w:szCs w:val="24"/>
          <w:lang w:eastAsia="uk-UA"/>
        </w:rPr>
        <w:t>3. Керівника закладу дошкільної освіти призначає на посаду та звільняє з посади засновник (засновники) або уповноважений ним (ними) орган.</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9" w:name="n1802"/>
      <w:bookmarkEnd w:id="2099"/>
      <w:r w:rsidRPr="00AE4610">
        <w:rPr>
          <w:rFonts w:ascii="Times New Roman" w:eastAsia="Times New Roman" w:hAnsi="Times New Roman" w:cs="Times New Roman"/>
          <w:color w:val="333333"/>
          <w:sz w:val="24"/>
          <w:szCs w:val="24"/>
          <w:lang w:eastAsia="uk-UA"/>
        </w:rPr>
        <w:t>Інших працівників закладу дошкільної освіти призначає на посади та звільняє з посад його керівник у порядку, передбаченому установчими документами закладу, відповідно до законодавства";</w:t>
      </w:r>
    </w:p>
    <w:bookmarkStart w:id="2100" w:name="n1803"/>
    <w:bookmarkEnd w:id="2100"/>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"n318"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четверту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виключити;</w:t>
      </w:r>
    </w:p>
    <w:bookmarkStart w:id="2101" w:name="n1804"/>
    <w:bookmarkEnd w:id="2101"/>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"n329"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четверту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33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2" w:name="n1805"/>
      <w:bookmarkEnd w:id="2102"/>
      <w:r w:rsidRPr="00AE4610">
        <w:rPr>
          <w:rFonts w:ascii="Times New Roman" w:eastAsia="Times New Roman" w:hAnsi="Times New Roman" w:cs="Times New Roman"/>
          <w:color w:val="333333"/>
          <w:sz w:val="24"/>
          <w:szCs w:val="24"/>
          <w:lang w:eastAsia="uk-UA"/>
        </w:rPr>
        <w:t>"4. Дітям, які потребують корекції фізичного та/або розумового розвитку, тривалого лікування та реабілітації, гарантовано право на: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3" w:name="n1806"/>
      <w:bookmarkEnd w:id="2103"/>
      <w:r w:rsidRPr="00AE4610">
        <w:rPr>
          <w:rFonts w:ascii="Times New Roman" w:eastAsia="Times New Roman" w:hAnsi="Times New Roman" w:cs="Times New Roman"/>
          <w:color w:val="333333"/>
          <w:sz w:val="24"/>
          <w:szCs w:val="24"/>
          <w:lang w:eastAsia="uk-UA"/>
        </w:rPr>
        <w:t>відвідування державних і комунальних закладів дошкільної освіти з гнучким режимом роботи та їх утримання у цих закладах за рахунок держави;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4" w:name="n1807"/>
      <w:bookmarkEnd w:id="2104"/>
      <w:r w:rsidRPr="00AE4610">
        <w:rPr>
          <w:rFonts w:ascii="Times New Roman" w:eastAsia="Times New Roman" w:hAnsi="Times New Roman" w:cs="Times New Roman"/>
          <w:color w:val="333333"/>
          <w:sz w:val="24"/>
          <w:szCs w:val="24"/>
          <w:lang w:eastAsia="uk-UA"/>
        </w:rPr>
        <w:t xml:space="preserve">отримання психолого-педагогічної допомоги в </w:t>
      </w:r>
      <w:proofErr w:type="spellStart"/>
      <w:r w:rsidRPr="00AE4610">
        <w:rPr>
          <w:rFonts w:ascii="Times New Roman" w:eastAsia="Times New Roman" w:hAnsi="Times New Roman" w:cs="Times New Roman"/>
          <w:color w:val="333333"/>
          <w:sz w:val="24"/>
          <w:szCs w:val="24"/>
          <w:lang w:eastAsia="uk-UA"/>
        </w:rPr>
        <w:t>інклюзивно</w:t>
      </w:r>
      <w:proofErr w:type="spellEnd"/>
      <w:r w:rsidRPr="00AE4610">
        <w:rPr>
          <w:rFonts w:ascii="Times New Roman" w:eastAsia="Times New Roman" w:hAnsi="Times New Roman" w:cs="Times New Roman"/>
          <w:color w:val="333333"/>
          <w:sz w:val="24"/>
          <w:szCs w:val="24"/>
          <w:lang w:eastAsia="uk-UA"/>
        </w:rPr>
        <w:t>-ресурсних центрах, що діють відповідно до положення, затвердженого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5" w:name="n1808"/>
      <w:bookmarkEnd w:id="2105"/>
      <w:r w:rsidRPr="00AE4610">
        <w:rPr>
          <w:rFonts w:ascii="Times New Roman" w:eastAsia="Times New Roman" w:hAnsi="Times New Roman" w:cs="Times New Roman"/>
          <w:color w:val="333333"/>
          <w:sz w:val="24"/>
          <w:szCs w:val="24"/>
          <w:lang w:eastAsia="uk-UA"/>
        </w:rPr>
        <w:t>у </w:t>
      </w:r>
      <w:hyperlink r:id="rId362" w:anchor="n346" w:tgtFrame="_blank" w:history="1">
        <w:r w:rsidRPr="00AE4610">
          <w:rPr>
            <w:rFonts w:ascii="Times New Roman" w:eastAsia="Times New Roman" w:hAnsi="Times New Roman" w:cs="Times New Roman"/>
            <w:color w:val="000099"/>
            <w:sz w:val="24"/>
            <w:szCs w:val="24"/>
            <w:u w:val="single"/>
            <w:lang w:eastAsia="uk-UA"/>
          </w:rPr>
          <w:t>статті 36</w:t>
        </w:r>
      </w:hyperlink>
      <w:r w:rsidRPr="00AE4610">
        <w:rPr>
          <w:rFonts w:ascii="Times New Roman" w:eastAsia="Times New Roman" w:hAnsi="Times New Roman" w:cs="Times New Roman"/>
          <w:color w:val="333333"/>
          <w:sz w:val="24"/>
          <w:szCs w:val="24"/>
          <w:lang w:eastAsia="uk-UA"/>
        </w:rPr>
        <w:t>:</w:t>
      </w:r>
    </w:p>
    <w:bookmarkStart w:id="2106" w:name="n1809"/>
    <w:bookmarkEnd w:id="2106"/>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"n347"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першу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доповнити абзацом шостим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7" w:name="n1810"/>
      <w:bookmarkEnd w:id="2107"/>
      <w:r w:rsidRPr="00AE4610">
        <w:rPr>
          <w:rFonts w:ascii="Times New Roman" w:eastAsia="Times New Roman" w:hAnsi="Times New Roman" w:cs="Times New Roman"/>
          <w:color w:val="333333"/>
          <w:sz w:val="24"/>
          <w:szCs w:val="24"/>
          <w:lang w:eastAsia="uk-UA"/>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8" w:name="n1811"/>
      <w:bookmarkEnd w:id="2108"/>
      <w:r w:rsidRPr="00AE4610">
        <w:rPr>
          <w:rFonts w:ascii="Times New Roman" w:eastAsia="Times New Roman" w:hAnsi="Times New Roman" w:cs="Times New Roman"/>
          <w:color w:val="333333"/>
          <w:sz w:val="24"/>
          <w:szCs w:val="24"/>
          <w:lang w:eastAsia="uk-UA"/>
        </w:rPr>
        <w:t>доповнити частиною третьою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9" w:name="n1812"/>
      <w:bookmarkEnd w:id="2109"/>
      <w:r w:rsidRPr="00AE4610">
        <w:rPr>
          <w:rFonts w:ascii="Times New Roman" w:eastAsia="Times New Roman" w:hAnsi="Times New Roman" w:cs="Times New Roman"/>
          <w:color w:val="333333"/>
          <w:sz w:val="24"/>
          <w:szCs w:val="24"/>
          <w:lang w:eastAsia="uk-UA"/>
        </w:rPr>
        <w:t>"3. Інші права та обов’язки батьків і осіб, які їх замінюють, визначаються Законом України "Про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0" w:name="n1813"/>
      <w:bookmarkEnd w:id="2110"/>
      <w:r w:rsidRPr="00AE4610">
        <w:rPr>
          <w:rFonts w:ascii="Times New Roman" w:eastAsia="Times New Roman" w:hAnsi="Times New Roman" w:cs="Times New Roman"/>
          <w:color w:val="333333"/>
          <w:sz w:val="24"/>
          <w:szCs w:val="24"/>
          <w:lang w:eastAsia="uk-UA"/>
        </w:rPr>
        <w:t>у </w:t>
      </w:r>
      <w:hyperlink r:id="rId363" w:anchor="n360" w:tgtFrame="_blank" w:history="1">
        <w:r w:rsidRPr="00AE4610">
          <w:rPr>
            <w:rFonts w:ascii="Times New Roman" w:eastAsia="Times New Roman" w:hAnsi="Times New Roman" w:cs="Times New Roman"/>
            <w:color w:val="000099"/>
            <w:sz w:val="24"/>
            <w:szCs w:val="24"/>
            <w:u w:val="single"/>
            <w:lang w:eastAsia="uk-UA"/>
          </w:rPr>
          <w:t>статті 37</w:t>
        </w:r>
      </w:hyperlink>
      <w:r w:rsidRPr="00AE4610">
        <w:rPr>
          <w:rFonts w:ascii="Times New Roman" w:eastAsia="Times New Roman" w:hAnsi="Times New Roman" w:cs="Times New Roman"/>
          <w:color w:val="333333"/>
          <w:sz w:val="24"/>
          <w:szCs w:val="24"/>
          <w:lang w:eastAsia="uk-UA"/>
        </w:rPr>
        <w:t>:</w:t>
      </w:r>
    </w:p>
    <w:bookmarkStart w:id="2111" w:name="n1814"/>
    <w:bookmarkEnd w:id="2111"/>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"n362"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другу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2" w:name="n1815"/>
      <w:bookmarkEnd w:id="2112"/>
      <w:r w:rsidRPr="00AE4610">
        <w:rPr>
          <w:rFonts w:ascii="Times New Roman" w:eastAsia="Times New Roman" w:hAnsi="Times New Roman" w:cs="Times New Roman"/>
          <w:color w:val="333333"/>
          <w:sz w:val="24"/>
          <w:szCs w:val="24"/>
          <w:lang w:eastAsia="uk-UA"/>
        </w:rPr>
        <w:t>"2. Утримання та розвиток матеріально-технічної бази закладів дошкільної освіти фінансуються за рахунок коштів засновника (засновників) цих закладів";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3" w:name="n1816"/>
      <w:bookmarkEnd w:id="2113"/>
      <w:r w:rsidRPr="00AE4610">
        <w:rPr>
          <w:rFonts w:ascii="Times New Roman" w:eastAsia="Times New Roman" w:hAnsi="Times New Roman" w:cs="Times New Roman"/>
          <w:color w:val="333333"/>
          <w:sz w:val="24"/>
          <w:szCs w:val="24"/>
          <w:lang w:eastAsia="uk-UA"/>
        </w:rPr>
        <w:lastRenderedPageBreak/>
        <w:t>доповнити частинами третьою - шостою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4" w:name="n1817"/>
      <w:bookmarkEnd w:id="2114"/>
      <w:r w:rsidRPr="00AE4610">
        <w:rPr>
          <w:rFonts w:ascii="Times New Roman" w:eastAsia="Times New Roman" w:hAnsi="Times New Roman" w:cs="Times New Roman"/>
          <w:color w:val="333333"/>
          <w:sz w:val="24"/>
          <w:szCs w:val="24"/>
          <w:lang w:eastAsia="uk-UA"/>
        </w:rPr>
        <w:t>"3. Джерелами фінансування закладу дошкільної освіти незалежно від форми власності можуть бути кошти: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5" w:name="n1818"/>
      <w:bookmarkEnd w:id="2115"/>
      <w:r w:rsidRPr="00AE4610">
        <w:rPr>
          <w:rFonts w:ascii="Times New Roman" w:eastAsia="Times New Roman" w:hAnsi="Times New Roman" w:cs="Times New Roman"/>
          <w:color w:val="333333"/>
          <w:sz w:val="24"/>
          <w:szCs w:val="24"/>
          <w:lang w:eastAsia="uk-UA"/>
        </w:rPr>
        <w:t>засновника (засновників);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6" w:name="n1819"/>
      <w:bookmarkEnd w:id="2116"/>
      <w:r w:rsidRPr="00AE4610">
        <w:rPr>
          <w:rFonts w:ascii="Times New Roman" w:eastAsia="Times New Roman" w:hAnsi="Times New Roman" w:cs="Times New Roman"/>
          <w:color w:val="333333"/>
          <w:sz w:val="24"/>
          <w:szCs w:val="24"/>
          <w:lang w:eastAsia="uk-UA"/>
        </w:rPr>
        <w:t>державного та місцевих бюджетів;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7" w:name="n1820"/>
      <w:bookmarkEnd w:id="2117"/>
      <w:r w:rsidRPr="00AE4610">
        <w:rPr>
          <w:rFonts w:ascii="Times New Roman" w:eastAsia="Times New Roman" w:hAnsi="Times New Roman" w:cs="Times New Roman"/>
          <w:color w:val="333333"/>
          <w:sz w:val="24"/>
          <w:szCs w:val="24"/>
          <w:lang w:eastAsia="uk-UA"/>
        </w:rPr>
        <w:t>батьків або осіб, які їх замінюють;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8" w:name="n1821"/>
      <w:bookmarkEnd w:id="2118"/>
      <w:r w:rsidRPr="00AE4610">
        <w:rPr>
          <w:rFonts w:ascii="Times New Roman" w:eastAsia="Times New Roman" w:hAnsi="Times New Roman" w:cs="Times New Roman"/>
          <w:color w:val="333333"/>
          <w:sz w:val="24"/>
          <w:szCs w:val="24"/>
          <w:lang w:eastAsia="uk-UA"/>
        </w:rPr>
        <w:t>добровільні пожертвування та цільові внески фізичних і юридичних осіб;</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9" w:name="n1822"/>
      <w:bookmarkEnd w:id="2119"/>
      <w:r w:rsidRPr="00AE4610">
        <w:rPr>
          <w:rFonts w:ascii="Times New Roman" w:eastAsia="Times New Roman" w:hAnsi="Times New Roman" w:cs="Times New Roman"/>
          <w:color w:val="333333"/>
          <w:sz w:val="24"/>
          <w:szCs w:val="24"/>
          <w:lang w:eastAsia="uk-UA"/>
        </w:rPr>
        <w:t>інші кошти, не заборонені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0" w:name="n1823"/>
      <w:bookmarkEnd w:id="2120"/>
      <w:r w:rsidRPr="00AE4610">
        <w:rPr>
          <w:rFonts w:ascii="Times New Roman" w:eastAsia="Times New Roman" w:hAnsi="Times New Roman" w:cs="Times New Roman"/>
          <w:color w:val="333333"/>
          <w:sz w:val="24"/>
          <w:szCs w:val="24"/>
          <w:lang w:eastAsia="uk-UA"/>
        </w:rPr>
        <w:t>4. Джерелами фінансування закладів дошкільної освіти (відділень, груп), заснованих на умовах державно-приватного партнерства, є кошти засновників.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1" w:name="n1824"/>
      <w:bookmarkEnd w:id="2121"/>
      <w:r w:rsidRPr="00AE4610">
        <w:rPr>
          <w:rFonts w:ascii="Times New Roman" w:eastAsia="Times New Roman" w:hAnsi="Times New Roman" w:cs="Times New Roman"/>
          <w:color w:val="333333"/>
          <w:sz w:val="24"/>
          <w:szCs w:val="24"/>
          <w:lang w:eastAsia="uk-UA"/>
        </w:rPr>
        <w:t xml:space="preserve">Обсяги </w:t>
      </w:r>
      <w:proofErr w:type="spellStart"/>
      <w:r w:rsidRPr="00AE4610">
        <w:rPr>
          <w:rFonts w:ascii="Times New Roman" w:eastAsia="Times New Roman" w:hAnsi="Times New Roman" w:cs="Times New Roman"/>
          <w:color w:val="333333"/>
          <w:sz w:val="24"/>
          <w:szCs w:val="24"/>
          <w:lang w:eastAsia="uk-UA"/>
        </w:rPr>
        <w:t>співфінансування</w:t>
      </w:r>
      <w:proofErr w:type="spellEnd"/>
      <w:r w:rsidRPr="00AE4610">
        <w:rPr>
          <w:rFonts w:ascii="Times New Roman" w:eastAsia="Times New Roman" w:hAnsi="Times New Roman" w:cs="Times New Roman"/>
          <w:color w:val="333333"/>
          <w:sz w:val="24"/>
          <w:szCs w:val="24"/>
          <w:lang w:eastAsia="uk-UA"/>
        </w:rPr>
        <w:t xml:space="preserve"> визначаються засновниками на умовах договору.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2" w:name="n1825"/>
      <w:bookmarkEnd w:id="2122"/>
      <w:r w:rsidRPr="00AE4610">
        <w:rPr>
          <w:rFonts w:ascii="Times New Roman" w:eastAsia="Times New Roman" w:hAnsi="Times New Roman" w:cs="Times New Roman"/>
          <w:color w:val="333333"/>
          <w:sz w:val="24"/>
          <w:szCs w:val="24"/>
          <w:lang w:eastAsia="uk-UA"/>
        </w:rPr>
        <w:t>5. 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3" w:name="n1826"/>
      <w:bookmarkEnd w:id="2123"/>
      <w:r w:rsidRPr="00AE4610">
        <w:rPr>
          <w:rFonts w:ascii="Times New Roman" w:eastAsia="Times New Roman" w:hAnsi="Times New Roman" w:cs="Times New Roman"/>
          <w:color w:val="333333"/>
          <w:sz w:val="24"/>
          <w:szCs w:val="24"/>
          <w:lang w:eastAsia="uk-UA"/>
        </w:rPr>
        <w:t>6. Порядок діловодства і бухгалтерського обліку в закладі дошкільної освіти визначається керівником закладу відповідно до законодавства. За рішенням керівника закладу дошкільної освіти бухгалтерський облік може здійснюватися самостійно закладом освіти або через централізовану бухгалтерію";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4" w:name="n1827"/>
      <w:bookmarkEnd w:id="2124"/>
      <w:r w:rsidRPr="00AE4610">
        <w:rPr>
          <w:rFonts w:ascii="Times New Roman" w:eastAsia="Times New Roman" w:hAnsi="Times New Roman" w:cs="Times New Roman"/>
          <w:color w:val="333333"/>
          <w:sz w:val="24"/>
          <w:szCs w:val="24"/>
          <w:lang w:eastAsia="uk-UA"/>
        </w:rPr>
        <w:t>у </w:t>
      </w:r>
      <w:hyperlink r:id="rId364" w:anchor="n363" w:tgtFrame="_blank" w:history="1">
        <w:r w:rsidRPr="00AE4610">
          <w:rPr>
            <w:rFonts w:ascii="Times New Roman" w:eastAsia="Times New Roman" w:hAnsi="Times New Roman" w:cs="Times New Roman"/>
            <w:color w:val="000099"/>
            <w:sz w:val="24"/>
            <w:szCs w:val="24"/>
            <w:u w:val="single"/>
            <w:lang w:eastAsia="uk-UA"/>
          </w:rPr>
          <w:t>статті 38</w:t>
        </w:r>
      </w:hyperlink>
      <w:r w:rsidRPr="00AE4610">
        <w:rPr>
          <w:rFonts w:ascii="Times New Roman" w:eastAsia="Times New Roman" w:hAnsi="Times New Roman" w:cs="Times New Roman"/>
          <w:color w:val="333333"/>
          <w:sz w:val="24"/>
          <w:szCs w:val="24"/>
          <w:lang w:eastAsia="uk-UA"/>
        </w:rPr>
        <w:t>:</w:t>
      </w:r>
    </w:p>
    <w:bookmarkStart w:id="2125" w:name="n1828"/>
    <w:bookmarkEnd w:id="2125"/>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"n365"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другу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6" w:name="n1829"/>
      <w:bookmarkEnd w:id="2126"/>
      <w:r w:rsidRPr="00AE4610">
        <w:rPr>
          <w:rFonts w:ascii="Times New Roman" w:eastAsia="Times New Roman" w:hAnsi="Times New Roman" w:cs="Times New Roman"/>
          <w:color w:val="333333"/>
          <w:sz w:val="24"/>
          <w:szCs w:val="24"/>
          <w:lang w:eastAsia="uk-UA"/>
        </w:rPr>
        <w:t>"2.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w:t>
      </w:r>
    </w:p>
    <w:bookmarkStart w:id="2127" w:name="n1830"/>
    <w:bookmarkEnd w:id="2127"/>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"n366"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третю</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8" w:name="n1831"/>
      <w:bookmarkEnd w:id="2128"/>
      <w:r w:rsidRPr="00AE4610">
        <w:rPr>
          <w:rFonts w:ascii="Times New Roman" w:eastAsia="Times New Roman" w:hAnsi="Times New Roman" w:cs="Times New Roman"/>
          <w:color w:val="333333"/>
          <w:sz w:val="24"/>
          <w:szCs w:val="24"/>
          <w:lang w:eastAsia="uk-UA"/>
        </w:rPr>
        <w:t>у </w:t>
      </w:r>
      <w:hyperlink r:id="rId365" w:anchor="n381" w:tgtFrame="_blank" w:history="1">
        <w:r w:rsidRPr="00AE4610">
          <w:rPr>
            <w:rFonts w:ascii="Times New Roman" w:eastAsia="Times New Roman" w:hAnsi="Times New Roman" w:cs="Times New Roman"/>
            <w:color w:val="000099"/>
            <w:sz w:val="24"/>
            <w:szCs w:val="24"/>
            <w:u w:val="single"/>
            <w:lang w:eastAsia="uk-UA"/>
          </w:rPr>
          <w:t>статті 41</w:t>
        </w:r>
      </w:hyperlink>
      <w:r w:rsidRPr="00AE4610">
        <w:rPr>
          <w:rFonts w:ascii="Times New Roman" w:eastAsia="Times New Roman" w:hAnsi="Times New Roman" w:cs="Times New Roman"/>
          <w:color w:val="333333"/>
          <w:sz w:val="24"/>
          <w:szCs w:val="24"/>
          <w:lang w:eastAsia="uk-UA"/>
        </w:rPr>
        <w:t>:</w:t>
      </w:r>
    </w:p>
    <w:bookmarkStart w:id="2129" w:name="n1832"/>
    <w:bookmarkEnd w:id="2129"/>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"n383"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другу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0" w:name="n1833"/>
      <w:bookmarkEnd w:id="2130"/>
      <w:r w:rsidRPr="00AE4610">
        <w:rPr>
          <w:rFonts w:ascii="Times New Roman" w:eastAsia="Times New Roman" w:hAnsi="Times New Roman" w:cs="Times New Roman"/>
          <w:color w:val="333333"/>
          <w:sz w:val="24"/>
          <w:szCs w:val="24"/>
          <w:lang w:eastAsia="uk-UA"/>
        </w:rPr>
        <w:t>"2. Невиконання закладами дошкільної освіти ліцензійних умов може бути підставою для позбавлення їх ліцензії на провадження освітньої діяльності у сфері дошкільної освіти";</w:t>
      </w:r>
    </w:p>
    <w:bookmarkStart w:id="2131" w:name="n1834"/>
    <w:bookmarkEnd w:id="2131"/>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"https://zakon.rada.gov.ua/laws/show/2628-14" \l "n384"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третю</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2" w:name="n1835"/>
      <w:bookmarkEnd w:id="2132"/>
      <w:r w:rsidRPr="00AE4610">
        <w:rPr>
          <w:rFonts w:ascii="Times New Roman" w:eastAsia="Times New Roman" w:hAnsi="Times New Roman" w:cs="Times New Roman"/>
          <w:color w:val="333333"/>
          <w:sz w:val="24"/>
          <w:szCs w:val="24"/>
          <w:lang w:eastAsia="uk-UA"/>
        </w:rPr>
        <w:t>у тексті </w:t>
      </w:r>
      <w:hyperlink r:id="rId366" w:tgtFrame="_blank" w:history="1">
        <w:r w:rsidRPr="00AE4610">
          <w:rPr>
            <w:rFonts w:ascii="Times New Roman" w:eastAsia="Times New Roman" w:hAnsi="Times New Roman" w:cs="Times New Roman"/>
            <w:color w:val="000099"/>
            <w:sz w:val="24"/>
            <w:szCs w:val="24"/>
            <w:u w:val="single"/>
            <w:lang w:eastAsia="uk-UA"/>
          </w:rPr>
          <w:t>Закону</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3" w:name="n1836"/>
      <w:bookmarkEnd w:id="2133"/>
      <w:r w:rsidRPr="00AE4610">
        <w:rPr>
          <w:rFonts w:ascii="Times New Roman" w:eastAsia="Times New Roman" w:hAnsi="Times New Roman" w:cs="Times New Roman"/>
          <w:color w:val="333333"/>
          <w:sz w:val="24"/>
          <w:szCs w:val="24"/>
          <w:lang w:eastAsia="uk-UA"/>
        </w:rPr>
        <w:t>слова "дошкільний навчальний заклад" в усіх відмінках і числах замінити словами "заклад дошкільної освіти" у відповідному відмінку і числі;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4" w:name="n1837"/>
      <w:bookmarkEnd w:id="2134"/>
      <w:r w:rsidRPr="00AE4610">
        <w:rPr>
          <w:rFonts w:ascii="Times New Roman" w:eastAsia="Times New Roman" w:hAnsi="Times New Roman" w:cs="Times New Roman"/>
          <w:color w:val="333333"/>
          <w:sz w:val="24"/>
          <w:szCs w:val="24"/>
          <w:lang w:eastAsia="uk-UA"/>
        </w:rPr>
        <w:t>слова "навчально-виховний процес" в усіх відмінках замінити словами "освітній процес" у відповідному відмінку;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5" w:name="n1838"/>
      <w:bookmarkEnd w:id="2135"/>
      <w:r w:rsidRPr="00AE4610">
        <w:rPr>
          <w:rFonts w:ascii="Times New Roman" w:eastAsia="Times New Roman" w:hAnsi="Times New Roman" w:cs="Times New Roman"/>
          <w:color w:val="333333"/>
          <w:sz w:val="24"/>
          <w:szCs w:val="24"/>
          <w:lang w:eastAsia="uk-UA"/>
        </w:rPr>
        <w:t>слова "директор (завідуючий)" в усіх відмінках і числах замінити словом "директор" у відповідному відмінку і числі;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6" w:name="n1839"/>
      <w:bookmarkEnd w:id="2136"/>
      <w:r w:rsidRPr="00AE4610">
        <w:rPr>
          <w:rFonts w:ascii="Times New Roman" w:eastAsia="Times New Roman" w:hAnsi="Times New Roman" w:cs="Times New Roman"/>
          <w:color w:val="333333"/>
          <w:sz w:val="24"/>
          <w:szCs w:val="24"/>
          <w:lang w:eastAsia="uk-UA"/>
        </w:rPr>
        <w:lastRenderedPageBreak/>
        <w:t>слова "діти, які потребують корекції фізичного та (або) розумового розвитку, тривалого лікування та реабілітації" в усіх відмінках замінити словами "діти з особливими освітніми потребами" у відповідному відмінку;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7" w:name="n1840"/>
      <w:bookmarkEnd w:id="2137"/>
      <w:r w:rsidRPr="00AE4610">
        <w:rPr>
          <w:rFonts w:ascii="Times New Roman" w:eastAsia="Times New Roman" w:hAnsi="Times New Roman" w:cs="Times New Roman"/>
          <w:color w:val="333333"/>
          <w:sz w:val="24"/>
          <w:szCs w:val="24"/>
          <w:lang w:eastAsia="uk-UA"/>
        </w:rPr>
        <w:t>слова "відповідна вища педагогічна освіта" в усіх відмінках замінити словами "вища педагогічна освіта за відповідною спеціальністю" у відповідному відмінку;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8" w:name="n1841"/>
      <w:bookmarkEnd w:id="2138"/>
      <w:r w:rsidRPr="00AE4610">
        <w:rPr>
          <w:rFonts w:ascii="Times New Roman" w:eastAsia="Times New Roman" w:hAnsi="Times New Roman" w:cs="Times New Roman"/>
          <w:color w:val="333333"/>
          <w:sz w:val="24"/>
          <w:szCs w:val="24"/>
          <w:lang w:eastAsia="uk-UA"/>
        </w:rPr>
        <w:t>слова "засновник (власник)" в усіх відмінках і числах замінити словами "засновник (засновники)" у відповідному відмінку і числі;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9" w:name="n1842"/>
      <w:bookmarkEnd w:id="2139"/>
      <w:r w:rsidRPr="00AE4610">
        <w:rPr>
          <w:rFonts w:ascii="Times New Roman" w:eastAsia="Times New Roman" w:hAnsi="Times New Roman" w:cs="Times New Roman"/>
          <w:color w:val="333333"/>
          <w:sz w:val="24"/>
          <w:szCs w:val="24"/>
          <w:lang w:eastAsia="uk-UA"/>
        </w:rPr>
        <w:t>слова "надання освітніх послуг" замінити словами "провадження освітньої діяльності";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0" w:name="n1843"/>
      <w:bookmarkEnd w:id="2140"/>
      <w:r w:rsidRPr="00AE4610">
        <w:rPr>
          <w:rFonts w:ascii="Times New Roman" w:eastAsia="Times New Roman" w:hAnsi="Times New Roman" w:cs="Times New Roman"/>
          <w:color w:val="333333"/>
          <w:sz w:val="24"/>
          <w:szCs w:val="24"/>
          <w:lang w:eastAsia="uk-UA"/>
        </w:rPr>
        <w:t>5) у </w:t>
      </w:r>
      <w:hyperlink r:id="rId367" w:tgtFrame="_blank" w:history="1">
        <w:r w:rsidRPr="00AE4610">
          <w:rPr>
            <w:rFonts w:ascii="Times New Roman" w:eastAsia="Times New Roman" w:hAnsi="Times New Roman" w:cs="Times New Roman"/>
            <w:color w:val="000099"/>
            <w:sz w:val="24"/>
            <w:szCs w:val="24"/>
            <w:u w:val="single"/>
            <w:lang w:eastAsia="uk-UA"/>
          </w:rPr>
          <w:t>Законі України "Про військовий обов’язок і військову службу"</w:t>
        </w:r>
      </w:hyperlink>
      <w:r w:rsidRPr="00AE4610">
        <w:rPr>
          <w:rFonts w:ascii="Times New Roman" w:eastAsia="Times New Roman" w:hAnsi="Times New Roman" w:cs="Times New Roman"/>
          <w:color w:val="333333"/>
          <w:sz w:val="24"/>
          <w:szCs w:val="24"/>
          <w:lang w:eastAsia="uk-UA"/>
        </w:rPr>
        <w:t> (Відомості Верховної Ради України, 2006 р., № 38, ст. 324 із наступними змінами):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1" w:name="n1844"/>
      <w:bookmarkEnd w:id="2141"/>
      <w:r w:rsidRPr="00AE4610">
        <w:rPr>
          <w:rFonts w:ascii="Times New Roman" w:eastAsia="Times New Roman" w:hAnsi="Times New Roman" w:cs="Times New Roman"/>
          <w:color w:val="333333"/>
          <w:sz w:val="24"/>
          <w:szCs w:val="24"/>
          <w:lang w:eastAsia="uk-UA"/>
        </w:rPr>
        <w:t>у </w:t>
      </w:r>
      <w:hyperlink r:id="rId368" w:anchor="n215" w:tgtFrame="_blank" w:history="1">
        <w:r w:rsidRPr="00AE4610">
          <w:rPr>
            <w:rFonts w:ascii="Times New Roman" w:eastAsia="Times New Roman" w:hAnsi="Times New Roman" w:cs="Times New Roman"/>
            <w:color w:val="000099"/>
            <w:sz w:val="24"/>
            <w:szCs w:val="24"/>
            <w:u w:val="single"/>
            <w:lang w:eastAsia="uk-UA"/>
          </w:rPr>
          <w:t>частині першій</w:t>
        </w:r>
      </w:hyperlink>
      <w:r w:rsidRPr="00AE4610">
        <w:rPr>
          <w:rFonts w:ascii="Times New Roman" w:eastAsia="Times New Roman" w:hAnsi="Times New Roman" w:cs="Times New Roman"/>
          <w:color w:val="333333"/>
          <w:sz w:val="24"/>
          <w:szCs w:val="24"/>
          <w:lang w:eastAsia="uk-UA"/>
        </w:rPr>
        <w:t> статті 15 цифри "18" замінити цифрами "19";</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2" w:name="n1845"/>
      <w:bookmarkEnd w:id="2142"/>
      <w:r w:rsidRPr="00AE4610">
        <w:rPr>
          <w:rFonts w:ascii="Times New Roman" w:eastAsia="Times New Roman" w:hAnsi="Times New Roman" w:cs="Times New Roman"/>
          <w:color w:val="333333"/>
          <w:sz w:val="24"/>
          <w:szCs w:val="24"/>
          <w:lang w:eastAsia="uk-UA"/>
        </w:rPr>
        <w:t>у </w:t>
      </w:r>
      <w:hyperlink r:id="rId369" w:anchor="n271" w:tgtFrame="_blank" w:history="1">
        <w:r w:rsidRPr="00AE4610">
          <w:rPr>
            <w:rFonts w:ascii="Times New Roman" w:eastAsia="Times New Roman" w:hAnsi="Times New Roman" w:cs="Times New Roman"/>
            <w:color w:val="000099"/>
            <w:sz w:val="24"/>
            <w:szCs w:val="24"/>
            <w:u w:val="single"/>
            <w:lang w:eastAsia="uk-UA"/>
          </w:rPr>
          <w:t>статті 17</w:t>
        </w:r>
      </w:hyperlink>
      <w:r w:rsidRPr="00AE4610">
        <w:rPr>
          <w:rFonts w:ascii="Times New Roman" w:eastAsia="Times New Roman" w:hAnsi="Times New Roman" w:cs="Times New Roman"/>
          <w:color w:val="333333"/>
          <w:sz w:val="24"/>
          <w:szCs w:val="24"/>
          <w:lang w:eastAsia="uk-UA"/>
        </w:rPr>
        <w:t>:</w:t>
      </w:r>
    </w:p>
    <w:bookmarkStart w:id="2143" w:name="n1846"/>
    <w:bookmarkEnd w:id="2143"/>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"https://zakon.rada.gov.ua/laws/show/2232-12" \l "n298"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десяту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4" w:name="n1847"/>
      <w:bookmarkEnd w:id="2144"/>
      <w:r w:rsidRPr="00AE4610">
        <w:rPr>
          <w:rFonts w:ascii="Times New Roman" w:eastAsia="Times New Roman" w:hAnsi="Times New Roman" w:cs="Times New Roman"/>
          <w:color w:val="333333"/>
          <w:sz w:val="24"/>
          <w:szCs w:val="24"/>
          <w:lang w:eastAsia="uk-UA"/>
        </w:rPr>
        <w:t>у </w:t>
      </w:r>
      <w:hyperlink r:id="rId370" w:anchor="n299" w:tgtFrame="_blank" w:history="1">
        <w:r w:rsidRPr="00AE4610">
          <w:rPr>
            <w:rFonts w:ascii="Times New Roman" w:eastAsia="Times New Roman" w:hAnsi="Times New Roman" w:cs="Times New Roman"/>
            <w:color w:val="000099"/>
            <w:sz w:val="24"/>
            <w:szCs w:val="24"/>
            <w:u w:val="single"/>
            <w:lang w:eastAsia="uk-UA"/>
          </w:rPr>
          <w:t>частині одинадцятій</w:t>
        </w:r>
      </w:hyperlink>
      <w:r w:rsidRPr="00AE4610">
        <w:rPr>
          <w:rFonts w:ascii="Times New Roman" w:eastAsia="Times New Roman" w:hAnsi="Times New Roman" w:cs="Times New Roman"/>
          <w:color w:val="333333"/>
          <w:sz w:val="24"/>
          <w:szCs w:val="24"/>
          <w:lang w:eastAsia="uk-UA"/>
        </w:rPr>
        <w:t> слова і цифри "за станом здоров’я або сімейними обставинами, для догляду за близькими родичами, зазначеними в абзаці третьому частини одинадцятої статті 15 цього Закону" замінити словами "реалізують право на академічну мобільність, а також які поновлені у закладі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5" w:name="n1848"/>
      <w:bookmarkEnd w:id="2145"/>
      <w:r w:rsidRPr="00AE4610">
        <w:rPr>
          <w:rFonts w:ascii="Times New Roman" w:eastAsia="Times New Roman" w:hAnsi="Times New Roman" w:cs="Times New Roman"/>
          <w:color w:val="333333"/>
          <w:sz w:val="24"/>
          <w:szCs w:val="24"/>
          <w:lang w:eastAsia="uk-UA"/>
        </w:rPr>
        <w:t>6) у </w:t>
      </w:r>
      <w:hyperlink r:id="rId371" w:tgtFrame="_blank" w:history="1">
        <w:r w:rsidRPr="00AE4610">
          <w:rPr>
            <w:rFonts w:ascii="Times New Roman" w:eastAsia="Times New Roman" w:hAnsi="Times New Roman" w:cs="Times New Roman"/>
            <w:color w:val="000099"/>
            <w:sz w:val="24"/>
            <w:szCs w:val="24"/>
            <w:u w:val="single"/>
            <w:lang w:eastAsia="uk-UA"/>
          </w:rPr>
          <w:t>Законі України "Про культуру"</w:t>
        </w:r>
      </w:hyperlink>
      <w:r w:rsidRPr="00AE4610">
        <w:rPr>
          <w:rFonts w:ascii="Times New Roman" w:eastAsia="Times New Roman" w:hAnsi="Times New Roman" w:cs="Times New Roman"/>
          <w:color w:val="333333"/>
          <w:sz w:val="24"/>
          <w:szCs w:val="24"/>
          <w:lang w:eastAsia="uk-UA"/>
        </w:rPr>
        <w:t> (Відомості Верховної Ради України, 2011 р., № 24, ст. 168):</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6" w:name="n1849"/>
      <w:bookmarkEnd w:id="2146"/>
      <w:r w:rsidRPr="00AE4610">
        <w:rPr>
          <w:rFonts w:ascii="Times New Roman" w:eastAsia="Times New Roman" w:hAnsi="Times New Roman" w:cs="Times New Roman"/>
          <w:color w:val="333333"/>
          <w:sz w:val="24"/>
          <w:szCs w:val="24"/>
          <w:lang w:eastAsia="uk-UA"/>
        </w:rPr>
        <w:t>у </w:t>
      </w:r>
      <w:hyperlink r:id="rId372" w:anchor="n107" w:tgtFrame="_blank" w:history="1">
        <w:r w:rsidRPr="00AE4610">
          <w:rPr>
            <w:rFonts w:ascii="Times New Roman" w:eastAsia="Times New Roman" w:hAnsi="Times New Roman" w:cs="Times New Roman"/>
            <w:color w:val="000099"/>
            <w:sz w:val="24"/>
            <w:szCs w:val="24"/>
            <w:u w:val="single"/>
            <w:lang w:eastAsia="uk-UA"/>
          </w:rPr>
          <w:t>частині другій</w:t>
        </w:r>
      </w:hyperlink>
      <w:r w:rsidRPr="00AE4610">
        <w:rPr>
          <w:rFonts w:ascii="Times New Roman" w:eastAsia="Times New Roman" w:hAnsi="Times New Roman" w:cs="Times New Roman"/>
          <w:color w:val="333333"/>
          <w:sz w:val="24"/>
          <w:szCs w:val="24"/>
          <w:lang w:eastAsia="uk-UA"/>
        </w:rPr>
        <w:t> статті 8 слова "позашкільних закладів освіти" замінити словами "закладів спеціалізованої позашкільної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7" w:name="n1850"/>
      <w:bookmarkEnd w:id="2147"/>
      <w:r w:rsidRPr="00AE4610">
        <w:rPr>
          <w:rFonts w:ascii="Times New Roman" w:eastAsia="Times New Roman" w:hAnsi="Times New Roman" w:cs="Times New Roman"/>
          <w:color w:val="333333"/>
          <w:sz w:val="24"/>
          <w:szCs w:val="24"/>
          <w:lang w:eastAsia="uk-UA"/>
        </w:rPr>
        <w:t>у </w:t>
      </w:r>
      <w:hyperlink r:id="rId373" w:anchor="n122" w:tgtFrame="_blank" w:history="1">
        <w:r w:rsidRPr="00AE4610">
          <w:rPr>
            <w:rFonts w:ascii="Times New Roman" w:eastAsia="Times New Roman" w:hAnsi="Times New Roman" w:cs="Times New Roman"/>
            <w:color w:val="000099"/>
            <w:sz w:val="24"/>
            <w:szCs w:val="24"/>
            <w:u w:val="single"/>
            <w:lang w:eastAsia="uk-UA"/>
          </w:rPr>
          <w:t>частині третій</w:t>
        </w:r>
      </w:hyperlink>
      <w:r w:rsidRPr="00AE4610">
        <w:rPr>
          <w:rFonts w:ascii="Times New Roman" w:eastAsia="Times New Roman" w:hAnsi="Times New Roman" w:cs="Times New Roman"/>
          <w:color w:val="333333"/>
          <w:sz w:val="24"/>
          <w:szCs w:val="24"/>
          <w:lang w:eastAsia="uk-UA"/>
        </w:rPr>
        <w:t> статті 9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8" w:name="n1851"/>
      <w:bookmarkEnd w:id="2148"/>
      <w:r w:rsidRPr="00AE4610">
        <w:rPr>
          <w:rFonts w:ascii="Times New Roman" w:eastAsia="Times New Roman" w:hAnsi="Times New Roman" w:cs="Times New Roman"/>
          <w:color w:val="333333"/>
          <w:sz w:val="24"/>
          <w:szCs w:val="24"/>
          <w:lang w:eastAsia="uk-UA"/>
        </w:rPr>
        <w:t>в </w:t>
      </w:r>
      <w:hyperlink r:id="rId374" w:anchor="n166" w:tgtFrame="_blank" w:history="1">
        <w:r w:rsidRPr="00AE4610">
          <w:rPr>
            <w:rFonts w:ascii="Times New Roman" w:eastAsia="Times New Roman" w:hAnsi="Times New Roman" w:cs="Times New Roman"/>
            <w:color w:val="000099"/>
            <w:sz w:val="24"/>
            <w:szCs w:val="24"/>
            <w:u w:val="single"/>
            <w:lang w:eastAsia="uk-UA"/>
          </w:rPr>
          <w:t>абзаці четвертому</w:t>
        </w:r>
      </w:hyperlink>
      <w:r w:rsidRPr="00AE4610">
        <w:rPr>
          <w:rFonts w:ascii="Times New Roman" w:eastAsia="Times New Roman" w:hAnsi="Times New Roman" w:cs="Times New Roman"/>
          <w:color w:val="333333"/>
          <w:sz w:val="24"/>
          <w:szCs w:val="24"/>
          <w:lang w:eastAsia="uk-UA"/>
        </w:rPr>
        <w:t> частини першої статті 16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9" w:name="n1852"/>
      <w:bookmarkEnd w:id="2149"/>
      <w:r w:rsidRPr="00AE4610">
        <w:rPr>
          <w:rFonts w:ascii="Times New Roman" w:eastAsia="Times New Roman" w:hAnsi="Times New Roman" w:cs="Times New Roman"/>
          <w:color w:val="333333"/>
          <w:sz w:val="24"/>
          <w:szCs w:val="24"/>
          <w:lang w:eastAsia="uk-UA"/>
        </w:rPr>
        <w:t>у </w:t>
      </w:r>
      <w:hyperlink r:id="rId375" w:anchor="n203" w:tgtFrame="_blank" w:history="1">
        <w:r w:rsidRPr="00AE4610">
          <w:rPr>
            <w:rFonts w:ascii="Times New Roman" w:eastAsia="Times New Roman" w:hAnsi="Times New Roman" w:cs="Times New Roman"/>
            <w:color w:val="000099"/>
            <w:sz w:val="24"/>
            <w:szCs w:val="24"/>
            <w:u w:val="single"/>
            <w:lang w:eastAsia="uk-UA"/>
          </w:rPr>
          <w:t>частині четвертій</w:t>
        </w:r>
      </w:hyperlink>
      <w:r w:rsidRPr="00AE4610">
        <w:rPr>
          <w:rFonts w:ascii="Times New Roman" w:eastAsia="Times New Roman" w:hAnsi="Times New Roman" w:cs="Times New Roman"/>
          <w:color w:val="333333"/>
          <w:sz w:val="24"/>
          <w:szCs w:val="24"/>
          <w:lang w:eastAsia="uk-UA"/>
        </w:rPr>
        <w:t> статті 20 слова "позашкільних закладів естетичного виховання і дозвілля дітей та юнацтва" замінити словами "мистецьких шкіл, центрів дозвілля дітей та юнацтва";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0" w:name="n1853"/>
      <w:bookmarkEnd w:id="2150"/>
      <w:r w:rsidRPr="00AE4610">
        <w:rPr>
          <w:rFonts w:ascii="Times New Roman" w:eastAsia="Times New Roman" w:hAnsi="Times New Roman" w:cs="Times New Roman"/>
          <w:color w:val="333333"/>
          <w:sz w:val="24"/>
          <w:szCs w:val="24"/>
          <w:lang w:eastAsia="uk-UA"/>
        </w:rPr>
        <w:t>у </w:t>
      </w:r>
      <w:hyperlink r:id="rId376" w:anchor="n221" w:tgtFrame="_blank" w:history="1">
        <w:r w:rsidRPr="00AE4610">
          <w:rPr>
            <w:rFonts w:ascii="Times New Roman" w:eastAsia="Times New Roman" w:hAnsi="Times New Roman" w:cs="Times New Roman"/>
            <w:color w:val="000099"/>
            <w:sz w:val="24"/>
            <w:szCs w:val="24"/>
            <w:u w:val="single"/>
            <w:lang w:eastAsia="uk-UA"/>
          </w:rPr>
          <w:t>частині другій</w:t>
        </w:r>
      </w:hyperlink>
      <w:r w:rsidRPr="00AE4610">
        <w:rPr>
          <w:rFonts w:ascii="Times New Roman" w:eastAsia="Times New Roman" w:hAnsi="Times New Roman" w:cs="Times New Roman"/>
          <w:color w:val="333333"/>
          <w:sz w:val="24"/>
          <w:szCs w:val="24"/>
          <w:lang w:eastAsia="uk-UA"/>
        </w:rPr>
        <w:t> статті 23 слова "початкові спеціалізовані мистецькі навчальні заклади (школи естетичного виховання та студії)" замінити словами "мистецькі школи, студії";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1" w:name="n1854"/>
      <w:bookmarkEnd w:id="2151"/>
      <w:r w:rsidRPr="00AE4610">
        <w:rPr>
          <w:rFonts w:ascii="Times New Roman" w:eastAsia="Times New Roman" w:hAnsi="Times New Roman" w:cs="Times New Roman"/>
          <w:color w:val="333333"/>
          <w:sz w:val="24"/>
          <w:szCs w:val="24"/>
          <w:lang w:eastAsia="uk-UA"/>
        </w:rPr>
        <w:t>7) у </w:t>
      </w:r>
      <w:hyperlink r:id="rId377" w:tgtFrame="_blank" w:history="1">
        <w:r w:rsidRPr="00AE4610">
          <w:rPr>
            <w:rFonts w:ascii="Times New Roman" w:eastAsia="Times New Roman" w:hAnsi="Times New Roman" w:cs="Times New Roman"/>
            <w:color w:val="000099"/>
            <w:sz w:val="24"/>
            <w:szCs w:val="24"/>
            <w:u w:val="single"/>
            <w:lang w:eastAsia="uk-UA"/>
          </w:rPr>
          <w:t>Законі України "Про вищу освіту"</w:t>
        </w:r>
      </w:hyperlink>
      <w:r w:rsidRPr="00AE4610">
        <w:rPr>
          <w:rFonts w:ascii="Times New Roman" w:eastAsia="Times New Roman" w:hAnsi="Times New Roman" w:cs="Times New Roman"/>
          <w:color w:val="333333"/>
          <w:sz w:val="24"/>
          <w:szCs w:val="24"/>
          <w:lang w:eastAsia="uk-UA"/>
        </w:rPr>
        <w:t> (Відомості Верховної Ради України, 2014 р., № 37-38, ст. 2004 із наступними змінами):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2" w:name="n1855"/>
      <w:bookmarkEnd w:id="2152"/>
      <w:r w:rsidRPr="00AE4610">
        <w:rPr>
          <w:rFonts w:ascii="Times New Roman" w:eastAsia="Times New Roman" w:hAnsi="Times New Roman" w:cs="Times New Roman"/>
          <w:color w:val="333333"/>
          <w:sz w:val="24"/>
          <w:szCs w:val="24"/>
          <w:lang w:eastAsia="uk-UA"/>
        </w:rPr>
        <w:t>у </w:t>
      </w:r>
      <w:hyperlink r:id="rId378" w:anchor="n7" w:tgtFrame="_blank" w:history="1">
        <w:r w:rsidRPr="00AE4610">
          <w:rPr>
            <w:rFonts w:ascii="Times New Roman" w:eastAsia="Times New Roman" w:hAnsi="Times New Roman" w:cs="Times New Roman"/>
            <w:color w:val="000099"/>
            <w:sz w:val="24"/>
            <w:szCs w:val="24"/>
            <w:u w:val="single"/>
            <w:lang w:eastAsia="uk-UA"/>
          </w:rPr>
          <w:t>частині першій</w:t>
        </w:r>
      </w:hyperlink>
      <w:r w:rsidRPr="00AE4610">
        <w:rPr>
          <w:rFonts w:ascii="Times New Roman" w:eastAsia="Times New Roman" w:hAnsi="Times New Roman" w:cs="Times New Roman"/>
          <w:color w:val="333333"/>
          <w:sz w:val="24"/>
          <w:szCs w:val="24"/>
          <w:lang w:eastAsia="uk-UA"/>
        </w:rPr>
        <w:t> статті 1:</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3" w:name="n1856"/>
      <w:bookmarkEnd w:id="2153"/>
      <w:r w:rsidRPr="00AE4610">
        <w:rPr>
          <w:rFonts w:ascii="Times New Roman" w:eastAsia="Times New Roman" w:hAnsi="Times New Roman" w:cs="Times New Roman"/>
          <w:color w:val="333333"/>
          <w:sz w:val="24"/>
          <w:szCs w:val="24"/>
          <w:lang w:eastAsia="uk-UA"/>
        </w:rPr>
        <w:t>доповнити пунктом 1</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4" w:name="n1857"/>
      <w:bookmarkEnd w:id="2154"/>
      <w:r w:rsidRPr="00AE4610">
        <w:rPr>
          <w:rFonts w:ascii="Times New Roman" w:eastAsia="Times New Roman" w:hAnsi="Times New Roman" w:cs="Times New Roman"/>
          <w:color w:val="333333"/>
          <w:sz w:val="24"/>
          <w:szCs w:val="24"/>
          <w:lang w:eastAsia="uk-UA"/>
        </w:rPr>
        <w:t>"1</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академічна доброчесність - сукупність етичних принципів та визначених 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5" w:name="n1858"/>
      <w:bookmarkEnd w:id="2155"/>
      <w:r w:rsidRPr="00AE4610">
        <w:rPr>
          <w:rFonts w:ascii="Times New Roman" w:eastAsia="Times New Roman" w:hAnsi="Times New Roman" w:cs="Times New Roman"/>
          <w:color w:val="333333"/>
          <w:sz w:val="24"/>
          <w:szCs w:val="24"/>
          <w:lang w:eastAsia="uk-UA"/>
        </w:rPr>
        <w:lastRenderedPageBreak/>
        <w:t>у пункті 17 слова "освітня (освітньо-професійна чи освітньо-наукова) програма" замінити словами "освітня (освітньо-професійна, освітньо-наукова чи освітньо-творча) програма";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6" w:name="n1859"/>
      <w:bookmarkEnd w:id="2156"/>
      <w:r w:rsidRPr="00AE4610">
        <w:rPr>
          <w:rFonts w:ascii="Times New Roman" w:eastAsia="Times New Roman" w:hAnsi="Times New Roman" w:cs="Times New Roman"/>
          <w:color w:val="333333"/>
          <w:sz w:val="24"/>
          <w:szCs w:val="24"/>
          <w:lang w:eastAsia="uk-UA"/>
        </w:rPr>
        <w:t>пункт 19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7" w:name="n1860"/>
      <w:bookmarkEnd w:id="2157"/>
      <w:r w:rsidRPr="00AE4610">
        <w:rPr>
          <w:rFonts w:ascii="Times New Roman" w:eastAsia="Times New Roman" w:hAnsi="Times New Roman" w:cs="Times New Roman"/>
          <w:color w:val="333333"/>
          <w:sz w:val="24"/>
          <w:szCs w:val="24"/>
          <w:lang w:eastAsia="uk-UA"/>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8" w:name="n1861"/>
      <w:bookmarkEnd w:id="2158"/>
      <w:r w:rsidRPr="00AE4610">
        <w:rPr>
          <w:rFonts w:ascii="Times New Roman" w:eastAsia="Times New Roman" w:hAnsi="Times New Roman" w:cs="Times New Roman"/>
          <w:color w:val="333333"/>
          <w:sz w:val="24"/>
          <w:szCs w:val="24"/>
          <w:lang w:eastAsia="uk-UA"/>
        </w:rPr>
        <w:t>у пункті 20 слова "освітньо-професійну чи освітньо-наукову" замінити словом "освітню";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9" w:name="n1862"/>
      <w:bookmarkEnd w:id="2159"/>
      <w:r w:rsidRPr="00AE4610">
        <w:rPr>
          <w:rFonts w:ascii="Times New Roman" w:eastAsia="Times New Roman" w:hAnsi="Times New Roman" w:cs="Times New Roman"/>
          <w:color w:val="333333"/>
          <w:sz w:val="24"/>
          <w:szCs w:val="24"/>
          <w:lang w:eastAsia="uk-UA"/>
        </w:rPr>
        <w:t>пункт 23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0" w:name="n1863"/>
      <w:bookmarkEnd w:id="2160"/>
      <w:r w:rsidRPr="00AE4610">
        <w:rPr>
          <w:rFonts w:ascii="Times New Roman" w:eastAsia="Times New Roman" w:hAnsi="Times New Roman" w:cs="Times New Roman"/>
          <w:color w:val="333333"/>
          <w:sz w:val="24"/>
          <w:szCs w:val="24"/>
          <w:lang w:eastAsia="uk-UA"/>
        </w:rPr>
        <w:t>"23) якість вищої освіти - відповідність результатів навчання вимогам, встановленим законодавством, відповідним стандартом вищої освіти та/або договором про надання освітніх послуг";</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1" w:name="n1864"/>
      <w:bookmarkEnd w:id="2161"/>
      <w:r w:rsidRPr="00AE4610">
        <w:rPr>
          <w:rFonts w:ascii="Times New Roman" w:eastAsia="Times New Roman" w:hAnsi="Times New Roman" w:cs="Times New Roman"/>
          <w:color w:val="333333"/>
          <w:sz w:val="24"/>
          <w:szCs w:val="24"/>
          <w:lang w:eastAsia="uk-UA"/>
        </w:rPr>
        <w:t>у </w:t>
      </w:r>
      <w:hyperlink r:id="rId379" w:anchor="n39" w:tgtFrame="_blank" w:history="1">
        <w:r w:rsidRPr="00AE4610">
          <w:rPr>
            <w:rFonts w:ascii="Times New Roman" w:eastAsia="Times New Roman" w:hAnsi="Times New Roman" w:cs="Times New Roman"/>
            <w:color w:val="000099"/>
            <w:sz w:val="24"/>
            <w:szCs w:val="24"/>
            <w:u w:val="single"/>
            <w:lang w:eastAsia="uk-UA"/>
          </w:rPr>
          <w:t>статті 3</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2" w:name="n1865"/>
      <w:bookmarkEnd w:id="2162"/>
      <w:r w:rsidRPr="00AE4610">
        <w:rPr>
          <w:rFonts w:ascii="Times New Roman" w:eastAsia="Times New Roman" w:hAnsi="Times New Roman" w:cs="Times New Roman"/>
          <w:color w:val="333333"/>
          <w:sz w:val="24"/>
          <w:szCs w:val="24"/>
          <w:lang w:eastAsia="uk-UA"/>
        </w:rPr>
        <w:t>у </w:t>
      </w:r>
      <w:hyperlink r:id="rId380" w:anchor="n41" w:tgtFrame="_blank" w:history="1">
        <w:r w:rsidRPr="00AE4610">
          <w:rPr>
            <w:rFonts w:ascii="Times New Roman" w:eastAsia="Times New Roman" w:hAnsi="Times New Roman" w:cs="Times New Roman"/>
            <w:color w:val="000099"/>
            <w:sz w:val="24"/>
            <w:szCs w:val="24"/>
            <w:u w:val="single"/>
            <w:lang w:eastAsia="uk-UA"/>
          </w:rPr>
          <w:t>частині другій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3" w:name="n1866"/>
      <w:bookmarkEnd w:id="2163"/>
      <w:r w:rsidRPr="00AE4610">
        <w:rPr>
          <w:rFonts w:ascii="Times New Roman" w:eastAsia="Times New Roman" w:hAnsi="Times New Roman" w:cs="Times New Roman"/>
          <w:color w:val="333333"/>
          <w:sz w:val="24"/>
          <w:szCs w:val="24"/>
          <w:lang w:eastAsia="uk-UA"/>
        </w:rPr>
        <w:t>пункт 6 після слова "науково-педагогічної" доповнити словом "мистецької";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4" w:name="n1867"/>
      <w:bookmarkEnd w:id="2164"/>
      <w:r w:rsidRPr="00AE4610">
        <w:rPr>
          <w:rFonts w:ascii="Times New Roman" w:eastAsia="Times New Roman" w:hAnsi="Times New Roman" w:cs="Times New Roman"/>
          <w:color w:val="333333"/>
          <w:sz w:val="24"/>
          <w:szCs w:val="24"/>
          <w:lang w:eastAsia="uk-UA"/>
        </w:rPr>
        <w:t>пункт 7 після слова "науково-технічної" доповнити словом "мистецької";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5" w:name="n1868"/>
      <w:bookmarkEnd w:id="2165"/>
      <w:r w:rsidRPr="00AE4610">
        <w:rPr>
          <w:rFonts w:ascii="Times New Roman" w:eastAsia="Times New Roman" w:hAnsi="Times New Roman" w:cs="Times New Roman"/>
          <w:color w:val="333333"/>
          <w:sz w:val="24"/>
          <w:szCs w:val="24"/>
          <w:lang w:eastAsia="uk-UA"/>
        </w:rPr>
        <w:t>у </w:t>
      </w:r>
      <w:hyperlink r:id="rId381" w:anchor="n51" w:tgtFrame="_blank" w:history="1">
        <w:r w:rsidRPr="00AE4610">
          <w:rPr>
            <w:rFonts w:ascii="Times New Roman" w:eastAsia="Times New Roman" w:hAnsi="Times New Roman" w:cs="Times New Roman"/>
            <w:color w:val="000099"/>
            <w:sz w:val="24"/>
            <w:szCs w:val="24"/>
            <w:u w:val="single"/>
            <w:lang w:eastAsia="uk-UA"/>
          </w:rPr>
          <w:t>частині третій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6" w:name="n1869"/>
      <w:bookmarkEnd w:id="2166"/>
      <w:r w:rsidRPr="00AE4610">
        <w:rPr>
          <w:rFonts w:ascii="Times New Roman" w:eastAsia="Times New Roman" w:hAnsi="Times New Roman" w:cs="Times New Roman"/>
          <w:color w:val="333333"/>
          <w:sz w:val="24"/>
          <w:szCs w:val="24"/>
          <w:lang w:eastAsia="uk-UA"/>
        </w:rPr>
        <w:t>пункт 1 після слова "науки" доповнити словом "мистецтва";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7" w:name="n1870"/>
      <w:bookmarkEnd w:id="2167"/>
      <w:r w:rsidRPr="00AE4610">
        <w:rPr>
          <w:rFonts w:ascii="Times New Roman" w:eastAsia="Times New Roman" w:hAnsi="Times New Roman" w:cs="Times New Roman"/>
          <w:color w:val="333333"/>
          <w:sz w:val="24"/>
          <w:szCs w:val="24"/>
          <w:lang w:eastAsia="uk-UA"/>
        </w:rPr>
        <w:t>пункт 7 після слова "науково-технічної" доповнити словом "мистецької";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8" w:name="n1871"/>
      <w:bookmarkEnd w:id="2168"/>
      <w:r w:rsidRPr="00AE4610">
        <w:rPr>
          <w:rFonts w:ascii="Times New Roman" w:eastAsia="Times New Roman" w:hAnsi="Times New Roman" w:cs="Times New Roman"/>
          <w:color w:val="333333"/>
          <w:sz w:val="24"/>
          <w:szCs w:val="24"/>
          <w:lang w:eastAsia="uk-UA"/>
        </w:rPr>
        <w:t>у </w:t>
      </w:r>
      <w:hyperlink r:id="rId382" w:anchor="n77" w:tgtFrame="_blank" w:history="1">
        <w:r w:rsidRPr="00AE4610">
          <w:rPr>
            <w:rFonts w:ascii="Times New Roman" w:eastAsia="Times New Roman" w:hAnsi="Times New Roman" w:cs="Times New Roman"/>
            <w:color w:val="000099"/>
            <w:sz w:val="24"/>
            <w:szCs w:val="24"/>
            <w:u w:val="single"/>
            <w:lang w:eastAsia="uk-UA"/>
          </w:rPr>
          <w:t>статті 5</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9" w:name="n1872"/>
      <w:bookmarkEnd w:id="2169"/>
      <w:r w:rsidRPr="00AE4610">
        <w:rPr>
          <w:rFonts w:ascii="Times New Roman" w:eastAsia="Times New Roman" w:hAnsi="Times New Roman" w:cs="Times New Roman"/>
          <w:color w:val="333333"/>
          <w:sz w:val="24"/>
          <w:szCs w:val="24"/>
          <w:lang w:eastAsia="uk-UA"/>
        </w:rPr>
        <w:t>у </w:t>
      </w:r>
      <w:hyperlink r:id="rId383" w:anchor="n78" w:tgtFrame="_blank" w:history="1">
        <w:r w:rsidRPr="00AE4610">
          <w:rPr>
            <w:rFonts w:ascii="Times New Roman" w:eastAsia="Times New Roman" w:hAnsi="Times New Roman" w:cs="Times New Roman"/>
            <w:color w:val="000099"/>
            <w:sz w:val="24"/>
            <w:szCs w:val="24"/>
            <w:u w:val="single"/>
            <w:lang w:eastAsia="uk-UA"/>
          </w:rPr>
          <w:t>частині першій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0" w:name="n1873"/>
      <w:bookmarkEnd w:id="2170"/>
      <w:r w:rsidRPr="00AE4610">
        <w:rPr>
          <w:rFonts w:ascii="Times New Roman" w:eastAsia="Times New Roman" w:hAnsi="Times New Roman" w:cs="Times New Roman"/>
          <w:color w:val="333333"/>
          <w:sz w:val="24"/>
          <w:szCs w:val="24"/>
          <w:lang w:eastAsia="uk-UA"/>
        </w:rPr>
        <w:t>абзац перший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1" w:name="n1874"/>
      <w:bookmarkEnd w:id="2171"/>
      <w:r w:rsidRPr="00AE4610">
        <w:rPr>
          <w:rFonts w:ascii="Times New Roman" w:eastAsia="Times New Roman" w:hAnsi="Times New Roman" w:cs="Times New Roman"/>
          <w:color w:val="333333"/>
          <w:sz w:val="24"/>
          <w:szCs w:val="24"/>
          <w:lang w:eastAsia="uk-UA"/>
        </w:rPr>
        <w:t>"1. Підготовка фахівців з вищою освітою здійснюється за відповідними освітніми чи науковими програмами на таких рівнях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2" w:name="n1875"/>
      <w:bookmarkEnd w:id="2172"/>
      <w:r w:rsidRPr="00AE4610">
        <w:rPr>
          <w:rFonts w:ascii="Times New Roman" w:eastAsia="Times New Roman" w:hAnsi="Times New Roman" w:cs="Times New Roman"/>
          <w:color w:val="333333"/>
          <w:sz w:val="24"/>
          <w:szCs w:val="24"/>
          <w:lang w:eastAsia="uk-UA"/>
        </w:rPr>
        <w:t>абзац п’ятий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3" w:name="n1876"/>
      <w:bookmarkEnd w:id="2173"/>
      <w:r w:rsidRPr="00AE4610">
        <w:rPr>
          <w:rFonts w:ascii="Times New Roman" w:eastAsia="Times New Roman" w:hAnsi="Times New Roman" w:cs="Times New Roman"/>
          <w:color w:val="333333"/>
          <w:sz w:val="24"/>
          <w:szCs w:val="24"/>
          <w:lang w:eastAsia="uk-UA"/>
        </w:rPr>
        <w:t>"третій (освітньо-науковий/освітньо-творчий) рівень";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4" w:name="n1877"/>
      <w:bookmarkEnd w:id="2174"/>
      <w:r w:rsidRPr="00AE4610">
        <w:rPr>
          <w:rFonts w:ascii="Times New Roman" w:eastAsia="Times New Roman" w:hAnsi="Times New Roman" w:cs="Times New Roman"/>
          <w:color w:val="333333"/>
          <w:sz w:val="24"/>
          <w:szCs w:val="24"/>
          <w:lang w:eastAsia="uk-UA"/>
        </w:rPr>
        <w:t>в абзаці сьомому слова "п’ятому кваліфікаційному" замінити словом "шостому";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5" w:name="n1878"/>
      <w:bookmarkEnd w:id="2175"/>
      <w:r w:rsidRPr="00AE4610">
        <w:rPr>
          <w:rFonts w:ascii="Times New Roman" w:eastAsia="Times New Roman" w:hAnsi="Times New Roman" w:cs="Times New Roman"/>
          <w:color w:val="333333"/>
          <w:sz w:val="24"/>
          <w:szCs w:val="24"/>
          <w:lang w:eastAsia="uk-UA"/>
        </w:rPr>
        <w:t>в абзаці восьмому слова "шостому кваліфікаційному" замінити словом "сьомому";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6" w:name="n1879"/>
      <w:bookmarkEnd w:id="2176"/>
      <w:r w:rsidRPr="00AE4610">
        <w:rPr>
          <w:rFonts w:ascii="Times New Roman" w:eastAsia="Times New Roman" w:hAnsi="Times New Roman" w:cs="Times New Roman"/>
          <w:color w:val="333333"/>
          <w:sz w:val="24"/>
          <w:szCs w:val="24"/>
          <w:lang w:eastAsia="uk-UA"/>
        </w:rPr>
        <w:t>в абзаці дев’ятому слова "сьомому кваліфікаційному" замінити словом "восьмому";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7" w:name="n1880"/>
      <w:bookmarkEnd w:id="2177"/>
      <w:r w:rsidRPr="00AE4610">
        <w:rPr>
          <w:rFonts w:ascii="Times New Roman" w:eastAsia="Times New Roman" w:hAnsi="Times New Roman" w:cs="Times New Roman"/>
          <w:color w:val="333333"/>
          <w:sz w:val="24"/>
          <w:szCs w:val="24"/>
          <w:lang w:eastAsia="uk-UA"/>
        </w:rPr>
        <w:t>абзац десятий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8" w:name="n1881"/>
      <w:bookmarkEnd w:id="2178"/>
      <w:r w:rsidRPr="00AE4610">
        <w:rPr>
          <w:rFonts w:ascii="Times New Roman" w:eastAsia="Times New Roman" w:hAnsi="Times New Roman" w:cs="Times New Roman"/>
          <w:color w:val="333333"/>
          <w:sz w:val="24"/>
          <w:szCs w:val="24"/>
          <w:lang w:eastAsia="uk-UA"/>
        </w:rPr>
        <w:t>"Третій (освітньо-науковий/освітньо-творчий) рівень вищої освіти відповідає дев’ятому рівню </w:t>
      </w:r>
      <w:hyperlink r:id="rId384" w:anchor="n12" w:tgtFrame="_blank" w:history="1">
        <w:r w:rsidRPr="00AE4610">
          <w:rPr>
            <w:rFonts w:ascii="Times New Roman" w:eastAsia="Times New Roman" w:hAnsi="Times New Roman" w:cs="Times New Roman"/>
            <w:color w:val="000099"/>
            <w:sz w:val="24"/>
            <w:szCs w:val="24"/>
            <w:u w:val="single"/>
            <w:lang w:eastAsia="uk-UA"/>
          </w:rPr>
          <w:t>Національної рамки кваліфікацій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9" w:name="n1882"/>
      <w:bookmarkEnd w:id="2179"/>
      <w:r w:rsidRPr="00AE4610">
        <w:rPr>
          <w:rFonts w:ascii="Times New Roman" w:eastAsia="Times New Roman" w:hAnsi="Times New Roman" w:cs="Times New Roman"/>
          <w:color w:val="333333"/>
          <w:sz w:val="24"/>
          <w:szCs w:val="24"/>
          <w:lang w:eastAsia="uk-UA"/>
        </w:rPr>
        <w:t>після абзацу десятого доповнити двома новими абзацами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0" w:name="n1883"/>
      <w:bookmarkEnd w:id="2180"/>
      <w:r w:rsidRPr="00AE4610">
        <w:rPr>
          <w:rFonts w:ascii="Times New Roman" w:eastAsia="Times New Roman" w:hAnsi="Times New Roman" w:cs="Times New Roman"/>
          <w:color w:val="333333"/>
          <w:sz w:val="24"/>
          <w:szCs w:val="24"/>
          <w:lang w:eastAsia="uk-UA"/>
        </w:rPr>
        <w:t xml:space="preserve">"Освітньо-науковий рівень вищої освіти передбачає здобуття особою теоретичних знань, умінь, навичок та інших компетентностей,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w:t>
      </w:r>
      <w:r w:rsidRPr="00AE4610">
        <w:rPr>
          <w:rFonts w:ascii="Times New Roman" w:eastAsia="Times New Roman" w:hAnsi="Times New Roman" w:cs="Times New Roman"/>
          <w:color w:val="333333"/>
          <w:sz w:val="24"/>
          <w:szCs w:val="24"/>
          <w:lang w:eastAsia="uk-UA"/>
        </w:rPr>
        <w:lastRenderedPageBreak/>
        <w:t>проведення власного наукового дослідження, результати якого мають наукову новизну, теоретичне та практичне значення.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1" w:name="n1884"/>
      <w:bookmarkEnd w:id="2181"/>
      <w:r w:rsidRPr="00AE4610">
        <w:rPr>
          <w:rFonts w:ascii="Times New Roman" w:eastAsia="Times New Roman" w:hAnsi="Times New Roman" w:cs="Times New Roman"/>
          <w:color w:val="333333"/>
          <w:sz w:val="24"/>
          <w:szCs w:val="24"/>
          <w:lang w:eastAsia="uk-UA"/>
        </w:rPr>
        <w:t>Освітньо-творчий рівень вищої освіти передбачає оволодіння методологією мистецької та мистецько-педагогічної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2" w:name="n1885"/>
      <w:bookmarkEnd w:id="2182"/>
      <w:r w:rsidRPr="00AE4610">
        <w:rPr>
          <w:rFonts w:ascii="Times New Roman" w:eastAsia="Times New Roman" w:hAnsi="Times New Roman" w:cs="Times New Roman"/>
          <w:color w:val="333333"/>
          <w:sz w:val="24"/>
          <w:szCs w:val="24"/>
          <w:lang w:eastAsia="uk-UA"/>
        </w:rPr>
        <w:t>У зв’язку з цим абзац одинадцятий вважати абзацом тринадцятим;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3" w:name="n1886"/>
      <w:bookmarkEnd w:id="2183"/>
      <w:r w:rsidRPr="00AE4610">
        <w:rPr>
          <w:rFonts w:ascii="Times New Roman" w:eastAsia="Times New Roman" w:hAnsi="Times New Roman" w:cs="Times New Roman"/>
          <w:color w:val="333333"/>
          <w:sz w:val="24"/>
          <w:szCs w:val="24"/>
          <w:lang w:eastAsia="uk-UA"/>
        </w:rPr>
        <w:t>в абзаці тринадцятому слова "дев’ятому кваліфікаційному" замінити словом "десятому";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4" w:name="n1887"/>
      <w:bookmarkEnd w:id="2184"/>
      <w:r w:rsidRPr="00AE4610">
        <w:rPr>
          <w:rFonts w:ascii="Times New Roman" w:eastAsia="Times New Roman" w:hAnsi="Times New Roman" w:cs="Times New Roman"/>
          <w:color w:val="333333"/>
          <w:sz w:val="24"/>
          <w:szCs w:val="24"/>
          <w:lang w:eastAsia="uk-UA"/>
        </w:rPr>
        <w:t>у </w:t>
      </w:r>
      <w:hyperlink r:id="rId385" w:anchor="n89" w:tgtFrame="_blank" w:history="1">
        <w:r w:rsidRPr="00AE4610">
          <w:rPr>
            <w:rFonts w:ascii="Times New Roman" w:eastAsia="Times New Roman" w:hAnsi="Times New Roman" w:cs="Times New Roman"/>
            <w:color w:val="000099"/>
            <w:sz w:val="24"/>
            <w:szCs w:val="24"/>
            <w:u w:val="single"/>
            <w:lang w:eastAsia="uk-UA"/>
          </w:rPr>
          <w:t>частині другій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5" w:name="n1888"/>
      <w:bookmarkEnd w:id="2185"/>
      <w:r w:rsidRPr="00AE4610">
        <w:rPr>
          <w:rFonts w:ascii="Times New Roman" w:eastAsia="Times New Roman" w:hAnsi="Times New Roman" w:cs="Times New Roman"/>
          <w:color w:val="333333"/>
          <w:sz w:val="24"/>
          <w:szCs w:val="24"/>
          <w:lang w:eastAsia="uk-UA"/>
        </w:rPr>
        <w:t>в абзаці першому слова "(освітньо-професійної чи освітньо-наукової)"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6" w:name="n1889"/>
      <w:bookmarkEnd w:id="2186"/>
      <w:r w:rsidRPr="00AE4610">
        <w:rPr>
          <w:rFonts w:ascii="Times New Roman" w:eastAsia="Times New Roman" w:hAnsi="Times New Roman" w:cs="Times New Roman"/>
          <w:color w:val="333333"/>
          <w:sz w:val="24"/>
          <w:szCs w:val="24"/>
          <w:lang w:eastAsia="uk-UA"/>
        </w:rPr>
        <w:t>пункт 4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7" w:name="n1890"/>
      <w:bookmarkEnd w:id="2187"/>
      <w:r w:rsidRPr="00AE4610">
        <w:rPr>
          <w:rFonts w:ascii="Times New Roman" w:eastAsia="Times New Roman" w:hAnsi="Times New Roman" w:cs="Times New Roman"/>
          <w:color w:val="333333"/>
          <w:sz w:val="24"/>
          <w:szCs w:val="24"/>
          <w:lang w:eastAsia="uk-UA"/>
        </w:rPr>
        <w:t>"4) доктор філософії/доктор мистецтва";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8" w:name="n1891"/>
      <w:bookmarkEnd w:id="2188"/>
      <w:r w:rsidRPr="00AE4610">
        <w:rPr>
          <w:rFonts w:ascii="Times New Roman" w:eastAsia="Times New Roman" w:hAnsi="Times New Roman" w:cs="Times New Roman"/>
          <w:color w:val="333333"/>
          <w:sz w:val="24"/>
          <w:szCs w:val="24"/>
          <w:lang w:eastAsia="uk-UA"/>
        </w:rPr>
        <w:t>в </w:t>
      </w:r>
      <w:hyperlink r:id="rId386" w:anchor="n95" w:tgtFrame="_blank" w:history="1">
        <w:r w:rsidRPr="00AE4610">
          <w:rPr>
            <w:rFonts w:ascii="Times New Roman" w:eastAsia="Times New Roman" w:hAnsi="Times New Roman" w:cs="Times New Roman"/>
            <w:color w:val="000099"/>
            <w:sz w:val="24"/>
            <w:szCs w:val="24"/>
            <w:u w:val="single"/>
            <w:lang w:eastAsia="uk-UA"/>
          </w:rPr>
          <w:t>абзаці першому</w:t>
        </w:r>
      </w:hyperlink>
      <w:r w:rsidRPr="00AE4610">
        <w:rPr>
          <w:rFonts w:ascii="Times New Roman" w:eastAsia="Times New Roman" w:hAnsi="Times New Roman" w:cs="Times New Roman"/>
          <w:color w:val="333333"/>
          <w:sz w:val="24"/>
          <w:szCs w:val="24"/>
          <w:lang w:eastAsia="uk-UA"/>
        </w:rPr>
        <w:t> частини третьої: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9" w:name="n1892"/>
      <w:bookmarkEnd w:id="2189"/>
      <w:r w:rsidRPr="00AE4610">
        <w:rPr>
          <w:rFonts w:ascii="Times New Roman" w:eastAsia="Times New Roman" w:hAnsi="Times New Roman" w:cs="Times New Roman"/>
          <w:color w:val="333333"/>
          <w:sz w:val="24"/>
          <w:szCs w:val="24"/>
          <w:lang w:eastAsia="uk-UA"/>
        </w:rPr>
        <w:t>цифри "90-120" замінити цифрами "120-150";</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0" w:name="n1893"/>
      <w:bookmarkEnd w:id="2190"/>
      <w:r w:rsidRPr="00AE4610">
        <w:rPr>
          <w:rFonts w:ascii="Times New Roman" w:eastAsia="Times New Roman" w:hAnsi="Times New Roman" w:cs="Times New Roman"/>
          <w:color w:val="333333"/>
          <w:sz w:val="24"/>
          <w:szCs w:val="24"/>
          <w:lang w:eastAsia="uk-UA"/>
        </w:rPr>
        <w:t>доповнити реченням такого змісту: "Обсяг освітньо-професійної програми для здобуття ступеня молодшого бакалавра на основі ступеня молодшого спеціаліста визначається закладом освіти";</w:t>
      </w:r>
    </w:p>
    <w:bookmarkStart w:id="2191" w:name="n1894"/>
    <w:bookmarkEnd w:id="2191"/>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"n97"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абзац перший</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частини четвертої після слів "молодшого бакалавра" доповнити словами "або молодшого спеціаліста";</w:t>
      </w:r>
    </w:p>
    <w:bookmarkStart w:id="2192" w:name="n1895"/>
    <w:bookmarkEnd w:id="2192"/>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"n102"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шосту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доповнити абзацами п’ятим - сьомим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3" w:name="n1896"/>
      <w:bookmarkEnd w:id="2193"/>
      <w:r w:rsidRPr="00AE4610">
        <w:rPr>
          <w:rFonts w:ascii="Times New Roman" w:eastAsia="Times New Roman" w:hAnsi="Times New Roman" w:cs="Times New Roman"/>
          <w:color w:val="333333"/>
          <w:sz w:val="24"/>
          <w:szCs w:val="24"/>
          <w:lang w:eastAsia="uk-UA"/>
        </w:rPr>
        <w:t xml:space="preserve">"Доктор мистецтва - це освітньо-творчий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w:t>
      </w:r>
      <w:proofErr w:type="spellStart"/>
      <w:r w:rsidRPr="00AE4610">
        <w:rPr>
          <w:rFonts w:ascii="Times New Roman" w:eastAsia="Times New Roman" w:hAnsi="Times New Roman" w:cs="Times New Roman"/>
          <w:color w:val="333333"/>
          <w:sz w:val="24"/>
          <w:szCs w:val="24"/>
          <w:lang w:eastAsia="uk-UA"/>
        </w:rPr>
        <w:t>асистентура</w:t>
      </w:r>
      <w:proofErr w:type="spellEnd"/>
      <w:r w:rsidRPr="00AE4610">
        <w:rPr>
          <w:rFonts w:ascii="Times New Roman" w:eastAsia="Times New Roman" w:hAnsi="Times New Roman" w:cs="Times New Roman"/>
          <w:color w:val="333333"/>
          <w:sz w:val="24"/>
          <w:szCs w:val="24"/>
          <w:lang w:eastAsia="uk-UA"/>
        </w:rPr>
        <w:t xml:space="preserve">-стажування, яка є формою підготовки мистецьких виконавських кадрів вищої кваліфікації. Порядок здобуття освітньо-творчого ступеня доктора мистецтва та навчання в </w:t>
      </w:r>
      <w:proofErr w:type="spellStart"/>
      <w:r w:rsidRPr="00AE4610">
        <w:rPr>
          <w:rFonts w:ascii="Times New Roman" w:eastAsia="Times New Roman" w:hAnsi="Times New Roman" w:cs="Times New Roman"/>
          <w:color w:val="333333"/>
          <w:sz w:val="24"/>
          <w:szCs w:val="24"/>
          <w:lang w:eastAsia="uk-UA"/>
        </w:rPr>
        <w:t>асистентурі</w:t>
      </w:r>
      <w:proofErr w:type="spellEnd"/>
      <w:r w:rsidRPr="00AE4610">
        <w:rPr>
          <w:rFonts w:ascii="Times New Roman" w:eastAsia="Times New Roman" w:hAnsi="Times New Roman" w:cs="Times New Roman"/>
          <w:color w:val="333333"/>
          <w:sz w:val="24"/>
          <w:szCs w:val="24"/>
          <w:lang w:eastAsia="uk-UA"/>
        </w:rPr>
        <w:t>-стажуванні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4" w:name="n1897"/>
      <w:bookmarkEnd w:id="2194"/>
      <w:r w:rsidRPr="00AE4610">
        <w:rPr>
          <w:rFonts w:ascii="Times New Roman" w:eastAsia="Times New Roman" w:hAnsi="Times New Roman" w:cs="Times New Roman"/>
          <w:color w:val="333333"/>
          <w:sz w:val="24"/>
          <w:szCs w:val="24"/>
          <w:lang w:eastAsia="uk-UA"/>
        </w:rPr>
        <w:t>Ступінь доктора мистецтва присуджується спеціалізованою радою з присудження ступеня доктора мистецтва вищого навчального закладу мистецького спрямування за результатом успішного виконання здобувачем вищої освіти відповідної освітньо-творчої програми та публічного захисту творчого мистецького проекту в порядку, визначеному Кабінетом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5" w:name="n1898"/>
      <w:bookmarkEnd w:id="2195"/>
      <w:r w:rsidRPr="00AE4610">
        <w:rPr>
          <w:rFonts w:ascii="Times New Roman" w:eastAsia="Times New Roman" w:hAnsi="Times New Roman" w:cs="Times New Roman"/>
          <w:color w:val="333333"/>
          <w:sz w:val="24"/>
          <w:szCs w:val="24"/>
          <w:lang w:eastAsia="uk-UA"/>
        </w:rPr>
        <w:t>Нормативний строк підготовки доктора мистецтва у творчій аспірантурі становить три роки. Обсяг освітньої складової освітньо-творчої програми підготовки доктора мистецтва становить 30-60 кредитів ЄКТС";</w:t>
      </w:r>
    </w:p>
    <w:bookmarkStart w:id="2196" w:name="n1899"/>
    <w:bookmarkEnd w:id="2196"/>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"n114"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третю</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6 доповнити абзацом другим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7" w:name="n1900"/>
      <w:bookmarkEnd w:id="2197"/>
      <w:r w:rsidRPr="00AE4610">
        <w:rPr>
          <w:rFonts w:ascii="Times New Roman" w:eastAsia="Times New Roman" w:hAnsi="Times New Roman" w:cs="Times New Roman"/>
          <w:color w:val="333333"/>
          <w:sz w:val="24"/>
          <w:szCs w:val="24"/>
          <w:lang w:eastAsia="uk-UA"/>
        </w:rPr>
        <w:t xml:space="preserve">"Атестація осіб, які здобувають ступінь доктора мистецтва, здійснюється постійно діючою або разовою спеціалізованою радою з присудження ступеня доктора мистецтва вищого навчального закладу мистецького спрямування, акредитованою Національним агентством із забезпечення якості вищої освіти, на підставі публічного захисту мистецьких досягнень у формі творчого мистецького проекту. Здобувач ступеня доктора </w:t>
      </w:r>
      <w:r w:rsidRPr="00AE4610">
        <w:rPr>
          <w:rFonts w:ascii="Times New Roman" w:eastAsia="Times New Roman" w:hAnsi="Times New Roman" w:cs="Times New Roman"/>
          <w:color w:val="333333"/>
          <w:sz w:val="24"/>
          <w:szCs w:val="24"/>
          <w:lang w:eastAsia="uk-UA"/>
        </w:rPr>
        <w:lastRenderedPageBreak/>
        <w:t>мистецтва має право на вибір спеціалізованої ради з присудження ступеня доктора мистецтва";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8" w:name="n1901"/>
      <w:bookmarkEnd w:id="2198"/>
      <w:r w:rsidRPr="00AE4610">
        <w:rPr>
          <w:rFonts w:ascii="Times New Roman" w:eastAsia="Times New Roman" w:hAnsi="Times New Roman" w:cs="Times New Roman"/>
          <w:color w:val="333333"/>
          <w:sz w:val="24"/>
          <w:szCs w:val="24"/>
          <w:lang w:eastAsia="uk-UA"/>
        </w:rPr>
        <w:t>у </w:t>
      </w:r>
      <w:hyperlink r:id="rId387" w:anchor="n120" w:tgtFrame="_blank" w:history="1">
        <w:r w:rsidRPr="00AE4610">
          <w:rPr>
            <w:rFonts w:ascii="Times New Roman" w:eastAsia="Times New Roman" w:hAnsi="Times New Roman" w:cs="Times New Roman"/>
            <w:color w:val="000099"/>
            <w:sz w:val="24"/>
            <w:szCs w:val="24"/>
            <w:u w:val="single"/>
            <w:lang w:eastAsia="uk-UA"/>
          </w:rPr>
          <w:t>статті 7</w:t>
        </w:r>
      </w:hyperlink>
      <w:r w:rsidRPr="00AE4610">
        <w:rPr>
          <w:rFonts w:ascii="Times New Roman" w:eastAsia="Times New Roman" w:hAnsi="Times New Roman" w:cs="Times New Roman"/>
          <w:color w:val="333333"/>
          <w:sz w:val="24"/>
          <w:szCs w:val="24"/>
          <w:lang w:eastAsia="uk-UA"/>
        </w:rPr>
        <w:t>:</w:t>
      </w:r>
    </w:p>
    <w:bookmarkStart w:id="2199" w:name="n1902"/>
    <w:bookmarkEnd w:id="2199"/>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"n126"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абзац п’ятий</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частини другої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0" w:name="n1903"/>
      <w:bookmarkEnd w:id="2200"/>
      <w:r w:rsidRPr="00AE4610">
        <w:rPr>
          <w:rFonts w:ascii="Times New Roman" w:eastAsia="Times New Roman" w:hAnsi="Times New Roman" w:cs="Times New Roman"/>
          <w:color w:val="333333"/>
          <w:sz w:val="24"/>
          <w:szCs w:val="24"/>
          <w:lang w:eastAsia="uk-UA"/>
        </w:rPr>
        <w:t>"диплом доктора філософії/доктора мистецтва";</w:t>
      </w:r>
    </w:p>
    <w:bookmarkStart w:id="2201" w:name="n1904"/>
    <w:bookmarkEnd w:id="2201"/>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"n129"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четверту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2" w:name="n1905"/>
      <w:bookmarkEnd w:id="2202"/>
      <w:r w:rsidRPr="00AE4610">
        <w:rPr>
          <w:rFonts w:ascii="Times New Roman" w:eastAsia="Times New Roman" w:hAnsi="Times New Roman" w:cs="Times New Roman"/>
          <w:color w:val="333333"/>
          <w:sz w:val="24"/>
          <w:szCs w:val="24"/>
          <w:lang w:eastAsia="uk-UA"/>
        </w:rPr>
        <w:t>"4. У дипломі доктора філософії/доктора мистецтва, доктора наук зазначаються назва закладу вищої освіти (наукової установи), в якому (якій) здійснювалася підготовка, назва закладу вищої освіти (наукової установи), у спеціалізованій вченій раді (спеціалізованій раді з присудження ступеня доктора мистецтва) якого (якої) захищено наукові/мистецькі досягнення, а також назва кваліфікації.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3" w:name="n1906"/>
      <w:bookmarkEnd w:id="2203"/>
      <w:r w:rsidRPr="00AE4610">
        <w:rPr>
          <w:rFonts w:ascii="Times New Roman" w:eastAsia="Times New Roman" w:hAnsi="Times New Roman" w:cs="Times New Roman"/>
          <w:color w:val="333333"/>
          <w:sz w:val="24"/>
          <w:szCs w:val="24"/>
          <w:lang w:eastAsia="uk-UA"/>
        </w:rPr>
        <w:t>У назві кваліфікації доктора філософії зазначаються назва ступеня, галузі знань та/або спеціальності. У разі якщо дисертаційне дослідження виконано в суміжних галузях знань, ступені доктора філософії і доктора наук присуджуються у провідній галузі із зазначенням міжгалузевого характеру роботи.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4" w:name="n1907"/>
      <w:bookmarkEnd w:id="2204"/>
      <w:r w:rsidRPr="00AE4610">
        <w:rPr>
          <w:rFonts w:ascii="Times New Roman" w:eastAsia="Times New Roman" w:hAnsi="Times New Roman" w:cs="Times New Roman"/>
          <w:color w:val="333333"/>
          <w:sz w:val="24"/>
          <w:szCs w:val="24"/>
          <w:lang w:eastAsia="uk-UA"/>
        </w:rPr>
        <w:t>У назві кваліфікації доктора мистецтва зазначаються назва ступеня, спеціальності та в окремих випадках - назва спеціалізації";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5" w:name="n1908"/>
      <w:bookmarkEnd w:id="2205"/>
      <w:r w:rsidRPr="00AE4610">
        <w:rPr>
          <w:rFonts w:ascii="Times New Roman" w:eastAsia="Times New Roman" w:hAnsi="Times New Roman" w:cs="Times New Roman"/>
          <w:color w:val="333333"/>
          <w:sz w:val="24"/>
          <w:szCs w:val="24"/>
          <w:lang w:eastAsia="uk-UA"/>
        </w:rPr>
        <w:t>в </w:t>
      </w:r>
      <w:hyperlink r:id="rId388" w:anchor="n131" w:tgtFrame="_blank" w:history="1">
        <w:r w:rsidRPr="00AE4610">
          <w:rPr>
            <w:rFonts w:ascii="Times New Roman" w:eastAsia="Times New Roman" w:hAnsi="Times New Roman" w:cs="Times New Roman"/>
            <w:color w:val="000099"/>
            <w:sz w:val="24"/>
            <w:szCs w:val="24"/>
            <w:u w:val="single"/>
            <w:lang w:eastAsia="uk-UA"/>
          </w:rPr>
          <w:t>абзаці першому</w:t>
        </w:r>
      </w:hyperlink>
      <w:r w:rsidRPr="00AE4610">
        <w:rPr>
          <w:rFonts w:ascii="Times New Roman" w:eastAsia="Times New Roman" w:hAnsi="Times New Roman" w:cs="Times New Roman"/>
          <w:color w:val="333333"/>
          <w:sz w:val="24"/>
          <w:szCs w:val="24"/>
          <w:lang w:eastAsia="uk-UA"/>
        </w:rPr>
        <w:t> частини п’ятої слова "доктора філософії" замінити словами "доктора філософії/доктора мистецтва";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6" w:name="n1909"/>
      <w:bookmarkEnd w:id="2206"/>
      <w:r w:rsidRPr="00AE4610">
        <w:rPr>
          <w:rFonts w:ascii="Times New Roman" w:eastAsia="Times New Roman" w:hAnsi="Times New Roman" w:cs="Times New Roman"/>
          <w:color w:val="333333"/>
          <w:sz w:val="24"/>
          <w:szCs w:val="24"/>
          <w:lang w:eastAsia="uk-UA"/>
        </w:rPr>
        <w:t>у </w:t>
      </w:r>
      <w:hyperlink r:id="rId389" w:anchor="n138" w:tgtFrame="_blank" w:history="1">
        <w:r w:rsidRPr="00AE4610">
          <w:rPr>
            <w:rFonts w:ascii="Times New Roman" w:eastAsia="Times New Roman" w:hAnsi="Times New Roman" w:cs="Times New Roman"/>
            <w:color w:val="000099"/>
            <w:sz w:val="24"/>
            <w:szCs w:val="24"/>
            <w:u w:val="single"/>
            <w:lang w:eastAsia="uk-UA"/>
          </w:rPr>
          <w:t>статті 8</w:t>
        </w:r>
      </w:hyperlink>
      <w:r w:rsidRPr="00AE4610">
        <w:rPr>
          <w:rFonts w:ascii="Times New Roman" w:eastAsia="Times New Roman" w:hAnsi="Times New Roman" w:cs="Times New Roman"/>
          <w:color w:val="333333"/>
          <w:sz w:val="24"/>
          <w:szCs w:val="24"/>
          <w:lang w:eastAsia="uk-UA"/>
        </w:rPr>
        <w:t>:</w:t>
      </w:r>
    </w:p>
    <w:bookmarkStart w:id="2207" w:name="n1910"/>
    <w:bookmarkEnd w:id="2207"/>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"n139"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першу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8" w:name="n1911"/>
      <w:bookmarkEnd w:id="2208"/>
      <w:r w:rsidRPr="00AE4610">
        <w:rPr>
          <w:rFonts w:ascii="Times New Roman" w:eastAsia="Times New Roman" w:hAnsi="Times New Roman" w:cs="Times New Roman"/>
          <w:color w:val="333333"/>
          <w:sz w:val="24"/>
          <w:szCs w:val="24"/>
          <w:lang w:eastAsia="uk-UA"/>
        </w:rPr>
        <w:t>"1. У сфері вищої освіти Єдина державна електронна база з питань освіти включає Реєстр вищих навчальних закладів, Реєстр документів про вищу освіту, Реєстр сертифікатів зовнішнього незалежного оцінювання та Реєстр студентських (учнівських) квитків";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9" w:name="n1912"/>
      <w:bookmarkEnd w:id="2209"/>
      <w:r w:rsidRPr="00AE4610">
        <w:rPr>
          <w:rFonts w:ascii="Times New Roman" w:eastAsia="Times New Roman" w:hAnsi="Times New Roman" w:cs="Times New Roman"/>
          <w:color w:val="333333"/>
          <w:sz w:val="24"/>
          <w:szCs w:val="24"/>
          <w:lang w:eastAsia="uk-UA"/>
        </w:rPr>
        <w:t>після </w:t>
      </w:r>
      <w:hyperlink r:id="rId390" w:anchor="n147" w:tgtFrame="_blank" w:history="1">
        <w:r w:rsidRPr="00AE4610">
          <w:rPr>
            <w:rFonts w:ascii="Times New Roman" w:eastAsia="Times New Roman" w:hAnsi="Times New Roman" w:cs="Times New Roman"/>
            <w:color w:val="000099"/>
            <w:sz w:val="24"/>
            <w:szCs w:val="24"/>
            <w:u w:val="single"/>
            <w:lang w:eastAsia="uk-UA"/>
          </w:rPr>
          <w:t>частини четвертої</w:t>
        </w:r>
      </w:hyperlink>
      <w:r w:rsidRPr="00AE4610">
        <w:rPr>
          <w:rFonts w:ascii="Times New Roman" w:eastAsia="Times New Roman" w:hAnsi="Times New Roman" w:cs="Times New Roman"/>
          <w:color w:val="333333"/>
          <w:sz w:val="24"/>
          <w:szCs w:val="24"/>
          <w:lang w:eastAsia="uk-UA"/>
        </w:rPr>
        <w:t> доповнити новою частиною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0" w:name="n1913"/>
      <w:bookmarkEnd w:id="2210"/>
      <w:r w:rsidRPr="00AE4610">
        <w:rPr>
          <w:rFonts w:ascii="Times New Roman" w:eastAsia="Times New Roman" w:hAnsi="Times New Roman" w:cs="Times New Roman"/>
          <w:color w:val="333333"/>
          <w:sz w:val="24"/>
          <w:szCs w:val="24"/>
          <w:lang w:eastAsia="uk-UA"/>
        </w:rPr>
        <w:t>"5. Реєстр студентських (учнівських) квитків містить відомості про видані навчальними закладами дійсні студентські (учнівські) квитки, що підтверджують права студентів (учнів), передбачені законодавством".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1" w:name="n1914"/>
      <w:bookmarkEnd w:id="2211"/>
      <w:r w:rsidRPr="00AE4610">
        <w:rPr>
          <w:rFonts w:ascii="Times New Roman" w:eastAsia="Times New Roman" w:hAnsi="Times New Roman" w:cs="Times New Roman"/>
          <w:color w:val="333333"/>
          <w:sz w:val="24"/>
          <w:szCs w:val="24"/>
          <w:lang w:eastAsia="uk-UA"/>
        </w:rPr>
        <w:t>У зв’язку з цим частини п’яту - восьму вважати відповідно частинами шостою - дев’ятою;</w:t>
      </w:r>
    </w:p>
    <w:bookmarkStart w:id="2212" w:name="n1915"/>
    <w:bookmarkEnd w:id="2212"/>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"n151"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дев’яту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3" w:name="n1916"/>
      <w:bookmarkEnd w:id="2213"/>
      <w:r w:rsidRPr="00AE4610">
        <w:rPr>
          <w:rFonts w:ascii="Times New Roman" w:eastAsia="Times New Roman" w:hAnsi="Times New Roman" w:cs="Times New Roman"/>
          <w:color w:val="333333"/>
          <w:sz w:val="24"/>
          <w:szCs w:val="24"/>
          <w:lang w:eastAsia="uk-UA"/>
        </w:rPr>
        <w:t>"9. Положення про Єдину державну електронну базу з питань освіти затверджується центральним органом виконавчої влади у сфері освіти і науки";</w:t>
      </w:r>
    </w:p>
    <w:bookmarkStart w:id="2214" w:name="n1917"/>
    <w:bookmarkEnd w:id="2214"/>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"n167"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четверту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10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5" w:name="n1918"/>
      <w:bookmarkEnd w:id="2215"/>
      <w:r w:rsidRPr="00AE4610">
        <w:rPr>
          <w:rFonts w:ascii="Times New Roman" w:eastAsia="Times New Roman" w:hAnsi="Times New Roman" w:cs="Times New Roman"/>
          <w:color w:val="333333"/>
          <w:sz w:val="24"/>
          <w:szCs w:val="24"/>
          <w:lang w:eastAsia="uk-UA"/>
        </w:rPr>
        <w:t>"4. Заклад вищої освіти на підставі відповідної освітньої програми за кожною спеціальністю розробляє навчальний план,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поточного і підсумкового контролю.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6" w:name="n1919"/>
      <w:bookmarkEnd w:id="2216"/>
      <w:r w:rsidRPr="00AE4610">
        <w:rPr>
          <w:rFonts w:ascii="Times New Roman" w:eastAsia="Times New Roman" w:hAnsi="Times New Roman" w:cs="Times New Roman"/>
          <w:color w:val="333333"/>
          <w:sz w:val="24"/>
          <w:szCs w:val="24"/>
          <w:lang w:eastAsia="uk-UA"/>
        </w:rPr>
        <w:lastRenderedPageBreak/>
        <w:t>На основі навчального плану у визначеному закладом вищої освіти порядку розробляються та затверджуються індивідуальні навчальні плани студентів, що мають містити, у тому числі, обрані здобувачами вищої освіти навчальні дисципліни";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7" w:name="n1920"/>
      <w:bookmarkEnd w:id="2217"/>
      <w:r w:rsidRPr="00AE4610">
        <w:rPr>
          <w:rFonts w:ascii="Times New Roman" w:eastAsia="Times New Roman" w:hAnsi="Times New Roman" w:cs="Times New Roman"/>
          <w:color w:val="333333"/>
          <w:sz w:val="24"/>
          <w:szCs w:val="24"/>
          <w:lang w:eastAsia="uk-UA"/>
        </w:rPr>
        <w:t>у </w:t>
      </w:r>
      <w:hyperlink r:id="rId391" w:anchor="n201" w:tgtFrame="_blank" w:history="1">
        <w:r w:rsidRPr="00AE4610">
          <w:rPr>
            <w:rFonts w:ascii="Times New Roman" w:eastAsia="Times New Roman" w:hAnsi="Times New Roman" w:cs="Times New Roman"/>
            <w:color w:val="000099"/>
            <w:sz w:val="24"/>
            <w:szCs w:val="24"/>
            <w:u w:val="single"/>
            <w:lang w:eastAsia="uk-UA"/>
          </w:rPr>
          <w:t>частині першій</w:t>
        </w:r>
      </w:hyperlink>
      <w:r w:rsidRPr="00AE4610">
        <w:rPr>
          <w:rFonts w:ascii="Times New Roman" w:eastAsia="Times New Roman" w:hAnsi="Times New Roman" w:cs="Times New Roman"/>
          <w:color w:val="333333"/>
          <w:sz w:val="24"/>
          <w:szCs w:val="24"/>
          <w:lang w:eastAsia="uk-UA"/>
        </w:rPr>
        <w:t> статті 13:</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8" w:name="n1921"/>
      <w:bookmarkEnd w:id="2218"/>
      <w:r w:rsidRPr="00AE4610">
        <w:rPr>
          <w:rFonts w:ascii="Times New Roman" w:eastAsia="Times New Roman" w:hAnsi="Times New Roman" w:cs="Times New Roman"/>
          <w:color w:val="333333"/>
          <w:sz w:val="24"/>
          <w:szCs w:val="24"/>
          <w:lang w:eastAsia="uk-UA"/>
        </w:rPr>
        <w:t>пункти 9, 21 і 22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9" w:name="n1922"/>
      <w:bookmarkEnd w:id="2219"/>
      <w:r w:rsidRPr="00AE4610">
        <w:rPr>
          <w:rFonts w:ascii="Times New Roman" w:eastAsia="Times New Roman" w:hAnsi="Times New Roman" w:cs="Times New Roman"/>
          <w:color w:val="333333"/>
          <w:sz w:val="24"/>
          <w:szCs w:val="24"/>
          <w:lang w:eastAsia="uk-UA"/>
        </w:rPr>
        <w:t>"9) здійснює ліцензування освітньої діяльності у сфері вищої освіти та контроль за дотриманням вимог ліцензійних умов відповідно до законодавства";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0" w:name="n1923"/>
      <w:bookmarkEnd w:id="2220"/>
      <w:r w:rsidRPr="00AE4610">
        <w:rPr>
          <w:rFonts w:ascii="Times New Roman" w:eastAsia="Times New Roman" w:hAnsi="Times New Roman" w:cs="Times New Roman"/>
          <w:color w:val="333333"/>
          <w:sz w:val="24"/>
          <w:szCs w:val="24"/>
          <w:lang w:eastAsia="uk-UA"/>
        </w:rPr>
        <w:t>"21) за поданням Національного агентства із забезпечення якості вищої освіти затверджує положення про акредитацію освітніх програм та порядок проведення інституційної акредитації;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1" w:name="n1924"/>
      <w:bookmarkEnd w:id="2221"/>
      <w:r w:rsidRPr="00AE4610">
        <w:rPr>
          <w:rFonts w:ascii="Times New Roman" w:eastAsia="Times New Roman" w:hAnsi="Times New Roman" w:cs="Times New Roman"/>
          <w:color w:val="333333"/>
          <w:sz w:val="24"/>
          <w:szCs w:val="24"/>
          <w:lang w:eastAsia="uk-UA"/>
        </w:rPr>
        <w:t>22) розробляє ліцензійні умови провадження освітньої діяльності у сфері вищої освіти та подає їх на затвердження Кабінету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2" w:name="n1925"/>
      <w:bookmarkEnd w:id="2222"/>
      <w:r w:rsidRPr="00AE4610">
        <w:rPr>
          <w:rFonts w:ascii="Times New Roman" w:eastAsia="Times New Roman" w:hAnsi="Times New Roman" w:cs="Times New Roman"/>
          <w:color w:val="333333"/>
          <w:sz w:val="24"/>
          <w:szCs w:val="24"/>
          <w:lang w:eastAsia="uk-UA"/>
        </w:rPr>
        <w:t>доповнити пунктом 22</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3" w:name="n1926"/>
      <w:bookmarkEnd w:id="2223"/>
      <w:r w:rsidRPr="00AE4610">
        <w:rPr>
          <w:rFonts w:ascii="Times New Roman" w:eastAsia="Times New Roman" w:hAnsi="Times New Roman" w:cs="Times New Roman"/>
          <w:color w:val="333333"/>
          <w:sz w:val="24"/>
          <w:szCs w:val="24"/>
          <w:lang w:eastAsia="uk-UA"/>
        </w:rPr>
        <w:t>"22</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розробляє порядок підготовки здобувачів вищої освіти ступеня доктора філософії та доктора наук у вищих навчальних закладах (наукових установах) та подає їх на затвердження Кабінету Міністрів України";</w:t>
      </w:r>
    </w:p>
    <w:bookmarkStart w:id="2224" w:name="n1927"/>
    <w:bookmarkEnd w:id="2224"/>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"n284"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пункт 8</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частини другої статті 16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5" w:name="n1928"/>
      <w:bookmarkEnd w:id="2225"/>
      <w:r w:rsidRPr="00AE4610">
        <w:rPr>
          <w:rFonts w:ascii="Times New Roman" w:eastAsia="Times New Roman" w:hAnsi="Times New Roman" w:cs="Times New Roman"/>
          <w:color w:val="333333"/>
          <w:sz w:val="24"/>
          <w:szCs w:val="24"/>
          <w:lang w:eastAsia="uk-UA"/>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6" w:name="n1929"/>
      <w:bookmarkEnd w:id="2226"/>
      <w:r w:rsidRPr="00AE4610">
        <w:rPr>
          <w:rFonts w:ascii="Times New Roman" w:eastAsia="Times New Roman" w:hAnsi="Times New Roman" w:cs="Times New Roman"/>
          <w:color w:val="333333"/>
          <w:sz w:val="24"/>
          <w:szCs w:val="24"/>
          <w:lang w:eastAsia="uk-UA"/>
        </w:rPr>
        <w:t>у </w:t>
      </w:r>
      <w:hyperlink r:id="rId392" w:anchor="n303" w:tgtFrame="_blank" w:history="1">
        <w:r w:rsidRPr="00AE4610">
          <w:rPr>
            <w:rFonts w:ascii="Times New Roman" w:eastAsia="Times New Roman" w:hAnsi="Times New Roman" w:cs="Times New Roman"/>
            <w:color w:val="000099"/>
            <w:sz w:val="24"/>
            <w:szCs w:val="24"/>
            <w:u w:val="single"/>
            <w:lang w:eastAsia="uk-UA"/>
          </w:rPr>
          <w:t>статті 18</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7" w:name="n1930"/>
      <w:bookmarkEnd w:id="2227"/>
      <w:r w:rsidRPr="00AE4610">
        <w:rPr>
          <w:rFonts w:ascii="Times New Roman" w:eastAsia="Times New Roman" w:hAnsi="Times New Roman" w:cs="Times New Roman"/>
          <w:color w:val="333333"/>
          <w:sz w:val="24"/>
          <w:szCs w:val="24"/>
          <w:lang w:eastAsia="uk-UA"/>
        </w:rPr>
        <w:t>у </w:t>
      </w:r>
      <w:hyperlink r:id="rId393" w:anchor="n304" w:tgtFrame="_blank" w:history="1">
        <w:r w:rsidRPr="00AE4610">
          <w:rPr>
            <w:rFonts w:ascii="Times New Roman" w:eastAsia="Times New Roman" w:hAnsi="Times New Roman" w:cs="Times New Roman"/>
            <w:color w:val="000099"/>
            <w:sz w:val="24"/>
            <w:szCs w:val="24"/>
            <w:u w:val="single"/>
            <w:lang w:eastAsia="uk-UA"/>
          </w:rPr>
          <w:t>частині першій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8" w:name="n1931"/>
      <w:bookmarkEnd w:id="2228"/>
      <w:r w:rsidRPr="00AE4610">
        <w:rPr>
          <w:rFonts w:ascii="Times New Roman" w:eastAsia="Times New Roman" w:hAnsi="Times New Roman" w:cs="Times New Roman"/>
          <w:color w:val="333333"/>
          <w:sz w:val="24"/>
          <w:szCs w:val="24"/>
          <w:lang w:eastAsia="uk-UA"/>
        </w:rPr>
        <w:t>пункти 3 і 9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9" w:name="n1932"/>
      <w:bookmarkEnd w:id="2229"/>
      <w:r w:rsidRPr="00AE4610">
        <w:rPr>
          <w:rFonts w:ascii="Times New Roman" w:eastAsia="Times New Roman" w:hAnsi="Times New Roman" w:cs="Times New Roman"/>
          <w:color w:val="333333"/>
          <w:sz w:val="24"/>
          <w:szCs w:val="24"/>
          <w:lang w:eastAsia="uk-UA"/>
        </w:rPr>
        <w:t>"3) проводить інституційну акредитацію";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0" w:name="n1933"/>
      <w:bookmarkEnd w:id="2230"/>
      <w:r w:rsidRPr="00AE4610">
        <w:rPr>
          <w:rFonts w:ascii="Times New Roman" w:eastAsia="Times New Roman" w:hAnsi="Times New Roman" w:cs="Times New Roman"/>
          <w:color w:val="333333"/>
          <w:sz w:val="24"/>
          <w:szCs w:val="24"/>
          <w:lang w:eastAsia="uk-UA"/>
        </w:rPr>
        <w:t>"9) розробляє положення про акредитацію спеціалізованих вчених рад (спеціалізованих рад з присудження ступеня доктора мистецтва) та подає його на затвердження центральному органу виконавчої влади у сфері освіти і науки, акредитує спеціалізовані вчені ради (спеціалізовані ради з присудження ступеня доктора мистецтва) та контролює їх діяльність";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1" w:name="n1934"/>
      <w:bookmarkEnd w:id="2231"/>
      <w:r w:rsidRPr="00AE4610">
        <w:rPr>
          <w:rFonts w:ascii="Times New Roman" w:eastAsia="Times New Roman" w:hAnsi="Times New Roman" w:cs="Times New Roman"/>
          <w:color w:val="333333"/>
          <w:sz w:val="24"/>
          <w:szCs w:val="24"/>
          <w:lang w:eastAsia="uk-UA"/>
        </w:rPr>
        <w:t>пункт 10 доповнити словами "веде їх реєстр";</w:t>
      </w:r>
    </w:p>
    <w:bookmarkStart w:id="2232" w:name="n1935"/>
    <w:bookmarkEnd w:id="2232"/>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"n317"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статтю 19</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3" w:name="n1936"/>
      <w:bookmarkEnd w:id="2233"/>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19.</w:t>
      </w:r>
      <w:r w:rsidRPr="00AE4610">
        <w:rPr>
          <w:rFonts w:ascii="Times New Roman" w:eastAsia="Times New Roman" w:hAnsi="Times New Roman" w:cs="Times New Roman"/>
          <w:color w:val="333333"/>
          <w:sz w:val="24"/>
          <w:szCs w:val="24"/>
          <w:lang w:eastAsia="uk-UA"/>
        </w:rPr>
        <w:t> Склад Національного агентства із забезпечення якості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4" w:name="n1937"/>
      <w:bookmarkEnd w:id="2234"/>
      <w:r w:rsidRPr="00AE4610">
        <w:rPr>
          <w:rFonts w:ascii="Times New Roman" w:eastAsia="Times New Roman" w:hAnsi="Times New Roman" w:cs="Times New Roman"/>
          <w:color w:val="333333"/>
          <w:sz w:val="24"/>
          <w:szCs w:val="24"/>
          <w:lang w:eastAsia="uk-UA"/>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5" w:name="n1938"/>
      <w:bookmarkEnd w:id="2235"/>
      <w:r w:rsidRPr="00AE4610">
        <w:rPr>
          <w:rFonts w:ascii="Times New Roman" w:eastAsia="Times New Roman" w:hAnsi="Times New Roman" w:cs="Times New Roman"/>
          <w:color w:val="333333"/>
          <w:sz w:val="24"/>
          <w:szCs w:val="24"/>
          <w:lang w:eastAsia="uk-UA"/>
        </w:rPr>
        <w:t>2. Склад Національного агентства із забезпечення якості вищої освіти формується із забезпеченням представництва не більше однієї особи від галузі знань та включає: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6" w:name="n1939"/>
      <w:bookmarkEnd w:id="2236"/>
      <w:r w:rsidRPr="00AE4610">
        <w:rPr>
          <w:rFonts w:ascii="Times New Roman" w:eastAsia="Times New Roman" w:hAnsi="Times New Roman" w:cs="Times New Roman"/>
          <w:color w:val="333333"/>
          <w:sz w:val="24"/>
          <w:szCs w:val="24"/>
          <w:lang w:eastAsia="uk-UA"/>
        </w:rPr>
        <w:t>1) три особи, які обираються з числа представників всеукраїнських об’єднань організацій роботодавців;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7" w:name="n1940"/>
      <w:bookmarkEnd w:id="2237"/>
      <w:r w:rsidRPr="00AE4610">
        <w:rPr>
          <w:rFonts w:ascii="Times New Roman" w:eastAsia="Times New Roman" w:hAnsi="Times New Roman" w:cs="Times New Roman"/>
          <w:color w:val="333333"/>
          <w:sz w:val="24"/>
          <w:szCs w:val="24"/>
          <w:lang w:eastAsia="uk-UA"/>
        </w:rPr>
        <w:t>2) дві особи з числа здобувачів вищої освіти першого або другого рівня;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8" w:name="n1941"/>
      <w:bookmarkEnd w:id="2238"/>
      <w:r w:rsidRPr="00AE4610">
        <w:rPr>
          <w:rFonts w:ascii="Times New Roman" w:eastAsia="Times New Roman" w:hAnsi="Times New Roman" w:cs="Times New Roman"/>
          <w:color w:val="333333"/>
          <w:sz w:val="24"/>
          <w:szCs w:val="24"/>
          <w:lang w:eastAsia="uk-UA"/>
        </w:rPr>
        <w:lastRenderedPageBreak/>
        <w:t>3) не менше одного представника з числа осіб, які працюють за основним місцем роботи 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9" w:name="n1942"/>
      <w:bookmarkEnd w:id="2239"/>
      <w:r w:rsidRPr="00AE4610">
        <w:rPr>
          <w:rFonts w:ascii="Times New Roman" w:eastAsia="Times New Roman" w:hAnsi="Times New Roman" w:cs="Times New Roman"/>
          <w:color w:val="333333"/>
          <w:sz w:val="24"/>
          <w:szCs w:val="24"/>
          <w:lang w:eastAsia="uk-UA"/>
        </w:rPr>
        <w:t>Національній академії наук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0" w:name="n1943"/>
      <w:bookmarkEnd w:id="2240"/>
      <w:r w:rsidRPr="00AE4610">
        <w:rPr>
          <w:rFonts w:ascii="Times New Roman" w:eastAsia="Times New Roman" w:hAnsi="Times New Roman" w:cs="Times New Roman"/>
          <w:color w:val="333333"/>
          <w:sz w:val="24"/>
          <w:szCs w:val="24"/>
          <w:lang w:eastAsia="uk-UA"/>
        </w:rPr>
        <w:t>національній галузевій академії наук (по одному представнику від кожної академії);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1" w:name="n1944"/>
      <w:bookmarkEnd w:id="2241"/>
      <w:r w:rsidRPr="00AE4610">
        <w:rPr>
          <w:rFonts w:ascii="Times New Roman" w:eastAsia="Times New Roman" w:hAnsi="Times New Roman" w:cs="Times New Roman"/>
          <w:color w:val="333333"/>
          <w:sz w:val="24"/>
          <w:szCs w:val="24"/>
          <w:lang w:eastAsia="uk-UA"/>
        </w:rPr>
        <w:t>вищому навчальному закладі державної форми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2" w:name="n1945"/>
      <w:bookmarkEnd w:id="2242"/>
      <w:r w:rsidRPr="00AE4610">
        <w:rPr>
          <w:rFonts w:ascii="Times New Roman" w:eastAsia="Times New Roman" w:hAnsi="Times New Roman" w:cs="Times New Roman"/>
          <w:color w:val="333333"/>
          <w:sz w:val="24"/>
          <w:szCs w:val="24"/>
          <w:lang w:eastAsia="uk-UA"/>
        </w:rPr>
        <w:t>вищому навчальному закладі комунальної форми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3" w:name="n1946"/>
      <w:bookmarkEnd w:id="2243"/>
      <w:r w:rsidRPr="00AE4610">
        <w:rPr>
          <w:rFonts w:ascii="Times New Roman" w:eastAsia="Times New Roman" w:hAnsi="Times New Roman" w:cs="Times New Roman"/>
          <w:color w:val="333333"/>
          <w:sz w:val="24"/>
          <w:szCs w:val="24"/>
          <w:lang w:eastAsia="uk-UA"/>
        </w:rPr>
        <w:t>вищому навчальному закладі приватної форми власності.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4" w:name="n1947"/>
      <w:bookmarkEnd w:id="2244"/>
      <w:r w:rsidRPr="00AE4610">
        <w:rPr>
          <w:rFonts w:ascii="Times New Roman" w:eastAsia="Times New Roman" w:hAnsi="Times New Roman" w:cs="Times New Roman"/>
          <w:color w:val="333333"/>
          <w:sz w:val="24"/>
          <w:szCs w:val="24"/>
          <w:lang w:eastAsia="uk-UA"/>
        </w:rPr>
        <w:t xml:space="preserve">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w:t>
      </w:r>
      <w:proofErr w:type="spellStart"/>
      <w:r w:rsidRPr="00AE4610">
        <w:rPr>
          <w:rFonts w:ascii="Times New Roman" w:eastAsia="Times New Roman" w:hAnsi="Times New Roman" w:cs="Times New Roman"/>
          <w:color w:val="333333"/>
          <w:sz w:val="24"/>
          <w:szCs w:val="24"/>
          <w:lang w:eastAsia="uk-UA"/>
        </w:rPr>
        <w:t>самовисування</w:t>
      </w:r>
      <w:proofErr w:type="spellEnd"/>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5" w:name="n1948"/>
      <w:bookmarkEnd w:id="2245"/>
      <w:r w:rsidRPr="00AE4610">
        <w:rPr>
          <w:rFonts w:ascii="Times New Roman" w:eastAsia="Times New Roman" w:hAnsi="Times New Roman" w:cs="Times New Roman"/>
          <w:color w:val="333333"/>
          <w:sz w:val="24"/>
          <w:szCs w:val="24"/>
          <w:lang w:eastAsia="uk-UA"/>
        </w:rPr>
        <w:t>3. Не може бути членом Національного агентства із забезпечення якості вищої освіти та Конкурсної комісії особа, яка: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6" w:name="n1949"/>
      <w:bookmarkEnd w:id="2246"/>
      <w:r w:rsidRPr="00AE4610">
        <w:rPr>
          <w:rFonts w:ascii="Times New Roman" w:eastAsia="Times New Roman" w:hAnsi="Times New Roman" w:cs="Times New Roman"/>
          <w:color w:val="333333"/>
          <w:sz w:val="24"/>
          <w:szCs w:val="24"/>
          <w:lang w:eastAsia="uk-UA"/>
        </w:rPr>
        <w:t>1) за рішенням суду визнана недієздатною або дієздатність якої обмежена;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7" w:name="n1950"/>
      <w:bookmarkEnd w:id="2247"/>
      <w:r w:rsidRPr="00AE4610">
        <w:rPr>
          <w:rFonts w:ascii="Times New Roman" w:eastAsia="Times New Roman" w:hAnsi="Times New Roman" w:cs="Times New Roman"/>
          <w:color w:val="333333"/>
          <w:sz w:val="24"/>
          <w:szCs w:val="24"/>
          <w:lang w:eastAsia="uk-UA"/>
        </w:rPr>
        <w:t>2) має судимість за вчинення злочину, якщо така судимість не погашена або не знята в установленому законом порядку;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8" w:name="n1951"/>
      <w:bookmarkEnd w:id="2248"/>
      <w:r w:rsidRPr="00AE4610">
        <w:rPr>
          <w:rFonts w:ascii="Times New Roman" w:eastAsia="Times New Roman" w:hAnsi="Times New Roman" w:cs="Times New Roman"/>
          <w:color w:val="333333"/>
          <w:sz w:val="24"/>
          <w:szCs w:val="24"/>
          <w:lang w:eastAsia="uk-UA"/>
        </w:rPr>
        <w:t xml:space="preserve">3) за </w:t>
      </w:r>
      <w:proofErr w:type="spellStart"/>
      <w:r w:rsidRPr="00AE4610">
        <w:rPr>
          <w:rFonts w:ascii="Times New Roman" w:eastAsia="Times New Roman" w:hAnsi="Times New Roman" w:cs="Times New Roman"/>
          <w:color w:val="333333"/>
          <w:sz w:val="24"/>
          <w:szCs w:val="24"/>
          <w:lang w:eastAsia="uk-UA"/>
        </w:rPr>
        <w:t>вироком</w:t>
      </w:r>
      <w:proofErr w:type="spellEnd"/>
      <w:r w:rsidRPr="00AE4610">
        <w:rPr>
          <w:rFonts w:ascii="Times New Roman" w:eastAsia="Times New Roman" w:hAnsi="Times New Roman" w:cs="Times New Roman"/>
          <w:color w:val="333333"/>
          <w:sz w:val="24"/>
          <w:szCs w:val="24"/>
          <w:lang w:eastAsia="uk-UA"/>
        </w:rPr>
        <w:t xml:space="preserve"> суду позбавлена права обіймати певну посаду або займатися певною діяльністю;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9" w:name="n1952"/>
      <w:bookmarkEnd w:id="2249"/>
      <w:r w:rsidRPr="00AE4610">
        <w:rPr>
          <w:rFonts w:ascii="Times New Roman" w:eastAsia="Times New Roman" w:hAnsi="Times New Roman" w:cs="Times New Roman"/>
          <w:color w:val="333333"/>
          <w:sz w:val="24"/>
          <w:szCs w:val="24"/>
          <w:lang w:eastAsia="uk-UA"/>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0" w:name="n1953"/>
      <w:bookmarkEnd w:id="2250"/>
      <w:r w:rsidRPr="00AE4610">
        <w:rPr>
          <w:rFonts w:ascii="Times New Roman" w:eastAsia="Times New Roman" w:hAnsi="Times New Roman" w:cs="Times New Roman"/>
          <w:color w:val="333333"/>
          <w:sz w:val="24"/>
          <w:szCs w:val="24"/>
          <w:lang w:eastAsia="uk-UA"/>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1" w:name="n1954"/>
      <w:bookmarkEnd w:id="2251"/>
      <w:r w:rsidRPr="00AE4610">
        <w:rPr>
          <w:rFonts w:ascii="Times New Roman" w:eastAsia="Times New Roman" w:hAnsi="Times New Roman" w:cs="Times New Roman"/>
          <w:color w:val="333333"/>
          <w:sz w:val="24"/>
          <w:szCs w:val="24"/>
          <w:lang w:eastAsia="uk-UA"/>
        </w:rPr>
        <w:t>6) підпадає під дію частини </w:t>
      </w:r>
      <w:hyperlink r:id="rId394" w:anchor="n13" w:tgtFrame="_blank" w:history="1">
        <w:r w:rsidRPr="00AE4610">
          <w:rPr>
            <w:rFonts w:ascii="Times New Roman" w:eastAsia="Times New Roman" w:hAnsi="Times New Roman" w:cs="Times New Roman"/>
            <w:color w:val="000099"/>
            <w:sz w:val="24"/>
            <w:szCs w:val="24"/>
            <w:u w:val="single"/>
            <w:lang w:eastAsia="uk-UA"/>
          </w:rPr>
          <w:t>третьої</w:t>
        </w:r>
      </w:hyperlink>
      <w:r w:rsidRPr="00AE4610">
        <w:rPr>
          <w:rFonts w:ascii="Times New Roman" w:eastAsia="Times New Roman" w:hAnsi="Times New Roman" w:cs="Times New Roman"/>
          <w:color w:val="333333"/>
          <w:sz w:val="24"/>
          <w:szCs w:val="24"/>
          <w:lang w:eastAsia="uk-UA"/>
        </w:rPr>
        <w:t> або </w:t>
      </w:r>
      <w:hyperlink r:id="rId395" w:anchor="n14" w:tgtFrame="_blank" w:history="1">
        <w:r w:rsidRPr="00AE4610">
          <w:rPr>
            <w:rFonts w:ascii="Times New Roman" w:eastAsia="Times New Roman" w:hAnsi="Times New Roman" w:cs="Times New Roman"/>
            <w:color w:val="000099"/>
            <w:sz w:val="24"/>
            <w:szCs w:val="24"/>
            <w:u w:val="single"/>
            <w:lang w:eastAsia="uk-UA"/>
          </w:rPr>
          <w:t>четвертої</w:t>
        </w:r>
      </w:hyperlink>
      <w:r w:rsidRPr="00AE4610">
        <w:rPr>
          <w:rFonts w:ascii="Times New Roman" w:eastAsia="Times New Roman" w:hAnsi="Times New Roman" w:cs="Times New Roman"/>
          <w:color w:val="333333"/>
          <w:sz w:val="24"/>
          <w:szCs w:val="24"/>
          <w:lang w:eastAsia="uk-UA"/>
        </w:rPr>
        <w:t> статті 1 Закону України "Про очищення влади";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2" w:name="n1955"/>
      <w:bookmarkEnd w:id="2252"/>
      <w:r w:rsidRPr="00AE4610">
        <w:rPr>
          <w:rFonts w:ascii="Times New Roman" w:eastAsia="Times New Roman" w:hAnsi="Times New Roman" w:cs="Times New Roman"/>
          <w:color w:val="333333"/>
          <w:sz w:val="24"/>
          <w:szCs w:val="24"/>
          <w:lang w:eastAsia="uk-UA"/>
        </w:rPr>
        <w:t>7) відомості про яку внесені до Єдиного державного реєстру осіб, щодо яких застосовано положення </w:t>
      </w:r>
      <w:hyperlink r:id="rId396" w:tgtFrame="_blank" w:history="1">
        <w:r w:rsidRPr="00AE4610">
          <w:rPr>
            <w:rFonts w:ascii="Times New Roman" w:eastAsia="Times New Roman" w:hAnsi="Times New Roman" w:cs="Times New Roman"/>
            <w:color w:val="000099"/>
            <w:sz w:val="24"/>
            <w:szCs w:val="24"/>
            <w:u w:val="single"/>
            <w:lang w:eastAsia="uk-UA"/>
          </w:rPr>
          <w:t>Закону України</w:t>
        </w:r>
      </w:hyperlink>
      <w:r w:rsidRPr="00AE4610">
        <w:rPr>
          <w:rFonts w:ascii="Times New Roman" w:eastAsia="Times New Roman" w:hAnsi="Times New Roman" w:cs="Times New Roman"/>
          <w:color w:val="333333"/>
          <w:sz w:val="24"/>
          <w:szCs w:val="24"/>
          <w:lang w:eastAsia="uk-UA"/>
        </w:rPr>
        <w:t> "Про очищення влади".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3" w:name="n1956"/>
      <w:bookmarkEnd w:id="2253"/>
      <w:r w:rsidRPr="00AE4610">
        <w:rPr>
          <w:rFonts w:ascii="Times New Roman" w:eastAsia="Times New Roman" w:hAnsi="Times New Roman" w:cs="Times New Roman"/>
          <w:color w:val="333333"/>
          <w:sz w:val="24"/>
          <w:szCs w:val="24"/>
          <w:lang w:eastAsia="uk-UA"/>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державні службовці.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4" w:name="n1957"/>
      <w:bookmarkEnd w:id="2254"/>
      <w:r w:rsidRPr="00AE4610">
        <w:rPr>
          <w:rFonts w:ascii="Times New Roman" w:eastAsia="Times New Roman" w:hAnsi="Times New Roman" w:cs="Times New Roman"/>
          <w:color w:val="333333"/>
          <w:sz w:val="24"/>
          <w:szCs w:val="24"/>
          <w:lang w:eastAsia="uk-UA"/>
        </w:rPr>
        <w:t>4. Строк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5" w:name="n1958"/>
      <w:bookmarkEnd w:id="2255"/>
      <w:r w:rsidRPr="00AE4610">
        <w:rPr>
          <w:rFonts w:ascii="Times New Roman" w:eastAsia="Times New Roman" w:hAnsi="Times New Roman" w:cs="Times New Roman"/>
          <w:color w:val="333333"/>
          <w:sz w:val="24"/>
          <w:szCs w:val="24"/>
          <w:lang w:eastAsia="uk-UA"/>
        </w:rPr>
        <w:t>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6" w:name="n1959"/>
      <w:bookmarkEnd w:id="2256"/>
      <w:r w:rsidRPr="00AE4610">
        <w:rPr>
          <w:rFonts w:ascii="Times New Roman" w:eastAsia="Times New Roman" w:hAnsi="Times New Roman" w:cs="Times New Roman"/>
          <w:color w:val="333333"/>
          <w:sz w:val="24"/>
          <w:szCs w:val="24"/>
          <w:lang w:eastAsia="uk-UA"/>
        </w:rPr>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7" w:name="n1960"/>
      <w:bookmarkEnd w:id="2257"/>
      <w:r w:rsidRPr="00AE4610">
        <w:rPr>
          <w:rFonts w:ascii="Times New Roman" w:eastAsia="Times New Roman" w:hAnsi="Times New Roman" w:cs="Times New Roman"/>
          <w:color w:val="333333"/>
          <w:sz w:val="24"/>
          <w:szCs w:val="24"/>
          <w:lang w:eastAsia="uk-UA"/>
        </w:rPr>
        <w:t xml:space="preserve">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w:t>
      </w:r>
      <w:r w:rsidRPr="00AE4610">
        <w:rPr>
          <w:rFonts w:ascii="Times New Roman" w:eastAsia="Times New Roman" w:hAnsi="Times New Roman" w:cs="Times New Roman"/>
          <w:color w:val="333333"/>
          <w:sz w:val="24"/>
          <w:szCs w:val="24"/>
          <w:lang w:eastAsia="uk-UA"/>
        </w:rPr>
        <w:lastRenderedPageBreak/>
        <w:t>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w:t>
      </w:r>
      <w:proofErr w:type="spellStart"/>
      <w:r w:rsidRPr="00AE4610">
        <w:rPr>
          <w:rFonts w:ascii="Times New Roman" w:eastAsia="Times New Roman" w:hAnsi="Times New Roman" w:cs="Times New Roman"/>
          <w:color w:val="333333"/>
          <w:sz w:val="24"/>
          <w:szCs w:val="24"/>
          <w:lang w:eastAsia="uk-UA"/>
        </w:rPr>
        <w:t>European</w:t>
      </w:r>
      <w:proofErr w:type="spellEnd"/>
      <w:r w:rsidRPr="00AE4610">
        <w:rPr>
          <w:rFonts w:ascii="Times New Roman" w:eastAsia="Times New Roman" w:hAnsi="Times New Roman" w:cs="Times New Roman"/>
          <w:color w:val="333333"/>
          <w:sz w:val="24"/>
          <w:szCs w:val="24"/>
          <w:lang w:eastAsia="uk-UA"/>
        </w:rPr>
        <w:t xml:space="preserve"> </w:t>
      </w:r>
      <w:proofErr w:type="spellStart"/>
      <w:r w:rsidRPr="00AE4610">
        <w:rPr>
          <w:rFonts w:ascii="Times New Roman" w:eastAsia="Times New Roman" w:hAnsi="Times New Roman" w:cs="Times New Roman"/>
          <w:color w:val="333333"/>
          <w:sz w:val="24"/>
          <w:szCs w:val="24"/>
          <w:lang w:eastAsia="uk-UA"/>
        </w:rPr>
        <w:t>Higher</w:t>
      </w:r>
      <w:proofErr w:type="spellEnd"/>
      <w:r w:rsidRPr="00AE4610">
        <w:rPr>
          <w:rFonts w:ascii="Times New Roman" w:eastAsia="Times New Roman" w:hAnsi="Times New Roman" w:cs="Times New Roman"/>
          <w:color w:val="333333"/>
          <w:sz w:val="24"/>
          <w:szCs w:val="24"/>
          <w:lang w:eastAsia="uk-UA"/>
        </w:rPr>
        <w:t xml:space="preserve"> </w:t>
      </w:r>
      <w:proofErr w:type="spellStart"/>
      <w:r w:rsidRPr="00AE4610">
        <w:rPr>
          <w:rFonts w:ascii="Times New Roman" w:eastAsia="Times New Roman" w:hAnsi="Times New Roman" w:cs="Times New Roman"/>
          <w:color w:val="333333"/>
          <w:sz w:val="24"/>
          <w:szCs w:val="24"/>
          <w:lang w:eastAsia="uk-UA"/>
        </w:rPr>
        <w:t>Education</w:t>
      </w:r>
      <w:proofErr w:type="spellEnd"/>
      <w:r w:rsidRPr="00AE4610">
        <w:rPr>
          <w:rFonts w:ascii="Times New Roman" w:eastAsia="Times New Roman" w:hAnsi="Times New Roman" w:cs="Times New Roman"/>
          <w:color w:val="333333"/>
          <w:sz w:val="24"/>
          <w:szCs w:val="24"/>
          <w:lang w:eastAsia="uk-UA"/>
        </w:rPr>
        <w:t xml:space="preserve"> </w:t>
      </w:r>
      <w:proofErr w:type="spellStart"/>
      <w:r w:rsidRPr="00AE4610">
        <w:rPr>
          <w:rFonts w:ascii="Times New Roman" w:eastAsia="Times New Roman" w:hAnsi="Times New Roman" w:cs="Times New Roman"/>
          <w:color w:val="333333"/>
          <w:sz w:val="24"/>
          <w:szCs w:val="24"/>
          <w:lang w:eastAsia="uk-UA"/>
        </w:rPr>
        <w:t>Area</w:t>
      </w:r>
      <w:proofErr w:type="spellEnd"/>
      <w:r w:rsidRPr="00AE4610">
        <w:rPr>
          <w:rFonts w:ascii="Times New Roman" w:eastAsia="Times New Roman" w:hAnsi="Times New Roman" w:cs="Times New Roman"/>
          <w:color w:val="333333"/>
          <w:sz w:val="24"/>
          <w:szCs w:val="24"/>
          <w:lang w:eastAsia="uk-UA"/>
        </w:rPr>
        <w:t>)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8" w:name="n1961"/>
      <w:bookmarkEnd w:id="2258"/>
      <w:r w:rsidRPr="00AE4610">
        <w:rPr>
          <w:rFonts w:ascii="Times New Roman" w:eastAsia="Times New Roman" w:hAnsi="Times New Roman" w:cs="Times New Roman"/>
          <w:color w:val="333333"/>
          <w:sz w:val="24"/>
          <w:szCs w:val="24"/>
          <w:lang w:eastAsia="uk-UA"/>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9" w:name="n1962"/>
      <w:bookmarkEnd w:id="2259"/>
      <w:r w:rsidRPr="00AE4610">
        <w:rPr>
          <w:rFonts w:ascii="Times New Roman" w:eastAsia="Times New Roman" w:hAnsi="Times New Roman" w:cs="Times New Roman"/>
          <w:color w:val="333333"/>
          <w:sz w:val="24"/>
          <w:szCs w:val="24"/>
          <w:lang w:eastAsia="uk-UA"/>
        </w:rPr>
        <w:t>Персональний склад Конкурсної комісії та Положення про Конкурсну комісію затверджуються Кабінетом Міністрів України. Члени Конкурсної комісії виконують свої функції на громадських засадах.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0" w:name="n1963"/>
      <w:bookmarkEnd w:id="2260"/>
      <w:r w:rsidRPr="00AE4610">
        <w:rPr>
          <w:rFonts w:ascii="Times New Roman" w:eastAsia="Times New Roman" w:hAnsi="Times New Roman" w:cs="Times New Roman"/>
          <w:color w:val="333333"/>
          <w:sz w:val="24"/>
          <w:szCs w:val="24"/>
          <w:lang w:eastAsia="uk-UA"/>
        </w:rPr>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1" w:name="n1964"/>
      <w:bookmarkEnd w:id="2261"/>
      <w:r w:rsidRPr="00AE4610">
        <w:rPr>
          <w:rFonts w:ascii="Times New Roman" w:eastAsia="Times New Roman" w:hAnsi="Times New Roman" w:cs="Times New Roman"/>
          <w:color w:val="333333"/>
          <w:sz w:val="24"/>
          <w:szCs w:val="24"/>
          <w:lang w:eastAsia="uk-UA"/>
        </w:rPr>
        <w:t xml:space="preserve">Організаційною формою роботи Конкурсної комісії є засідання, участь у яких міжнародні представники можуть брати за допомогою засобів електронного </w:t>
      </w:r>
      <w:proofErr w:type="spellStart"/>
      <w:r w:rsidRPr="00AE4610">
        <w:rPr>
          <w:rFonts w:ascii="Times New Roman" w:eastAsia="Times New Roman" w:hAnsi="Times New Roman" w:cs="Times New Roman"/>
          <w:color w:val="333333"/>
          <w:sz w:val="24"/>
          <w:szCs w:val="24"/>
          <w:lang w:eastAsia="uk-UA"/>
        </w:rPr>
        <w:t>відеозв’язку</w:t>
      </w:r>
      <w:proofErr w:type="spellEnd"/>
      <w:r w:rsidRPr="00AE4610">
        <w:rPr>
          <w:rFonts w:ascii="Times New Roman" w:eastAsia="Times New Roman" w:hAnsi="Times New Roman" w:cs="Times New Roman"/>
          <w:color w:val="333333"/>
          <w:sz w:val="24"/>
          <w:szCs w:val="24"/>
          <w:lang w:eastAsia="uk-UA"/>
        </w:rPr>
        <w:t xml:space="preserve">. Міжнародні представники, які беруть участь у засіданні за допомогою засобів електронного </w:t>
      </w:r>
      <w:proofErr w:type="spellStart"/>
      <w:r w:rsidRPr="00AE4610">
        <w:rPr>
          <w:rFonts w:ascii="Times New Roman" w:eastAsia="Times New Roman" w:hAnsi="Times New Roman" w:cs="Times New Roman"/>
          <w:color w:val="333333"/>
          <w:sz w:val="24"/>
          <w:szCs w:val="24"/>
          <w:lang w:eastAsia="uk-UA"/>
        </w:rPr>
        <w:t>відеозв’язку</w:t>
      </w:r>
      <w:proofErr w:type="spellEnd"/>
      <w:r w:rsidRPr="00AE4610">
        <w:rPr>
          <w:rFonts w:ascii="Times New Roman" w:eastAsia="Times New Roman" w:hAnsi="Times New Roman" w:cs="Times New Roman"/>
          <w:color w:val="333333"/>
          <w:sz w:val="24"/>
          <w:szCs w:val="24"/>
          <w:lang w:eastAsia="uk-UA"/>
        </w:rPr>
        <w:t>, підтверджують результати власного голосування письмово.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2" w:name="n1965"/>
      <w:bookmarkEnd w:id="2262"/>
      <w:r w:rsidRPr="00AE4610">
        <w:rPr>
          <w:rFonts w:ascii="Times New Roman" w:eastAsia="Times New Roman" w:hAnsi="Times New Roman" w:cs="Times New Roman"/>
          <w:color w:val="333333"/>
          <w:sz w:val="24"/>
          <w:szCs w:val="24"/>
          <w:lang w:eastAsia="uk-UA"/>
        </w:rPr>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3" w:name="n1966"/>
      <w:bookmarkEnd w:id="2263"/>
      <w:r w:rsidRPr="00AE4610">
        <w:rPr>
          <w:rFonts w:ascii="Times New Roman" w:eastAsia="Times New Roman" w:hAnsi="Times New Roman" w:cs="Times New Roman"/>
          <w:color w:val="333333"/>
          <w:sz w:val="24"/>
          <w:szCs w:val="24"/>
          <w:lang w:eastAsia="uk-UA"/>
        </w:rPr>
        <w:t>Конкурсна комісія розробляє Положення про конкурс щодо обрання членів Національного агентства із забезпечення якості вищої освіти, що затверджується Кабінетом Міністрів України, та формує кваліфікаційні вимоги до 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4" w:name="n1967"/>
      <w:bookmarkEnd w:id="2264"/>
      <w:r w:rsidRPr="00AE4610">
        <w:rPr>
          <w:rFonts w:ascii="Times New Roman" w:eastAsia="Times New Roman" w:hAnsi="Times New Roman" w:cs="Times New Roman"/>
          <w:color w:val="333333"/>
          <w:sz w:val="24"/>
          <w:szCs w:val="24"/>
          <w:lang w:eastAsia="uk-UA"/>
        </w:rPr>
        <w:t>7. Повноваження члена Національного агентства із забезпечення якості вищої освіти припиняються у разі: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5" w:name="n1968"/>
      <w:bookmarkEnd w:id="2265"/>
      <w:r w:rsidRPr="00AE4610">
        <w:rPr>
          <w:rFonts w:ascii="Times New Roman" w:eastAsia="Times New Roman" w:hAnsi="Times New Roman" w:cs="Times New Roman"/>
          <w:color w:val="333333"/>
          <w:sz w:val="24"/>
          <w:szCs w:val="24"/>
          <w:lang w:eastAsia="uk-UA"/>
        </w:rPr>
        <w:t>1) закінчення строку, на який його призначено;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6" w:name="n1969"/>
      <w:bookmarkEnd w:id="2266"/>
      <w:r w:rsidRPr="00AE4610">
        <w:rPr>
          <w:rFonts w:ascii="Times New Roman" w:eastAsia="Times New Roman" w:hAnsi="Times New Roman" w:cs="Times New Roman"/>
          <w:color w:val="333333"/>
          <w:sz w:val="24"/>
          <w:szCs w:val="24"/>
          <w:lang w:eastAsia="uk-UA"/>
        </w:rPr>
        <w:t>2) подання ним особистої заяви про складення повноважень;</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7" w:name="n1970"/>
      <w:bookmarkEnd w:id="2267"/>
      <w:r w:rsidRPr="00AE4610">
        <w:rPr>
          <w:rFonts w:ascii="Times New Roman" w:eastAsia="Times New Roman" w:hAnsi="Times New Roman" w:cs="Times New Roman"/>
          <w:color w:val="333333"/>
          <w:sz w:val="24"/>
          <w:szCs w:val="24"/>
          <w:lang w:eastAsia="uk-UA"/>
        </w:rPr>
        <w:t xml:space="preserve">3) набрання законної сили обвинувальним </w:t>
      </w:r>
      <w:proofErr w:type="spellStart"/>
      <w:r w:rsidRPr="00AE4610">
        <w:rPr>
          <w:rFonts w:ascii="Times New Roman" w:eastAsia="Times New Roman" w:hAnsi="Times New Roman" w:cs="Times New Roman"/>
          <w:color w:val="333333"/>
          <w:sz w:val="24"/>
          <w:szCs w:val="24"/>
          <w:lang w:eastAsia="uk-UA"/>
        </w:rPr>
        <w:t>вироком</w:t>
      </w:r>
      <w:proofErr w:type="spellEnd"/>
      <w:r w:rsidRPr="00AE4610">
        <w:rPr>
          <w:rFonts w:ascii="Times New Roman" w:eastAsia="Times New Roman" w:hAnsi="Times New Roman" w:cs="Times New Roman"/>
          <w:color w:val="333333"/>
          <w:sz w:val="24"/>
          <w:szCs w:val="24"/>
          <w:lang w:eastAsia="uk-UA"/>
        </w:rPr>
        <w:t xml:space="preserve"> щодо нього;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8" w:name="n1971"/>
      <w:bookmarkEnd w:id="2268"/>
      <w:r w:rsidRPr="00AE4610">
        <w:rPr>
          <w:rFonts w:ascii="Times New Roman" w:eastAsia="Times New Roman" w:hAnsi="Times New Roman" w:cs="Times New Roman"/>
          <w:color w:val="333333"/>
          <w:sz w:val="24"/>
          <w:szCs w:val="24"/>
          <w:lang w:eastAsia="uk-UA"/>
        </w:rPr>
        <w:t>4) припинення ним громадянства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9" w:name="n1972"/>
      <w:bookmarkEnd w:id="2269"/>
      <w:r w:rsidRPr="00AE4610">
        <w:rPr>
          <w:rFonts w:ascii="Times New Roman" w:eastAsia="Times New Roman" w:hAnsi="Times New Roman" w:cs="Times New Roman"/>
          <w:color w:val="333333"/>
          <w:sz w:val="24"/>
          <w:szCs w:val="24"/>
          <w:lang w:eastAsia="uk-UA"/>
        </w:rPr>
        <w:t>5) визнання його безвісно відсутнім або оголошення померлим;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0" w:name="n1973"/>
      <w:bookmarkEnd w:id="2270"/>
      <w:r w:rsidRPr="00AE4610">
        <w:rPr>
          <w:rFonts w:ascii="Times New Roman" w:eastAsia="Times New Roman" w:hAnsi="Times New Roman" w:cs="Times New Roman"/>
          <w:color w:val="333333"/>
          <w:sz w:val="24"/>
          <w:szCs w:val="24"/>
          <w:lang w:eastAsia="uk-UA"/>
        </w:rPr>
        <w:t>6) смерті;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1" w:name="n1974"/>
      <w:bookmarkEnd w:id="2271"/>
      <w:r w:rsidRPr="00AE4610">
        <w:rPr>
          <w:rFonts w:ascii="Times New Roman" w:eastAsia="Times New Roman" w:hAnsi="Times New Roman" w:cs="Times New Roman"/>
          <w:color w:val="333333"/>
          <w:sz w:val="24"/>
          <w:szCs w:val="24"/>
          <w:lang w:eastAsia="uk-UA"/>
        </w:rPr>
        <w:t>7) виявлення обмежень, передбачених цією статтею;</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2" w:name="n1975"/>
      <w:bookmarkEnd w:id="2272"/>
      <w:r w:rsidRPr="00AE4610">
        <w:rPr>
          <w:rFonts w:ascii="Times New Roman" w:eastAsia="Times New Roman" w:hAnsi="Times New Roman" w:cs="Times New Roman"/>
          <w:color w:val="333333"/>
          <w:sz w:val="24"/>
          <w:szCs w:val="24"/>
          <w:lang w:eastAsia="uk-UA"/>
        </w:rPr>
        <w:t>8) у випадках, передбачених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3" w:name="n1976"/>
      <w:bookmarkEnd w:id="2273"/>
      <w:r w:rsidRPr="00AE4610">
        <w:rPr>
          <w:rFonts w:ascii="Times New Roman" w:eastAsia="Times New Roman" w:hAnsi="Times New Roman" w:cs="Times New Roman"/>
          <w:color w:val="333333"/>
          <w:sz w:val="24"/>
          <w:szCs w:val="24"/>
          <w:lang w:eastAsia="uk-UA"/>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забезпечують якість вищої освіти в інших країнах.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4" w:name="n1977"/>
      <w:bookmarkEnd w:id="2274"/>
      <w:r w:rsidRPr="00AE4610">
        <w:rPr>
          <w:rFonts w:ascii="Times New Roman" w:eastAsia="Times New Roman" w:hAnsi="Times New Roman" w:cs="Times New Roman"/>
          <w:color w:val="333333"/>
          <w:sz w:val="24"/>
          <w:szCs w:val="24"/>
          <w:lang w:eastAsia="uk-UA"/>
        </w:rPr>
        <w:lastRenderedPageBreak/>
        <w:t>9. У складі Національного агентства із забезпечення якості вищої освіти утворюються Комітет з питань етики, Апеляційний комітет, а також інші комітети, що формуються з числа членів Національного агентства із забезпечення якості вищої освіти. Комітет з питань етики розглядає питання академічного плагіату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 Апеляційний комітет розглядає звернення, заяви і скарги щодо діяльності та рішень спеціалізованих вчених рад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5" w:name="n1978"/>
      <w:bookmarkEnd w:id="2275"/>
      <w:r w:rsidRPr="00AE4610">
        <w:rPr>
          <w:rFonts w:ascii="Times New Roman" w:eastAsia="Times New Roman" w:hAnsi="Times New Roman" w:cs="Times New Roman"/>
          <w:color w:val="333333"/>
          <w:sz w:val="24"/>
          <w:szCs w:val="24"/>
          <w:lang w:eastAsia="uk-UA"/>
        </w:rPr>
        <w:t>10. Рішення Національного агентства із забезпечення якості вищої освіти може бути оскаржене вищим навчальним закладом у порядку, визначеному Національним агентством із забезпечення якості вищої освіти, який має бути оприлюднений. За результатами розгляду скарги Національне агентство із забезпечення якості вищої освіти приймає обґрунтоване рішення";</w:t>
      </w:r>
    </w:p>
    <w:bookmarkStart w:id="2276" w:name="n1979"/>
    <w:bookmarkEnd w:id="2276"/>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"n391"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статтю 25</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доповнити частиною восьмою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7" w:name="n1980"/>
      <w:bookmarkEnd w:id="2277"/>
      <w:r w:rsidRPr="00AE4610">
        <w:rPr>
          <w:rFonts w:ascii="Times New Roman" w:eastAsia="Times New Roman" w:hAnsi="Times New Roman" w:cs="Times New Roman"/>
          <w:color w:val="333333"/>
          <w:sz w:val="24"/>
          <w:szCs w:val="24"/>
          <w:lang w:eastAsia="uk-UA"/>
        </w:rPr>
        <w:t>"8. В Україні визнаються сертифікати про акредитацію освітніх програм, виданих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bookmarkStart w:id="2278" w:name="n1981"/>
    <w:bookmarkEnd w:id="2278"/>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"n270"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розділ V</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доповнити статтею 25</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9" w:name="n1982"/>
      <w:bookmarkEnd w:id="2279"/>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4"/>
          <w:szCs w:val="24"/>
          <w:lang w:eastAsia="uk-UA"/>
        </w:rPr>
        <w:t>Стаття 25</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b/>
          <w:bCs/>
          <w:color w:val="333333"/>
          <w:sz w:val="24"/>
          <w:szCs w:val="24"/>
          <w:lang w:eastAsia="uk-UA"/>
        </w:rPr>
        <w:t>.</w:t>
      </w:r>
      <w:r w:rsidRPr="00AE4610">
        <w:rPr>
          <w:rFonts w:ascii="Times New Roman" w:eastAsia="Times New Roman" w:hAnsi="Times New Roman" w:cs="Times New Roman"/>
          <w:color w:val="333333"/>
          <w:sz w:val="24"/>
          <w:szCs w:val="24"/>
          <w:lang w:eastAsia="uk-UA"/>
        </w:rPr>
        <w:t> Інституційна акредитація закладу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0" w:name="n1983"/>
      <w:bookmarkEnd w:id="2280"/>
      <w:r w:rsidRPr="00AE4610">
        <w:rPr>
          <w:rFonts w:ascii="Times New Roman" w:eastAsia="Times New Roman" w:hAnsi="Times New Roman" w:cs="Times New Roman"/>
          <w:color w:val="333333"/>
          <w:sz w:val="24"/>
          <w:szCs w:val="24"/>
          <w:lang w:eastAsia="uk-UA"/>
        </w:rPr>
        <w:t>1. Заклад вищої освіти, який бажає пройти інституційну акредитацію, подає Національному агентству із забезпечення якості вищої освіти письмову заяву та документи, що підтверджують відповідність його системи внутрішнього забезпечення якості вимогам до системи забезпечення якості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1" w:name="n1984"/>
      <w:bookmarkEnd w:id="2281"/>
      <w:r w:rsidRPr="00AE4610">
        <w:rPr>
          <w:rFonts w:ascii="Times New Roman" w:eastAsia="Times New Roman" w:hAnsi="Times New Roman" w:cs="Times New Roman"/>
          <w:color w:val="333333"/>
          <w:sz w:val="24"/>
          <w:szCs w:val="24"/>
          <w:lang w:eastAsia="uk-UA"/>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2" w:name="n1985"/>
      <w:bookmarkEnd w:id="2282"/>
      <w:r w:rsidRPr="00AE4610">
        <w:rPr>
          <w:rFonts w:ascii="Times New Roman" w:eastAsia="Times New Roman" w:hAnsi="Times New Roman" w:cs="Times New Roman"/>
          <w:color w:val="333333"/>
          <w:sz w:val="24"/>
          <w:szCs w:val="24"/>
          <w:lang w:eastAsia="uk-UA"/>
        </w:rPr>
        <w:t>3. Сертифікат про інституційну акредитацію видається строком на п’ять років.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3" w:name="n1986"/>
      <w:bookmarkEnd w:id="2283"/>
      <w:r w:rsidRPr="00AE4610">
        <w:rPr>
          <w:rFonts w:ascii="Times New Roman" w:eastAsia="Times New Roman" w:hAnsi="Times New Roman" w:cs="Times New Roman"/>
          <w:color w:val="333333"/>
          <w:sz w:val="24"/>
          <w:szCs w:val="24"/>
          <w:lang w:eastAsia="uk-UA"/>
        </w:rPr>
        <w:t xml:space="preserve">4. Результат інституційної акредитації засвідчується сертифікатом, що надає закладу вищої освіти право на </w:t>
      </w:r>
      <w:proofErr w:type="spellStart"/>
      <w:r w:rsidRPr="00AE4610">
        <w:rPr>
          <w:rFonts w:ascii="Times New Roman" w:eastAsia="Times New Roman" w:hAnsi="Times New Roman" w:cs="Times New Roman"/>
          <w:color w:val="333333"/>
          <w:sz w:val="24"/>
          <w:szCs w:val="24"/>
          <w:lang w:eastAsia="uk-UA"/>
        </w:rPr>
        <w:t>самоакредитацію</w:t>
      </w:r>
      <w:proofErr w:type="spellEnd"/>
      <w:r w:rsidRPr="00AE4610">
        <w:rPr>
          <w:rFonts w:ascii="Times New Roman" w:eastAsia="Times New Roman" w:hAnsi="Times New Roman" w:cs="Times New Roman"/>
          <w:color w:val="333333"/>
          <w:sz w:val="24"/>
          <w:szCs w:val="24"/>
          <w:lang w:eastAsia="uk-UA"/>
        </w:rPr>
        <w:t xml:space="preserve"> освітніх програм (крім тих освітніх програм, що акредитуються вперше в межах відповідної галузі знань). Заклад вищої освіти, який здійснив </w:t>
      </w:r>
      <w:proofErr w:type="spellStart"/>
      <w:r w:rsidRPr="00AE4610">
        <w:rPr>
          <w:rFonts w:ascii="Times New Roman" w:eastAsia="Times New Roman" w:hAnsi="Times New Roman" w:cs="Times New Roman"/>
          <w:color w:val="333333"/>
          <w:sz w:val="24"/>
          <w:szCs w:val="24"/>
          <w:lang w:eastAsia="uk-UA"/>
        </w:rPr>
        <w:t>самоакредитацію</w:t>
      </w:r>
      <w:proofErr w:type="spellEnd"/>
      <w:r w:rsidRPr="00AE4610">
        <w:rPr>
          <w:rFonts w:ascii="Times New Roman" w:eastAsia="Times New Roman" w:hAnsi="Times New Roman" w:cs="Times New Roman"/>
          <w:color w:val="333333"/>
          <w:sz w:val="24"/>
          <w:szCs w:val="24"/>
          <w:lang w:eastAsia="uk-UA"/>
        </w:rPr>
        <w:t xml:space="preserve"> освітньої програми, подає Національному агентству із забезпечення якості вищої освіти письмову заяву, на підставі якої отримує сертифікат про акредитацію освітньої програми.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4" w:name="n1987"/>
      <w:bookmarkEnd w:id="2284"/>
      <w:r w:rsidRPr="00AE4610">
        <w:rPr>
          <w:rFonts w:ascii="Times New Roman" w:eastAsia="Times New Roman" w:hAnsi="Times New Roman" w:cs="Times New Roman"/>
          <w:color w:val="333333"/>
          <w:sz w:val="24"/>
          <w:szCs w:val="24"/>
          <w:lang w:eastAsia="uk-UA"/>
        </w:rPr>
        <w:t>5. Порядок проведення інституційної акредитації затверджує центральний орган виконавчої влади у сфері освіти і науки за поданням Національного агентства із забезпечення якості вищої освіти";</w:t>
      </w:r>
    </w:p>
    <w:bookmarkStart w:id="2285" w:name="n1988"/>
    <w:bookmarkEnd w:id="2285"/>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"n420"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першу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27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6" w:name="n1989"/>
      <w:bookmarkEnd w:id="2286"/>
      <w:r w:rsidRPr="00AE4610">
        <w:rPr>
          <w:rFonts w:ascii="Times New Roman" w:eastAsia="Times New Roman" w:hAnsi="Times New Roman" w:cs="Times New Roman"/>
          <w:color w:val="333333"/>
          <w:sz w:val="24"/>
          <w:szCs w:val="24"/>
          <w:lang w:eastAsia="uk-UA"/>
        </w:rPr>
        <w:t>"1. Заклад вищої освіти як суб’єкт господарювання може діяти в одному із таких статусів: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7" w:name="n1990"/>
      <w:bookmarkEnd w:id="2287"/>
      <w:r w:rsidRPr="00AE4610">
        <w:rPr>
          <w:rFonts w:ascii="Times New Roman" w:eastAsia="Times New Roman" w:hAnsi="Times New Roman" w:cs="Times New Roman"/>
          <w:color w:val="333333"/>
          <w:sz w:val="24"/>
          <w:szCs w:val="24"/>
          <w:lang w:eastAsia="uk-UA"/>
        </w:rPr>
        <w:t>бюджетна установа;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8" w:name="n1991"/>
      <w:bookmarkEnd w:id="2288"/>
      <w:r w:rsidRPr="00AE4610">
        <w:rPr>
          <w:rFonts w:ascii="Times New Roman" w:eastAsia="Times New Roman" w:hAnsi="Times New Roman" w:cs="Times New Roman"/>
          <w:color w:val="333333"/>
          <w:sz w:val="24"/>
          <w:szCs w:val="24"/>
          <w:lang w:eastAsia="uk-UA"/>
        </w:rPr>
        <w:t>неприбутковий заклад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9" w:name="n1992"/>
      <w:bookmarkEnd w:id="2289"/>
      <w:r w:rsidRPr="00AE4610">
        <w:rPr>
          <w:rFonts w:ascii="Times New Roman" w:eastAsia="Times New Roman" w:hAnsi="Times New Roman" w:cs="Times New Roman"/>
          <w:color w:val="333333"/>
          <w:sz w:val="24"/>
          <w:szCs w:val="24"/>
          <w:lang w:eastAsia="uk-UA"/>
        </w:rPr>
        <w:t>прибутковий заклад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0" w:name="n1993"/>
      <w:bookmarkEnd w:id="2290"/>
      <w:r w:rsidRPr="00AE4610">
        <w:rPr>
          <w:rFonts w:ascii="Times New Roman" w:eastAsia="Times New Roman" w:hAnsi="Times New Roman" w:cs="Times New Roman"/>
          <w:color w:val="333333"/>
          <w:sz w:val="24"/>
          <w:szCs w:val="24"/>
          <w:lang w:eastAsia="uk-UA"/>
        </w:rPr>
        <w:lastRenderedPageBreak/>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bookmarkStart w:id="2291" w:name="n1994"/>
    <w:bookmarkEnd w:id="2291"/>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"n446"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пункт 3</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частини першої статті 28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2" w:name="n1995"/>
      <w:bookmarkEnd w:id="2292"/>
      <w:r w:rsidRPr="00AE4610">
        <w:rPr>
          <w:rFonts w:ascii="Times New Roman" w:eastAsia="Times New Roman" w:hAnsi="Times New Roman" w:cs="Times New Roman"/>
          <w:color w:val="333333"/>
          <w:sz w:val="24"/>
          <w:szCs w:val="24"/>
          <w:lang w:eastAsia="uk-UA"/>
        </w:rPr>
        <w:t xml:space="preserve">"3)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та/або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3" w:name="n1996"/>
      <w:bookmarkEnd w:id="2293"/>
      <w:r w:rsidRPr="00AE4610">
        <w:rPr>
          <w:rFonts w:ascii="Times New Roman" w:eastAsia="Times New Roman" w:hAnsi="Times New Roman" w:cs="Times New Roman"/>
          <w:color w:val="333333"/>
          <w:sz w:val="24"/>
          <w:szCs w:val="24"/>
          <w:lang w:eastAsia="uk-UA"/>
        </w:rPr>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4" w:name="n1997"/>
      <w:bookmarkEnd w:id="2294"/>
      <w:r w:rsidRPr="00AE4610">
        <w:rPr>
          <w:rFonts w:ascii="Times New Roman" w:eastAsia="Times New Roman" w:hAnsi="Times New Roman" w:cs="Times New Roman"/>
          <w:color w:val="333333"/>
          <w:sz w:val="24"/>
          <w:szCs w:val="24"/>
          <w:lang w:eastAsia="uk-UA"/>
        </w:rPr>
        <w:t>у </w:t>
      </w:r>
      <w:hyperlink r:id="rId397" w:anchor="n499" w:tgtFrame="_blank" w:history="1">
        <w:r w:rsidRPr="00AE4610">
          <w:rPr>
            <w:rFonts w:ascii="Times New Roman" w:eastAsia="Times New Roman" w:hAnsi="Times New Roman" w:cs="Times New Roman"/>
            <w:color w:val="000099"/>
            <w:sz w:val="24"/>
            <w:szCs w:val="24"/>
            <w:u w:val="single"/>
            <w:lang w:eastAsia="uk-UA"/>
          </w:rPr>
          <w:t>частині другій</w:t>
        </w:r>
      </w:hyperlink>
      <w:r w:rsidRPr="00AE4610">
        <w:rPr>
          <w:rFonts w:ascii="Times New Roman" w:eastAsia="Times New Roman" w:hAnsi="Times New Roman" w:cs="Times New Roman"/>
          <w:color w:val="333333"/>
          <w:sz w:val="24"/>
          <w:szCs w:val="24"/>
          <w:lang w:eastAsia="uk-UA"/>
        </w:rPr>
        <w:t> статті 32:</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5" w:name="n1998"/>
      <w:bookmarkEnd w:id="2295"/>
      <w:r w:rsidRPr="00AE4610">
        <w:rPr>
          <w:rFonts w:ascii="Times New Roman" w:eastAsia="Times New Roman" w:hAnsi="Times New Roman" w:cs="Times New Roman"/>
          <w:color w:val="333333"/>
          <w:sz w:val="24"/>
          <w:szCs w:val="24"/>
          <w:lang w:eastAsia="uk-UA"/>
        </w:rPr>
        <w:t>пункт 6 після слів "доктора філософії" доповнити словами "/доктора мистецтва";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6" w:name="n1999"/>
      <w:bookmarkEnd w:id="2296"/>
      <w:r w:rsidRPr="00AE4610">
        <w:rPr>
          <w:rFonts w:ascii="Times New Roman" w:eastAsia="Times New Roman" w:hAnsi="Times New Roman" w:cs="Times New Roman"/>
          <w:color w:val="333333"/>
          <w:sz w:val="24"/>
          <w:szCs w:val="24"/>
          <w:lang w:eastAsia="uk-UA"/>
        </w:rPr>
        <w:t>пункт 7 після слова "освітніх" доповнити словом "мистецьких";</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7" w:name="n2000"/>
      <w:bookmarkEnd w:id="2297"/>
      <w:r w:rsidRPr="00AE4610">
        <w:rPr>
          <w:rFonts w:ascii="Times New Roman" w:eastAsia="Times New Roman" w:hAnsi="Times New Roman" w:cs="Times New Roman"/>
          <w:color w:val="333333"/>
          <w:sz w:val="24"/>
          <w:szCs w:val="24"/>
          <w:lang w:eastAsia="uk-UA"/>
        </w:rPr>
        <w:t>пункт 9 після слова "освітньої" доповнити словом "мистецької";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8" w:name="n2001"/>
      <w:bookmarkEnd w:id="2298"/>
      <w:r w:rsidRPr="00AE4610">
        <w:rPr>
          <w:rFonts w:ascii="Times New Roman" w:eastAsia="Times New Roman" w:hAnsi="Times New Roman" w:cs="Times New Roman"/>
          <w:color w:val="333333"/>
          <w:sz w:val="24"/>
          <w:szCs w:val="24"/>
          <w:lang w:eastAsia="uk-UA"/>
        </w:rPr>
        <w:t>пункт 12 доповнити словами "(ступеня доктора мистецтва акредитованими спеціалізованими радами з присудження ступеня доктора мистецтва)";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9" w:name="n2002"/>
      <w:bookmarkEnd w:id="2299"/>
      <w:r w:rsidRPr="00AE4610">
        <w:rPr>
          <w:rFonts w:ascii="Times New Roman" w:eastAsia="Times New Roman" w:hAnsi="Times New Roman" w:cs="Times New Roman"/>
          <w:color w:val="333333"/>
          <w:sz w:val="24"/>
          <w:szCs w:val="24"/>
          <w:lang w:eastAsia="uk-UA"/>
        </w:rPr>
        <w:t>пункт 13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0" w:name="n2003"/>
      <w:bookmarkEnd w:id="2300"/>
      <w:r w:rsidRPr="00AE4610">
        <w:rPr>
          <w:rFonts w:ascii="Times New Roman" w:eastAsia="Times New Roman" w:hAnsi="Times New Roman" w:cs="Times New Roman"/>
          <w:color w:val="333333"/>
          <w:sz w:val="24"/>
          <w:szCs w:val="24"/>
          <w:lang w:eastAsia="uk-UA"/>
        </w:rPr>
        <w:t>"13) утворювати заклади загальної середньої освіти за погодженням з органами місцевого самоврядування";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1" w:name="n2004"/>
      <w:bookmarkEnd w:id="2301"/>
      <w:r w:rsidRPr="00AE4610">
        <w:rPr>
          <w:rFonts w:ascii="Times New Roman" w:eastAsia="Times New Roman" w:hAnsi="Times New Roman" w:cs="Times New Roman"/>
          <w:color w:val="333333"/>
          <w:sz w:val="24"/>
          <w:szCs w:val="24"/>
          <w:lang w:eastAsia="uk-UA"/>
        </w:rPr>
        <w:t>доповнити пунктом 13</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2" w:name="n2005"/>
      <w:bookmarkEnd w:id="2302"/>
      <w:r w:rsidRPr="00AE4610">
        <w:rPr>
          <w:rFonts w:ascii="Times New Roman" w:eastAsia="Times New Roman" w:hAnsi="Times New Roman" w:cs="Times New Roman"/>
          <w:color w:val="333333"/>
          <w:sz w:val="24"/>
          <w:szCs w:val="24"/>
          <w:lang w:eastAsia="uk-UA"/>
        </w:rPr>
        <w:t>"13</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xml:space="preserve">) виступати засновником чи співзасновником закладів професійної (професійно-технічної),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 коледжів";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3" w:name="n2006"/>
      <w:bookmarkEnd w:id="2303"/>
      <w:r w:rsidRPr="00AE4610">
        <w:rPr>
          <w:rFonts w:ascii="Times New Roman" w:eastAsia="Times New Roman" w:hAnsi="Times New Roman" w:cs="Times New Roman"/>
          <w:color w:val="333333"/>
          <w:sz w:val="24"/>
          <w:szCs w:val="24"/>
          <w:lang w:eastAsia="uk-UA"/>
        </w:rPr>
        <w:t>у </w:t>
      </w:r>
      <w:hyperlink r:id="rId398" w:anchor="n530" w:tgtFrame="_blank" w:history="1">
        <w:r w:rsidRPr="00AE4610">
          <w:rPr>
            <w:rFonts w:ascii="Times New Roman" w:eastAsia="Times New Roman" w:hAnsi="Times New Roman" w:cs="Times New Roman"/>
            <w:color w:val="000099"/>
            <w:sz w:val="24"/>
            <w:szCs w:val="24"/>
            <w:u w:val="single"/>
            <w:lang w:eastAsia="uk-UA"/>
          </w:rPr>
          <w:t>статті 33</w:t>
        </w:r>
      </w:hyperlink>
      <w:r w:rsidRPr="00AE4610">
        <w:rPr>
          <w:rFonts w:ascii="Times New Roman" w:eastAsia="Times New Roman" w:hAnsi="Times New Roman" w:cs="Times New Roman"/>
          <w:color w:val="333333"/>
          <w:sz w:val="24"/>
          <w:szCs w:val="24"/>
          <w:lang w:eastAsia="uk-UA"/>
        </w:rPr>
        <w:t>:</w:t>
      </w:r>
    </w:p>
    <w:bookmarkStart w:id="2304" w:name="n2007"/>
    <w:bookmarkEnd w:id="2304"/>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"n531"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першу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доповнити реченням такого змісту: "Структура закладу вищої освіти, що не є бюджетною установою, може визначатися статутом закладу без дотримання вимог цієї статті";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5" w:name="n2008"/>
      <w:bookmarkEnd w:id="2305"/>
      <w:r w:rsidRPr="00AE4610">
        <w:rPr>
          <w:rFonts w:ascii="Times New Roman" w:eastAsia="Times New Roman" w:hAnsi="Times New Roman" w:cs="Times New Roman"/>
          <w:color w:val="333333"/>
          <w:sz w:val="24"/>
          <w:szCs w:val="24"/>
          <w:lang w:eastAsia="uk-UA"/>
        </w:rPr>
        <w:t>у </w:t>
      </w:r>
      <w:hyperlink r:id="rId399" w:anchor="n533" w:tgtFrame="_blank" w:history="1">
        <w:r w:rsidRPr="00AE4610">
          <w:rPr>
            <w:rFonts w:ascii="Times New Roman" w:eastAsia="Times New Roman" w:hAnsi="Times New Roman" w:cs="Times New Roman"/>
            <w:color w:val="000099"/>
            <w:sz w:val="24"/>
            <w:szCs w:val="24"/>
            <w:u w:val="single"/>
            <w:lang w:eastAsia="uk-UA"/>
          </w:rPr>
          <w:t>частині третій</w:t>
        </w:r>
      </w:hyperlink>
      <w:r w:rsidRPr="00AE4610">
        <w:rPr>
          <w:rFonts w:ascii="Times New Roman" w:eastAsia="Times New Roman" w:hAnsi="Times New Roman" w:cs="Times New Roman"/>
          <w:color w:val="333333"/>
          <w:sz w:val="24"/>
          <w:szCs w:val="24"/>
          <w:lang w:eastAsia="uk-UA"/>
        </w:rPr>
        <w:t> слова "вищого навчального закладу" замінити словами "закладів вищої освіти (крім коледжів, які не здійснюють підготовку бакалаврів)";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6" w:name="n2009"/>
      <w:bookmarkEnd w:id="2306"/>
      <w:r w:rsidRPr="00AE4610">
        <w:rPr>
          <w:rFonts w:ascii="Times New Roman" w:eastAsia="Times New Roman" w:hAnsi="Times New Roman" w:cs="Times New Roman"/>
          <w:color w:val="333333"/>
          <w:sz w:val="24"/>
          <w:szCs w:val="24"/>
          <w:lang w:eastAsia="uk-UA"/>
        </w:rPr>
        <w:t>у </w:t>
      </w:r>
      <w:hyperlink r:id="rId400" w:anchor="n543" w:tgtFrame="_blank" w:history="1">
        <w:r w:rsidRPr="00AE4610">
          <w:rPr>
            <w:rFonts w:ascii="Times New Roman" w:eastAsia="Times New Roman" w:hAnsi="Times New Roman" w:cs="Times New Roman"/>
            <w:color w:val="000099"/>
            <w:sz w:val="24"/>
            <w:szCs w:val="24"/>
            <w:u w:val="single"/>
            <w:lang w:eastAsia="uk-UA"/>
          </w:rPr>
          <w:t>частині восьмій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7" w:name="n2010"/>
      <w:bookmarkEnd w:id="2307"/>
      <w:r w:rsidRPr="00AE4610">
        <w:rPr>
          <w:rFonts w:ascii="Times New Roman" w:eastAsia="Times New Roman" w:hAnsi="Times New Roman" w:cs="Times New Roman"/>
          <w:color w:val="333333"/>
          <w:sz w:val="24"/>
          <w:szCs w:val="24"/>
          <w:lang w:eastAsia="uk-UA"/>
        </w:rPr>
        <w:t>в абзаці першому слова "медичного та фармацевтичного профілів" замінити словами "у сфері охорони здоров’я", а слова "медичної освіти" - словами "освіти у сфері охорони здоров’я";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8" w:name="n2011"/>
      <w:bookmarkEnd w:id="2308"/>
      <w:r w:rsidRPr="00AE4610">
        <w:rPr>
          <w:rFonts w:ascii="Times New Roman" w:eastAsia="Times New Roman" w:hAnsi="Times New Roman" w:cs="Times New Roman"/>
          <w:color w:val="333333"/>
          <w:sz w:val="24"/>
          <w:szCs w:val="24"/>
          <w:lang w:eastAsia="uk-UA"/>
        </w:rPr>
        <w:t>в абзацах другому та третьому слова "медичної освіти" замінити словами "освіти у сфері охорони здоров’я";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9" w:name="n2012"/>
      <w:bookmarkEnd w:id="2309"/>
      <w:r w:rsidRPr="00AE4610">
        <w:rPr>
          <w:rFonts w:ascii="Times New Roman" w:eastAsia="Times New Roman" w:hAnsi="Times New Roman" w:cs="Times New Roman"/>
          <w:color w:val="333333"/>
          <w:sz w:val="24"/>
          <w:szCs w:val="24"/>
          <w:lang w:eastAsia="uk-UA"/>
        </w:rPr>
        <w:t>у </w:t>
      </w:r>
      <w:hyperlink r:id="rId401" w:anchor="n590" w:tgtFrame="_blank" w:history="1">
        <w:r w:rsidRPr="00AE4610">
          <w:rPr>
            <w:rFonts w:ascii="Times New Roman" w:eastAsia="Times New Roman" w:hAnsi="Times New Roman" w:cs="Times New Roman"/>
            <w:color w:val="000099"/>
            <w:sz w:val="24"/>
            <w:szCs w:val="24"/>
            <w:u w:val="single"/>
            <w:lang w:eastAsia="uk-UA"/>
          </w:rPr>
          <w:t>статті 36</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0" w:name="n2013"/>
      <w:bookmarkEnd w:id="2310"/>
      <w:r w:rsidRPr="00AE4610">
        <w:rPr>
          <w:rFonts w:ascii="Times New Roman" w:eastAsia="Times New Roman" w:hAnsi="Times New Roman" w:cs="Times New Roman"/>
          <w:color w:val="333333"/>
          <w:sz w:val="24"/>
          <w:szCs w:val="24"/>
          <w:lang w:eastAsia="uk-UA"/>
        </w:rPr>
        <w:t>у </w:t>
      </w:r>
      <w:hyperlink r:id="rId402" w:anchor="n592" w:tgtFrame="_blank" w:history="1">
        <w:r w:rsidRPr="00AE4610">
          <w:rPr>
            <w:rFonts w:ascii="Times New Roman" w:eastAsia="Times New Roman" w:hAnsi="Times New Roman" w:cs="Times New Roman"/>
            <w:color w:val="000099"/>
            <w:sz w:val="24"/>
            <w:szCs w:val="24"/>
            <w:u w:val="single"/>
            <w:lang w:eastAsia="uk-UA"/>
          </w:rPr>
          <w:t>частині другій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1" w:name="n2014"/>
      <w:bookmarkEnd w:id="2311"/>
      <w:r w:rsidRPr="00AE4610">
        <w:rPr>
          <w:rFonts w:ascii="Times New Roman" w:eastAsia="Times New Roman" w:hAnsi="Times New Roman" w:cs="Times New Roman"/>
          <w:color w:val="333333"/>
          <w:sz w:val="24"/>
          <w:szCs w:val="24"/>
          <w:lang w:eastAsia="uk-UA"/>
        </w:rPr>
        <w:lastRenderedPageBreak/>
        <w:t>у пункті 7 слово "деканів"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2" w:name="n2015"/>
      <w:bookmarkEnd w:id="2312"/>
      <w:r w:rsidRPr="00AE4610">
        <w:rPr>
          <w:rFonts w:ascii="Times New Roman" w:eastAsia="Times New Roman" w:hAnsi="Times New Roman" w:cs="Times New Roman"/>
          <w:color w:val="333333"/>
          <w:sz w:val="24"/>
          <w:szCs w:val="24"/>
          <w:lang w:eastAsia="uk-UA"/>
        </w:rPr>
        <w:t>доповнити пунктом 14</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3" w:name="n2016"/>
      <w:bookmarkEnd w:id="2313"/>
      <w:r w:rsidRPr="00AE4610">
        <w:rPr>
          <w:rFonts w:ascii="Times New Roman" w:eastAsia="Times New Roman" w:hAnsi="Times New Roman" w:cs="Times New Roman"/>
          <w:color w:val="333333"/>
          <w:sz w:val="24"/>
          <w:szCs w:val="24"/>
          <w:lang w:eastAsia="uk-UA"/>
        </w:rPr>
        <w:t>"14</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4" w:name="n2017"/>
      <w:bookmarkEnd w:id="2314"/>
      <w:r w:rsidRPr="00AE4610">
        <w:rPr>
          <w:rFonts w:ascii="Times New Roman" w:eastAsia="Times New Roman" w:hAnsi="Times New Roman" w:cs="Times New Roman"/>
          <w:color w:val="333333"/>
          <w:sz w:val="24"/>
          <w:szCs w:val="24"/>
          <w:lang w:eastAsia="uk-UA"/>
        </w:rPr>
        <w:t>в </w:t>
      </w:r>
      <w:hyperlink r:id="rId403" w:anchor="n609" w:tgtFrame="_blank" w:history="1">
        <w:r w:rsidRPr="00AE4610">
          <w:rPr>
            <w:rFonts w:ascii="Times New Roman" w:eastAsia="Times New Roman" w:hAnsi="Times New Roman" w:cs="Times New Roman"/>
            <w:color w:val="000099"/>
            <w:sz w:val="24"/>
            <w:szCs w:val="24"/>
            <w:u w:val="single"/>
            <w:lang w:eastAsia="uk-UA"/>
          </w:rPr>
          <w:t>абзаці першому</w:t>
        </w:r>
      </w:hyperlink>
      <w:r w:rsidRPr="00AE4610">
        <w:rPr>
          <w:rFonts w:ascii="Times New Roman" w:eastAsia="Times New Roman" w:hAnsi="Times New Roman" w:cs="Times New Roman"/>
          <w:color w:val="333333"/>
          <w:sz w:val="24"/>
          <w:szCs w:val="24"/>
          <w:lang w:eastAsia="uk-UA"/>
        </w:rPr>
        <w:t> частини третьої слова "клінічних ординаторів"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5" w:name="n2018"/>
      <w:bookmarkEnd w:id="2315"/>
      <w:r w:rsidRPr="00AE4610">
        <w:rPr>
          <w:rFonts w:ascii="Times New Roman" w:eastAsia="Times New Roman" w:hAnsi="Times New Roman" w:cs="Times New Roman"/>
          <w:color w:val="333333"/>
          <w:sz w:val="24"/>
          <w:szCs w:val="24"/>
          <w:lang w:eastAsia="uk-UA"/>
        </w:rPr>
        <w:t>у </w:t>
      </w:r>
      <w:hyperlink r:id="rId404" w:anchor="n615" w:tgtFrame="_blank" w:history="1">
        <w:r w:rsidRPr="00AE4610">
          <w:rPr>
            <w:rFonts w:ascii="Times New Roman" w:eastAsia="Times New Roman" w:hAnsi="Times New Roman" w:cs="Times New Roman"/>
            <w:color w:val="000099"/>
            <w:sz w:val="24"/>
            <w:szCs w:val="24"/>
            <w:u w:val="single"/>
            <w:lang w:eastAsia="uk-UA"/>
          </w:rPr>
          <w:t>статті 37</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6" w:name="n2019"/>
      <w:bookmarkEnd w:id="2316"/>
      <w:r w:rsidRPr="00AE4610">
        <w:rPr>
          <w:rFonts w:ascii="Times New Roman" w:eastAsia="Times New Roman" w:hAnsi="Times New Roman" w:cs="Times New Roman"/>
          <w:color w:val="333333"/>
          <w:sz w:val="24"/>
          <w:szCs w:val="24"/>
          <w:lang w:eastAsia="uk-UA"/>
        </w:rPr>
        <w:t>частини </w:t>
      </w:r>
      <w:hyperlink r:id="rId405" w:anchor="n616" w:tgtFrame="_blank" w:history="1">
        <w:r w:rsidRPr="00AE4610">
          <w:rPr>
            <w:rFonts w:ascii="Times New Roman" w:eastAsia="Times New Roman" w:hAnsi="Times New Roman" w:cs="Times New Roman"/>
            <w:color w:val="000099"/>
            <w:sz w:val="24"/>
            <w:szCs w:val="24"/>
            <w:u w:val="single"/>
            <w:lang w:eastAsia="uk-UA"/>
          </w:rPr>
          <w:t>першу</w:t>
        </w:r>
      </w:hyperlink>
      <w:r w:rsidRPr="00AE4610">
        <w:rPr>
          <w:rFonts w:ascii="Times New Roman" w:eastAsia="Times New Roman" w:hAnsi="Times New Roman" w:cs="Times New Roman"/>
          <w:color w:val="333333"/>
          <w:sz w:val="24"/>
          <w:szCs w:val="24"/>
          <w:lang w:eastAsia="uk-UA"/>
        </w:rPr>
        <w:t> і </w:t>
      </w:r>
      <w:hyperlink r:id="rId406" w:anchor="n618" w:tgtFrame="_blank" w:history="1">
        <w:r w:rsidRPr="00AE4610">
          <w:rPr>
            <w:rFonts w:ascii="Times New Roman" w:eastAsia="Times New Roman" w:hAnsi="Times New Roman" w:cs="Times New Roman"/>
            <w:color w:val="000099"/>
            <w:sz w:val="24"/>
            <w:szCs w:val="24"/>
            <w:u w:val="single"/>
            <w:lang w:eastAsia="uk-UA"/>
          </w:rPr>
          <w:t>третю</w:t>
        </w:r>
      </w:hyperlink>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7" w:name="n2020"/>
      <w:bookmarkEnd w:id="2317"/>
      <w:r w:rsidRPr="00AE4610">
        <w:rPr>
          <w:rFonts w:ascii="Times New Roman" w:eastAsia="Times New Roman" w:hAnsi="Times New Roman" w:cs="Times New Roman"/>
          <w:color w:val="333333"/>
          <w:sz w:val="24"/>
          <w:szCs w:val="24"/>
          <w:lang w:eastAsia="uk-UA"/>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8" w:name="n2021"/>
      <w:bookmarkEnd w:id="2318"/>
      <w:r w:rsidRPr="00AE4610">
        <w:rPr>
          <w:rFonts w:ascii="Times New Roman" w:eastAsia="Times New Roman" w:hAnsi="Times New Roman" w:cs="Times New Roman"/>
          <w:color w:val="333333"/>
          <w:sz w:val="24"/>
          <w:szCs w:val="24"/>
          <w:lang w:eastAsia="uk-UA"/>
        </w:rPr>
        <w:t>"3. Члени наглядової ради мають право: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9" w:name="n2022"/>
      <w:bookmarkEnd w:id="2319"/>
      <w:r w:rsidRPr="00AE4610">
        <w:rPr>
          <w:rFonts w:ascii="Times New Roman" w:eastAsia="Times New Roman" w:hAnsi="Times New Roman" w:cs="Times New Roman"/>
          <w:color w:val="333333"/>
          <w:sz w:val="24"/>
          <w:szCs w:val="24"/>
          <w:lang w:eastAsia="uk-UA"/>
        </w:rPr>
        <w:t>брати участь у роботі вищого колегіального органу громадського самоврядування закладу вищої освіти з правом дорадчого голосу;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0" w:name="n2023"/>
      <w:bookmarkEnd w:id="2320"/>
      <w:r w:rsidRPr="00AE4610">
        <w:rPr>
          <w:rFonts w:ascii="Times New Roman" w:eastAsia="Times New Roman" w:hAnsi="Times New Roman" w:cs="Times New Roman"/>
          <w:color w:val="333333"/>
          <w:sz w:val="24"/>
          <w:szCs w:val="24"/>
          <w:lang w:eastAsia="uk-UA"/>
        </w:rPr>
        <w:t>брати участь у визначенні стратегії розвитку закладу вищої освіти та контролювати її виконання;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1" w:name="n2024"/>
      <w:bookmarkEnd w:id="2321"/>
      <w:r w:rsidRPr="00AE4610">
        <w:rPr>
          <w:rFonts w:ascii="Times New Roman" w:eastAsia="Times New Roman" w:hAnsi="Times New Roman" w:cs="Times New Roman"/>
          <w:color w:val="333333"/>
          <w:sz w:val="24"/>
          <w:szCs w:val="24"/>
          <w:lang w:eastAsia="uk-UA"/>
        </w:rPr>
        <w:t>сприяти залученню додаткових джерел фінансування;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2" w:name="n2025"/>
      <w:bookmarkEnd w:id="2322"/>
      <w:r w:rsidRPr="00AE4610">
        <w:rPr>
          <w:rFonts w:ascii="Times New Roman" w:eastAsia="Times New Roman" w:hAnsi="Times New Roman" w:cs="Times New Roman"/>
          <w:color w:val="333333"/>
          <w:sz w:val="24"/>
          <w:szCs w:val="24"/>
          <w:lang w:eastAsia="uk-UA"/>
        </w:rPr>
        <w:t>аналізувати та оцінювати діяльність закладу вищої освіти та його керівника;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3" w:name="n2026"/>
      <w:bookmarkEnd w:id="2323"/>
      <w:r w:rsidRPr="00AE4610">
        <w:rPr>
          <w:rFonts w:ascii="Times New Roman" w:eastAsia="Times New Roman" w:hAnsi="Times New Roman" w:cs="Times New Roman"/>
          <w:color w:val="333333"/>
          <w:sz w:val="24"/>
          <w:szCs w:val="24"/>
          <w:lang w:eastAsia="uk-UA"/>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4" w:name="n2027"/>
      <w:bookmarkEnd w:id="2324"/>
      <w:r w:rsidRPr="00AE4610">
        <w:rPr>
          <w:rFonts w:ascii="Times New Roman" w:eastAsia="Times New Roman" w:hAnsi="Times New Roman" w:cs="Times New Roman"/>
          <w:color w:val="333333"/>
          <w:sz w:val="24"/>
          <w:szCs w:val="24"/>
          <w:lang w:eastAsia="uk-UA"/>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5" w:name="n2028"/>
      <w:bookmarkEnd w:id="2325"/>
      <w:r w:rsidRPr="00AE4610">
        <w:rPr>
          <w:rFonts w:ascii="Times New Roman" w:eastAsia="Times New Roman" w:hAnsi="Times New Roman" w:cs="Times New Roman"/>
          <w:color w:val="333333"/>
          <w:sz w:val="24"/>
          <w:szCs w:val="24"/>
          <w:lang w:eastAsia="uk-UA"/>
        </w:rPr>
        <w:t>здійснювати інші права, визначені установчими документами закладу вищої освіти";</w:t>
      </w:r>
    </w:p>
    <w:bookmarkStart w:id="2326" w:name="n2029"/>
    <w:bookmarkEnd w:id="2326"/>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"n619"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четверту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після слів "громадського самоврядування" доповнити словами "та/або засновнику (засновникам)";</w:t>
      </w:r>
    </w:p>
    <w:bookmarkStart w:id="2327" w:name="n2030"/>
    <w:bookmarkEnd w:id="2327"/>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"n620"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п’яту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після слів "не можуть входити" доповнити словами "здобувачі вищої освіти та";</w:t>
      </w:r>
    </w:p>
    <w:bookmarkStart w:id="2328" w:name="n2031"/>
    <w:bookmarkEnd w:id="2328"/>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"n723"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абзац перший</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частини першої статті 42 після слів "науковий ступінь" доповнити словами "(для вищих навчальних закладів мистецького спрямування - вчене звання та науковий ступінь або ступінь доктора мистецтва)";</w:t>
      </w:r>
    </w:p>
    <w:bookmarkStart w:id="2329" w:name="n2032"/>
    <w:bookmarkEnd w:id="2329"/>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"n740"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першу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43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0" w:name="n2033"/>
      <w:bookmarkEnd w:id="2330"/>
      <w:r w:rsidRPr="00AE4610">
        <w:rPr>
          <w:rFonts w:ascii="Times New Roman" w:eastAsia="Times New Roman" w:hAnsi="Times New Roman" w:cs="Times New Roman"/>
          <w:color w:val="333333"/>
          <w:sz w:val="24"/>
          <w:szCs w:val="24"/>
          <w:lang w:eastAsia="uk-UA"/>
        </w:rPr>
        <w:t>"1. Керівник факультету (навчально-наукового інституту) обирається вченою радою факультету (навчально-наукового інституту) закладу вищої освіти більшістю голосів від її складу з урахуванням пропозицій трудового колективу факультету (навчально-наукового інституту). Інші питання щодо порядку обрання керівника факультету (навчально-наукового інституту) визначаються статутом закладу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1" w:name="n2034"/>
      <w:bookmarkEnd w:id="2331"/>
      <w:r w:rsidRPr="00AE4610">
        <w:rPr>
          <w:rFonts w:ascii="Times New Roman" w:eastAsia="Times New Roman" w:hAnsi="Times New Roman" w:cs="Times New Roman"/>
          <w:color w:val="333333"/>
          <w:sz w:val="24"/>
          <w:szCs w:val="24"/>
          <w:lang w:eastAsia="uk-UA"/>
        </w:rPr>
        <w:t xml:space="preserve">Керівник закладу вищої освіти призначає керівника факультету (навчально-наукового інституту) строком на п’ять років та укладає з ним відповідний контракт. Керівник закладу вищої освіти має право обґрунтовано відмовити у призначенні на посаду та укладенні контракту. Вчена рада факультету (навчально-наукового інституту) закладу </w:t>
      </w:r>
      <w:r w:rsidRPr="00AE4610">
        <w:rPr>
          <w:rFonts w:ascii="Times New Roman" w:eastAsia="Times New Roman" w:hAnsi="Times New Roman" w:cs="Times New Roman"/>
          <w:color w:val="333333"/>
          <w:sz w:val="24"/>
          <w:szCs w:val="24"/>
          <w:lang w:eastAsia="uk-UA"/>
        </w:rPr>
        <w:lastRenderedPageBreak/>
        <w:t>вищої освіти має право двома третинами голосів від свого складу підтвердити попереднє рішення, після чого керівник закладу вищої освіти зобов’язаний протягом 10 робочих днів призначити відповідну особу на посаду та укласти з нею відповідний контракт.</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2" w:name="n2035"/>
      <w:bookmarkEnd w:id="2332"/>
      <w:r w:rsidRPr="00AE4610">
        <w:rPr>
          <w:rFonts w:ascii="Times New Roman" w:eastAsia="Times New Roman" w:hAnsi="Times New Roman" w:cs="Times New Roman"/>
          <w:color w:val="333333"/>
          <w:sz w:val="24"/>
          <w:szCs w:val="24"/>
          <w:lang w:eastAsia="uk-UA"/>
        </w:rPr>
        <w:t>Керівник факультету (навчально-наукового інституту) здійснює свої повноваження на постійній основі";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3" w:name="n2036"/>
      <w:bookmarkEnd w:id="2333"/>
      <w:r w:rsidRPr="00AE4610">
        <w:rPr>
          <w:rFonts w:ascii="Times New Roman" w:eastAsia="Times New Roman" w:hAnsi="Times New Roman" w:cs="Times New Roman"/>
          <w:color w:val="333333"/>
          <w:sz w:val="24"/>
          <w:szCs w:val="24"/>
          <w:lang w:eastAsia="uk-UA"/>
        </w:rPr>
        <w:t>друге речення </w:t>
      </w:r>
      <w:hyperlink r:id="rId407" w:anchor="n767" w:tgtFrame="_blank" w:history="1">
        <w:r w:rsidRPr="00AE4610">
          <w:rPr>
            <w:rFonts w:ascii="Times New Roman" w:eastAsia="Times New Roman" w:hAnsi="Times New Roman" w:cs="Times New Roman"/>
            <w:color w:val="000099"/>
            <w:sz w:val="24"/>
            <w:szCs w:val="24"/>
            <w:u w:val="single"/>
            <w:lang w:eastAsia="uk-UA"/>
          </w:rPr>
          <w:t>частини десятої</w:t>
        </w:r>
      </w:hyperlink>
      <w:r w:rsidRPr="00AE4610">
        <w:rPr>
          <w:rFonts w:ascii="Times New Roman" w:eastAsia="Times New Roman" w:hAnsi="Times New Roman" w:cs="Times New Roman"/>
          <w:color w:val="333333"/>
          <w:sz w:val="24"/>
          <w:szCs w:val="24"/>
          <w:lang w:eastAsia="uk-UA"/>
        </w:rPr>
        <w:t xml:space="preserve"> статті 44 викласти в такій редакції: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додаткових вступних випробувань з урахуванням середнього </w:t>
      </w:r>
      <w:proofErr w:type="spellStart"/>
      <w:r w:rsidRPr="00AE4610">
        <w:rPr>
          <w:rFonts w:ascii="Times New Roman" w:eastAsia="Times New Roman" w:hAnsi="Times New Roman" w:cs="Times New Roman"/>
          <w:color w:val="333333"/>
          <w:sz w:val="24"/>
          <w:szCs w:val="24"/>
          <w:lang w:eastAsia="uk-UA"/>
        </w:rPr>
        <w:t>бала</w:t>
      </w:r>
      <w:proofErr w:type="spellEnd"/>
      <w:r w:rsidRPr="00AE4610">
        <w:rPr>
          <w:rFonts w:ascii="Times New Roman" w:eastAsia="Times New Roman" w:hAnsi="Times New Roman" w:cs="Times New Roman"/>
          <w:color w:val="333333"/>
          <w:sz w:val="24"/>
          <w:szCs w:val="24"/>
          <w:lang w:eastAsia="uk-UA"/>
        </w:rPr>
        <w:t xml:space="preserve"> документа про вищу освіту бакалавра чи магістра";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4" w:name="n2037"/>
      <w:bookmarkEnd w:id="2334"/>
      <w:r w:rsidRPr="00AE4610">
        <w:rPr>
          <w:rFonts w:ascii="Times New Roman" w:eastAsia="Times New Roman" w:hAnsi="Times New Roman" w:cs="Times New Roman"/>
          <w:color w:val="333333"/>
          <w:sz w:val="24"/>
          <w:szCs w:val="24"/>
          <w:lang w:eastAsia="uk-UA"/>
        </w:rPr>
        <w:t>у </w:t>
      </w:r>
      <w:hyperlink r:id="rId408" w:anchor="n778" w:tgtFrame="_blank" w:history="1">
        <w:r w:rsidRPr="00AE4610">
          <w:rPr>
            <w:rFonts w:ascii="Times New Roman" w:eastAsia="Times New Roman" w:hAnsi="Times New Roman" w:cs="Times New Roman"/>
            <w:color w:val="000099"/>
            <w:sz w:val="24"/>
            <w:szCs w:val="24"/>
            <w:u w:val="single"/>
            <w:lang w:eastAsia="uk-UA"/>
          </w:rPr>
          <w:t>статті 45</w:t>
        </w:r>
      </w:hyperlink>
      <w:r w:rsidRPr="00AE4610">
        <w:rPr>
          <w:rFonts w:ascii="Times New Roman" w:eastAsia="Times New Roman" w:hAnsi="Times New Roman" w:cs="Times New Roman"/>
          <w:color w:val="333333"/>
          <w:sz w:val="24"/>
          <w:szCs w:val="24"/>
          <w:lang w:eastAsia="uk-UA"/>
        </w:rPr>
        <w:t>:</w:t>
      </w:r>
    </w:p>
    <w:bookmarkStart w:id="2335" w:name="n2038"/>
    <w:bookmarkEnd w:id="2335"/>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"n784"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абзац перший</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частини другої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6" w:name="n2039"/>
      <w:bookmarkEnd w:id="2336"/>
      <w:r w:rsidRPr="00AE4610">
        <w:rPr>
          <w:rFonts w:ascii="Times New Roman" w:eastAsia="Times New Roman" w:hAnsi="Times New Roman" w:cs="Times New Roman"/>
          <w:color w:val="333333"/>
          <w:sz w:val="24"/>
          <w:szCs w:val="24"/>
          <w:lang w:eastAsia="uk-UA"/>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бути доступним для ознайомлення особами, які проходитимуть таке оцінювання, на початку здобуття ними освіти відповідного рівня";</w:t>
      </w:r>
    </w:p>
    <w:bookmarkStart w:id="2337" w:name="n2040"/>
    <w:bookmarkEnd w:id="2337"/>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"n797"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сьому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8" w:name="n2041"/>
      <w:bookmarkEnd w:id="2338"/>
      <w:r w:rsidRPr="00AE4610">
        <w:rPr>
          <w:rFonts w:ascii="Times New Roman" w:eastAsia="Times New Roman" w:hAnsi="Times New Roman" w:cs="Times New Roman"/>
          <w:color w:val="333333"/>
          <w:sz w:val="24"/>
          <w:szCs w:val="24"/>
          <w:lang w:eastAsia="uk-UA"/>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bookmarkStart w:id="2339" w:name="n2042"/>
    <w:bookmarkEnd w:id="2339"/>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"n810"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пункт 4</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частини першої статті 46 після слова "невиконання" доповнити словом "індивідуального";</w:t>
      </w:r>
    </w:p>
    <w:bookmarkStart w:id="2340" w:name="n2043"/>
    <w:bookmarkEnd w:id="2340"/>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"n925"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статтю 58</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доповнити пунктом 3</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1" w:name="n2044"/>
      <w:bookmarkEnd w:id="2341"/>
      <w:r w:rsidRPr="00AE4610">
        <w:rPr>
          <w:rFonts w:ascii="Times New Roman" w:eastAsia="Times New Roman" w:hAnsi="Times New Roman" w:cs="Times New Roman"/>
          <w:color w:val="333333"/>
          <w:sz w:val="24"/>
          <w:szCs w:val="24"/>
          <w:lang w:eastAsia="uk-UA"/>
        </w:rPr>
        <w:t>"3</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2" w:name="n2045"/>
      <w:bookmarkEnd w:id="2342"/>
      <w:r w:rsidRPr="00AE4610">
        <w:rPr>
          <w:rFonts w:ascii="Times New Roman" w:eastAsia="Times New Roman" w:hAnsi="Times New Roman" w:cs="Times New Roman"/>
          <w:color w:val="333333"/>
          <w:sz w:val="24"/>
          <w:szCs w:val="24"/>
          <w:lang w:eastAsia="uk-UA"/>
        </w:rPr>
        <w:t>у </w:t>
      </w:r>
      <w:hyperlink r:id="rId409" w:anchor="n936" w:tgtFrame="_blank" w:history="1">
        <w:r w:rsidRPr="00AE4610">
          <w:rPr>
            <w:rFonts w:ascii="Times New Roman" w:eastAsia="Times New Roman" w:hAnsi="Times New Roman" w:cs="Times New Roman"/>
            <w:color w:val="000099"/>
            <w:sz w:val="24"/>
            <w:szCs w:val="24"/>
            <w:u w:val="single"/>
            <w:lang w:eastAsia="uk-UA"/>
          </w:rPr>
          <w:t>частині другій</w:t>
        </w:r>
      </w:hyperlink>
      <w:r w:rsidRPr="00AE4610">
        <w:rPr>
          <w:rFonts w:ascii="Times New Roman" w:eastAsia="Times New Roman" w:hAnsi="Times New Roman" w:cs="Times New Roman"/>
          <w:color w:val="333333"/>
          <w:sz w:val="24"/>
          <w:szCs w:val="24"/>
          <w:lang w:eastAsia="uk-UA"/>
        </w:rPr>
        <w:t> статті 59 цифри "20" замінити цифрами "25";</w:t>
      </w:r>
    </w:p>
    <w:bookmarkStart w:id="2343" w:name="n2046"/>
    <w:bookmarkEnd w:id="2343"/>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"n939"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першу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60 доповнити абзацом другим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4" w:name="n2047"/>
      <w:bookmarkEnd w:id="2344"/>
      <w:r w:rsidRPr="00AE4610">
        <w:rPr>
          <w:rFonts w:ascii="Times New Roman" w:eastAsia="Times New Roman" w:hAnsi="Times New Roman" w:cs="Times New Roman"/>
          <w:color w:val="333333"/>
          <w:sz w:val="24"/>
          <w:szCs w:val="24"/>
          <w:lang w:eastAsia="uk-UA"/>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5" w:name="n2048"/>
      <w:bookmarkEnd w:id="2345"/>
      <w:r w:rsidRPr="00AE4610">
        <w:rPr>
          <w:rFonts w:ascii="Times New Roman" w:eastAsia="Times New Roman" w:hAnsi="Times New Roman" w:cs="Times New Roman"/>
          <w:color w:val="333333"/>
          <w:sz w:val="24"/>
          <w:szCs w:val="24"/>
          <w:lang w:eastAsia="uk-UA"/>
        </w:rPr>
        <w:t>у </w:t>
      </w:r>
      <w:hyperlink r:id="rId410" w:anchor="n947" w:tgtFrame="_blank" w:history="1">
        <w:r w:rsidRPr="00AE4610">
          <w:rPr>
            <w:rFonts w:ascii="Times New Roman" w:eastAsia="Times New Roman" w:hAnsi="Times New Roman" w:cs="Times New Roman"/>
            <w:color w:val="000099"/>
            <w:sz w:val="24"/>
            <w:szCs w:val="24"/>
            <w:u w:val="single"/>
            <w:lang w:eastAsia="uk-UA"/>
          </w:rPr>
          <w:t>статті 61</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6" w:name="n2049"/>
      <w:bookmarkEnd w:id="2346"/>
      <w:r w:rsidRPr="00AE4610">
        <w:rPr>
          <w:rFonts w:ascii="Times New Roman" w:eastAsia="Times New Roman" w:hAnsi="Times New Roman" w:cs="Times New Roman"/>
          <w:color w:val="333333"/>
          <w:sz w:val="24"/>
          <w:szCs w:val="24"/>
          <w:lang w:eastAsia="uk-UA"/>
        </w:rPr>
        <w:t>у </w:t>
      </w:r>
      <w:hyperlink r:id="rId411" w:anchor="n951" w:tgtFrame="_blank" w:history="1">
        <w:r w:rsidRPr="00AE4610">
          <w:rPr>
            <w:rFonts w:ascii="Times New Roman" w:eastAsia="Times New Roman" w:hAnsi="Times New Roman" w:cs="Times New Roman"/>
            <w:color w:val="000099"/>
            <w:sz w:val="24"/>
            <w:szCs w:val="24"/>
            <w:u w:val="single"/>
            <w:lang w:eastAsia="uk-UA"/>
          </w:rPr>
          <w:t>частині другій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7" w:name="n2050"/>
      <w:bookmarkEnd w:id="2347"/>
      <w:r w:rsidRPr="00AE4610">
        <w:rPr>
          <w:rFonts w:ascii="Times New Roman" w:eastAsia="Times New Roman" w:hAnsi="Times New Roman" w:cs="Times New Roman"/>
          <w:color w:val="333333"/>
          <w:sz w:val="24"/>
          <w:szCs w:val="24"/>
          <w:lang w:eastAsia="uk-UA"/>
        </w:rPr>
        <w:t>пункт 3 доповнити словами "/доктора мистецтва";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8" w:name="n2051"/>
      <w:bookmarkEnd w:id="2348"/>
      <w:r w:rsidRPr="00AE4610">
        <w:rPr>
          <w:rFonts w:ascii="Times New Roman" w:eastAsia="Times New Roman" w:hAnsi="Times New Roman" w:cs="Times New Roman"/>
          <w:color w:val="333333"/>
          <w:sz w:val="24"/>
          <w:szCs w:val="24"/>
          <w:lang w:eastAsia="uk-UA"/>
        </w:rPr>
        <w:t>доповнити пунктом 6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9" w:name="n2052"/>
      <w:bookmarkEnd w:id="2349"/>
      <w:r w:rsidRPr="00AE4610">
        <w:rPr>
          <w:rFonts w:ascii="Times New Roman" w:eastAsia="Times New Roman" w:hAnsi="Times New Roman" w:cs="Times New Roman"/>
          <w:color w:val="333333"/>
          <w:sz w:val="24"/>
          <w:szCs w:val="24"/>
          <w:lang w:eastAsia="uk-UA"/>
        </w:rPr>
        <w:t xml:space="preserve">"6) асистент-стажист - особа, яка має вищу освіту ступеня магістра, навчається в </w:t>
      </w:r>
      <w:proofErr w:type="spellStart"/>
      <w:r w:rsidRPr="00AE4610">
        <w:rPr>
          <w:rFonts w:ascii="Times New Roman" w:eastAsia="Times New Roman" w:hAnsi="Times New Roman" w:cs="Times New Roman"/>
          <w:color w:val="333333"/>
          <w:sz w:val="24"/>
          <w:szCs w:val="24"/>
          <w:lang w:eastAsia="uk-UA"/>
        </w:rPr>
        <w:t>асистентурі</w:t>
      </w:r>
      <w:proofErr w:type="spellEnd"/>
      <w:r w:rsidRPr="00AE4610">
        <w:rPr>
          <w:rFonts w:ascii="Times New Roman" w:eastAsia="Times New Roman" w:hAnsi="Times New Roman" w:cs="Times New Roman"/>
          <w:color w:val="333333"/>
          <w:sz w:val="24"/>
          <w:szCs w:val="24"/>
          <w:lang w:eastAsia="uk-UA"/>
        </w:rPr>
        <w:t>-стажуванні закладу вищої освіти за мистецькими спеціальностями з метою вдосконалення творчої майстерності";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0" w:name="n2053"/>
      <w:bookmarkEnd w:id="2350"/>
      <w:r w:rsidRPr="00AE4610">
        <w:rPr>
          <w:rFonts w:ascii="Times New Roman" w:eastAsia="Times New Roman" w:hAnsi="Times New Roman" w:cs="Times New Roman"/>
          <w:color w:val="333333"/>
          <w:sz w:val="24"/>
          <w:szCs w:val="24"/>
          <w:lang w:eastAsia="uk-UA"/>
        </w:rPr>
        <w:t>у </w:t>
      </w:r>
      <w:hyperlink r:id="rId412" w:anchor="n958" w:tgtFrame="_blank" w:history="1">
        <w:r w:rsidRPr="00AE4610">
          <w:rPr>
            <w:rFonts w:ascii="Times New Roman" w:eastAsia="Times New Roman" w:hAnsi="Times New Roman" w:cs="Times New Roman"/>
            <w:color w:val="000099"/>
            <w:sz w:val="24"/>
            <w:szCs w:val="24"/>
            <w:u w:val="single"/>
            <w:lang w:eastAsia="uk-UA"/>
          </w:rPr>
          <w:t>частині третій</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1" w:name="n2054"/>
      <w:bookmarkEnd w:id="2351"/>
      <w:r w:rsidRPr="00AE4610">
        <w:rPr>
          <w:rFonts w:ascii="Times New Roman" w:eastAsia="Times New Roman" w:hAnsi="Times New Roman" w:cs="Times New Roman"/>
          <w:color w:val="333333"/>
          <w:sz w:val="24"/>
          <w:szCs w:val="24"/>
          <w:lang w:eastAsia="uk-UA"/>
        </w:rPr>
        <w:t>пункт 2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2" w:name="n2055"/>
      <w:bookmarkEnd w:id="2352"/>
      <w:r w:rsidRPr="00AE4610">
        <w:rPr>
          <w:rFonts w:ascii="Times New Roman" w:eastAsia="Times New Roman" w:hAnsi="Times New Roman" w:cs="Times New Roman"/>
          <w:color w:val="333333"/>
          <w:sz w:val="24"/>
          <w:szCs w:val="24"/>
          <w:lang w:eastAsia="uk-UA"/>
        </w:rPr>
        <w:t>пункт 4 після слова "кафедрах" доповнити словами "або базах резидентури";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3" w:name="n2056"/>
      <w:bookmarkEnd w:id="2353"/>
      <w:r w:rsidRPr="00AE4610">
        <w:rPr>
          <w:rFonts w:ascii="Times New Roman" w:eastAsia="Times New Roman" w:hAnsi="Times New Roman" w:cs="Times New Roman"/>
          <w:color w:val="333333"/>
          <w:sz w:val="24"/>
          <w:szCs w:val="24"/>
          <w:lang w:eastAsia="uk-UA"/>
        </w:rPr>
        <w:lastRenderedPageBreak/>
        <w:t>пункт 5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4" w:name="n2057"/>
      <w:bookmarkEnd w:id="2354"/>
      <w:r w:rsidRPr="00AE4610">
        <w:rPr>
          <w:rFonts w:ascii="Times New Roman" w:eastAsia="Times New Roman" w:hAnsi="Times New Roman" w:cs="Times New Roman"/>
          <w:color w:val="333333"/>
          <w:sz w:val="24"/>
          <w:szCs w:val="24"/>
          <w:lang w:eastAsia="uk-UA"/>
        </w:rPr>
        <w:t>у </w:t>
      </w:r>
      <w:hyperlink r:id="rId413" w:anchor="n965" w:tgtFrame="_blank" w:history="1">
        <w:r w:rsidRPr="00AE4610">
          <w:rPr>
            <w:rFonts w:ascii="Times New Roman" w:eastAsia="Times New Roman" w:hAnsi="Times New Roman" w:cs="Times New Roman"/>
            <w:color w:val="000099"/>
            <w:sz w:val="24"/>
            <w:szCs w:val="24"/>
            <w:u w:val="single"/>
            <w:lang w:eastAsia="uk-UA"/>
          </w:rPr>
          <w:t>частині першій</w:t>
        </w:r>
      </w:hyperlink>
      <w:r w:rsidRPr="00AE4610">
        <w:rPr>
          <w:rFonts w:ascii="Times New Roman" w:eastAsia="Times New Roman" w:hAnsi="Times New Roman" w:cs="Times New Roman"/>
          <w:color w:val="333333"/>
          <w:sz w:val="24"/>
          <w:szCs w:val="24"/>
          <w:lang w:eastAsia="uk-UA"/>
        </w:rPr>
        <w:t> статті 62:</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5" w:name="n2058"/>
      <w:bookmarkEnd w:id="2355"/>
      <w:r w:rsidRPr="00AE4610">
        <w:rPr>
          <w:rFonts w:ascii="Times New Roman" w:eastAsia="Times New Roman" w:hAnsi="Times New Roman" w:cs="Times New Roman"/>
          <w:color w:val="333333"/>
          <w:sz w:val="24"/>
          <w:szCs w:val="24"/>
          <w:lang w:eastAsia="uk-UA"/>
        </w:rPr>
        <w:t>пункт 8 після слова "гуртожитком" доповнити словами "та цілодобовим доступом до нього";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6" w:name="n2059"/>
      <w:bookmarkEnd w:id="2356"/>
      <w:r w:rsidRPr="00AE4610">
        <w:rPr>
          <w:rFonts w:ascii="Times New Roman" w:eastAsia="Times New Roman" w:hAnsi="Times New Roman" w:cs="Times New Roman"/>
          <w:color w:val="333333"/>
          <w:sz w:val="24"/>
          <w:szCs w:val="24"/>
          <w:lang w:eastAsia="uk-UA"/>
        </w:rPr>
        <w:t>у пункті 15 слово "робочим" виключити;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7" w:name="n2060"/>
      <w:bookmarkEnd w:id="2357"/>
      <w:r w:rsidRPr="00AE4610">
        <w:rPr>
          <w:rFonts w:ascii="Times New Roman" w:eastAsia="Times New Roman" w:hAnsi="Times New Roman" w:cs="Times New Roman"/>
          <w:color w:val="333333"/>
          <w:sz w:val="24"/>
          <w:szCs w:val="24"/>
          <w:lang w:eastAsia="uk-UA"/>
        </w:rPr>
        <w:t>у пункті 19 слова "клінічній ординатурі" виключити;</w:t>
      </w:r>
    </w:p>
    <w:bookmarkStart w:id="2358" w:name="n2061"/>
    <w:bookmarkEnd w:id="2358"/>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"n1007"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пункт 3</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частини першої статті 63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9" w:name="n2062"/>
      <w:bookmarkEnd w:id="2359"/>
      <w:r w:rsidRPr="00AE4610">
        <w:rPr>
          <w:rFonts w:ascii="Times New Roman" w:eastAsia="Times New Roman" w:hAnsi="Times New Roman" w:cs="Times New Roman"/>
          <w:color w:val="333333"/>
          <w:sz w:val="24"/>
          <w:szCs w:val="24"/>
          <w:lang w:eastAsia="uk-UA"/>
        </w:rPr>
        <w:t>"3) виконувати вимоги освітньої (наукової) програми (індивідуального навчального плану (за наявності), дотримуючись академічної доброчесності, та досягати визначених для відповідного рівня вищої освіти результатів навчання";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60" w:name="n2063"/>
      <w:bookmarkEnd w:id="2360"/>
      <w:r w:rsidRPr="00AE4610">
        <w:rPr>
          <w:rFonts w:ascii="Times New Roman" w:eastAsia="Times New Roman" w:hAnsi="Times New Roman" w:cs="Times New Roman"/>
          <w:color w:val="333333"/>
          <w:sz w:val="24"/>
          <w:szCs w:val="24"/>
          <w:lang w:eastAsia="uk-UA"/>
        </w:rPr>
        <w:t>назву </w:t>
      </w:r>
      <w:hyperlink r:id="rId414" w:anchor="n1011" w:tgtFrame="_blank" w:history="1">
        <w:r w:rsidRPr="00AE4610">
          <w:rPr>
            <w:rFonts w:ascii="Times New Roman" w:eastAsia="Times New Roman" w:hAnsi="Times New Roman" w:cs="Times New Roman"/>
            <w:color w:val="000099"/>
            <w:sz w:val="24"/>
            <w:szCs w:val="24"/>
            <w:u w:val="single"/>
            <w:lang w:eastAsia="uk-UA"/>
          </w:rPr>
          <w:t>розділу XI</w:t>
        </w:r>
      </w:hyperlink>
      <w:r w:rsidRPr="00AE4610">
        <w:rPr>
          <w:rFonts w:ascii="Times New Roman" w:eastAsia="Times New Roman" w:hAnsi="Times New Roman" w:cs="Times New Roman"/>
          <w:color w:val="333333"/>
          <w:sz w:val="24"/>
          <w:szCs w:val="24"/>
          <w:lang w:eastAsia="uk-UA"/>
        </w:rPr>
        <w:t> викласти в такій редакції:</w:t>
      </w:r>
    </w:p>
    <w:p w:rsidR="00AE4610" w:rsidRPr="00AE4610" w:rsidRDefault="00AE4610" w:rsidP="00AE4610">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2361" w:name="n2064"/>
      <w:bookmarkEnd w:id="2361"/>
      <w:r w:rsidRPr="00AE4610">
        <w:rPr>
          <w:rFonts w:ascii="Times New Roman" w:eastAsia="Times New Roman" w:hAnsi="Times New Roman" w:cs="Times New Roman"/>
          <w:color w:val="333333"/>
          <w:sz w:val="24"/>
          <w:szCs w:val="24"/>
          <w:lang w:eastAsia="uk-UA"/>
        </w:rPr>
        <w:t>"</w:t>
      </w:r>
      <w:r w:rsidRPr="00AE4610">
        <w:rPr>
          <w:rFonts w:ascii="Times New Roman" w:eastAsia="Times New Roman" w:hAnsi="Times New Roman" w:cs="Times New Roman"/>
          <w:b/>
          <w:bCs/>
          <w:color w:val="333333"/>
          <w:sz w:val="28"/>
          <w:szCs w:val="28"/>
          <w:lang w:eastAsia="uk-UA"/>
        </w:rPr>
        <w:t>Розділ XI</w:t>
      </w:r>
      <w:r w:rsidRPr="00AE4610">
        <w:rPr>
          <w:rFonts w:ascii="Times New Roman" w:eastAsia="Times New Roman" w:hAnsi="Times New Roman" w:cs="Times New Roman"/>
          <w:color w:val="333333"/>
          <w:sz w:val="24"/>
          <w:szCs w:val="24"/>
          <w:lang w:eastAsia="uk-UA"/>
        </w:rPr>
        <w:br/>
      </w:r>
      <w:r w:rsidRPr="00AE4610">
        <w:rPr>
          <w:rFonts w:ascii="Times New Roman" w:eastAsia="Times New Roman" w:hAnsi="Times New Roman" w:cs="Times New Roman"/>
          <w:b/>
          <w:bCs/>
          <w:color w:val="333333"/>
          <w:sz w:val="24"/>
          <w:szCs w:val="24"/>
          <w:lang w:eastAsia="uk-UA"/>
        </w:rPr>
        <w:t>НАУКОВА, НАУКОВО-ТЕХНІЧНА, МИСТЕЦЬКА ТА ІННОВАЦІЙНА ДІЯЛЬНІСТЬ У ВИЩИХ НАВЧАЛЬНИХ ЗАКЛАДАХ</w:t>
      </w:r>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62" w:name="n2065"/>
      <w:bookmarkEnd w:id="2362"/>
      <w:r w:rsidRPr="00AE4610">
        <w:rPr>
          <w:rFonts w:ascii="Times New Roman" w:eastAsia="Times New Roman" w:hAnsi="Times New Roman" w:cs="Times New Roman"/>
          <w:color w:val="333333"/>
          <w:sz w:val="24"/>
          <w:szCs w:val="24"/>
          <w:lang w:eastAsia="uk-UA"/>
        </w:rPr>
        <w:t>у </w:t>
      </w:r>
      <w:hyperlink r:id="rId415" w:anchor="n1012" w:tgtFrame="_blank" w:history="1">
        <w:r w:rsidRPr="00AE4610">
          <w:rPr>
            <w:rFonts w:ascii="Times New Roman" w:eastAsia="Times New Roman" w:hAnsi="Times New Roman" w:cs="Times New Roman"/>
            <w:color w:val="000099"/>
            <w:sz w:val="24"/>
            <w:szCs w:val="24"/>
            <w:u w:val="single"/>
            <w:lang w:eastAsia="uk-UA"/>
          </w:rPr>
          <w:t>статті 65</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63" w:name="n2066"/>
      <w:bookmarkEnd w:id="2363"/>
      <w:r w:rsidRPr="00AE4610">
        <w:rPr>
          <w:rFonts w:ascii="Times New Roman" w:eastAsia="Times New Roman" w:hAnsi="Times New Roman" w:cs="Times New Roman"/>
          <w:color w:val="333333"/>
          <w:sz w:val="24"/>
          <w:szCs w:val="24"/>
          <w:lang w:eastAsia="uk-UA"/>
        </w:rPr>
        <w:t>назву після слова "науково-технічної" доповнити словом "мистецької";</w:t>
      </w:r>
    </w:p>
    <w:bookmarkStart w:id="2364" w:name="n2067"/>
    <w:bookmarkEnd w:id="2364"/>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"n1013"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першу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доповнити абзацом другим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65" w:name="n2068"/>
      <w:bookmarkEnd w:id="2365"/>
      <w:r w:rsidRPr="00AE4610">
        <w:rPr>
          <w:rFonts w:ascii="Times New Roman" w:eastAsia="Times New Roman" w:hAnsi="Times New Roman" w:cs="Times New Roman"/>
          <w:color w:val="333333"/>
          <w:sz w:val="24"/>
          <w:szCs w:val="24"/>
          <w:lang w:eastAsia="uk-UA"/>
        </w:rPr>
        <w:t>"Мистецька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компетентностей, інноваційної діяльності в мистецтві, що сприяє створенню нового культурно-мистецького продукту";</w:t>
      </w:r>
    </w:p>
    <w:bookmarkStart w:id="2366" w:name="n2069"/>
    <w:bookmarkEnd w:id="2366"/>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"n1014"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другу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після слова "науково-технічної" доповнити словом "мистецької", а після слова "науково-технічну" - словом "мистецьку";</w:t>
      </w:r>
    </w:p>
    <w:bookmarkStart w:id="2367" w:name="n2070"/>
    <w:bookmarkEnd w:id="2367"/>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"https://zakon.rada.gov.ua/laws/show/1556-18" \l "n1050"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шосту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статті 69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68" w:name="n2071"/>
      <w:bookmarkEnd w:id="2368"/>
      <w:r w:rsidRPr="00AE4610">
        <w:rPr>
          <w:rFonts w:ascii="Times New Roman" w:eastAsia="Times New Roman" w:hAnsi="Times New Roman" w:cs="Times New Roman"/>
          <w:color w:val="333333"/>
          <w:sz w:val="24"/>
          <w:szCs w:val="24"/>
          <w:lang w:eastAsia="uk-UA"/>
        </w:rPr>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69" w:name="n2072"/>
      <w:bookmarkEnd w:id="2369"/>
      <w:r w:rsidRPr="00AE4610">
        <w:rPr>
          <w:rFonts w:ascii="Times New Roman" w:eastAsia="Times New Roman" w:hAnsi="Times New Roman" w:cs="Times New Roman"/>
          <w:color w:val="333333"/>
          <w:sz w:val="24"/>
          <w:szCs w:val="24"/>
          <w:lang w:eastAsia="uk-UA"/>
        </w:rPr>
        <w:t>у </w:t>
      </w:r>
      <w:hyperlink r:id="rId416" w:anchor="n1165" w:tgtFrame="_blank" w:history="1">
        <w:r w:rsidRPr="00AE4610">
          <w:rPr>
            <w:rFonts w:ascii="Times New Roman" w:eastAsia="Times New Roman" w:hAnsi="Times New Roman" w:cs="Times New Roman"/>
            <w:color w:val="000099"/>
            <w:sz w:val="24"/>
            <w:szCs w:val="24"/>
            <w:u w:val="single"/>
            <w:lang w:eastAsia="uk-UA"/>
          </w:rPr>
          <w:t>розділі XV</w:t>
        </w:r>
      </w:hyperlink>
      <w:r w:rsidRPr="00AE4610">
        <w:rPr>
          <w:rFonts w:ascii="Times New Roman" w:eastAsia="Times New Roman" w:hAnsi="Times New Roman" w:cs="Times New Roman"/>
          <w:color w:val="333333"/>
          <w:sz w:val="24"/>
          <w:szCs w:val="24"/>
          <w:lang w:eastAsia="uk-UA"/>
        </w:rPr>
        <w:t> "Прикінцеві та перехідні положення":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0" w:name="n2073"/>
      <w:bookmarkEnd w:id="2370"/>
      <w:r w:rsidRPr="00AE4610">
        <w:rPr>
          <w:rFonts w:ascii="Times New Roman" w:eastAsia="Times New Roman" w:hAnsi="Times New Roman" w:cs="Times New Roman"/>
          <w:color w:val="333333"/>
          <w:sz w:val="24"/>
          <w:szCs w:val="24"/>
          <w:lang w:eastAsia="uk-UA"/>
        </w:rPr>
        <w:t>у </w:t>
      </w:r>
      <w:hyperlink r:id="rId417" w:anchor="n1169" w:tgtFrame="_blank" w:history="1">
        <w:r w:rsidRPr="00AE4610">
          <w:rPr>
            <w:rFonts w:ascii="Times New Roman" w:eastAsia="Times New Roman" w:hAnsi="Times New Roman" w:cs="Times New Roman"/>
            <w:color w:val="000099"/>
            <w:sz w:val="24"/>
            <w:szCs w:val="24"/>
            <w:u w:val="single"/>
            <w:lang w:eastAsia="uk-UA"/>
          </w:rPr>
          <w:t>пункті 2</w:t>
        </w:r>
      </w:hyperlink>
      <w:r w:rsidRPr="00AE4610">
        <w:rPr>
          <w:rFonts w:ascii="Times New Roman" w:eastAsia="Times New Roman" w:hAnsi="Times New Roman" w:cs="Times New Roman"/>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1" w:name="n2074"/>
      <w:bookmarkEnd w:id="2371"/>
      <w:r w:rsidRPr="00AE4610">
        <w:rPr>
          <w:rFonts w:ascii="Times New Roman" w:eastAsia="Times New Roman" w:hAnsi="Times New Roman" w:cs="Times New Roman"/>
          <w:color w:val="333333"/>
          <w:sz w:val="24"/>
          <w:szCs w:val="24"/>
          <w:lang w:eastAsia="uk-UA"/>
        </w:rPr>
        <w:t>друге речення підпункту 3 викласти в такій редакції: "Останній прийом на здобуття вищої освіти за освітньо-кваліфікаційним рівнем молодшого спеціаліста проводиться у 2019 році";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2" w:name="n2075"/>
      <w:bookmarkEnd w:id="2372"/>
      <w:r w:rsidRPr="00AE4610">
        <w:rPr>
          <w:rFonts w:ascii="Times New Roman" w:eastAsia="Times New Roman" w:hAnsi="Times New Roman" w:cs="Times New Roman"/>
          <w:color w:val="333333"/>
          <w:sz w:val="24"/>
          <w:szCs w:val="24"/>
          <w:lang w:eastAsia="uk-UA"/>
        </w:rPr>
        <w:t>підпункти 5 і 6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3" w:name="n2076"/>
      <w:bookmarkEnd w:id="2373"/>
      <w:r w:rsidRPr="00AE4610">
        <w:rPr>
          <w:rFonts w:ascii="Times New Roman" w:eastAsia="Times New Roman" w:hAnsi="Times New Roman" w:cs="Times New Roman"/>
          <w:color w:val="333333"/>
          <w:sz w:val="24"/>
          <w:szCs w:val="24"/>
          <w:lang w:eastAsia="uk-UA"/>
        </w:rPr>
        <w:t xml:space="preserve">"5)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w:t>
      </w:r>
      <w:r w:rsidRPr="00AE4610">
        <w:rPr>
          <w:rFonts w:ascii="Times New Roman" w:eastAsia="Times New Roman" w:hAnsi="Times New Roman" w:cs="Times New Roman"/>
          <w:color w:val="333333"/>
          <w:sz w:val="24"/>
          <w:szCs w:val="24"/>
          <w:lang w:eastAsia="uk-UA"/>
        </w:rPr>
        <w:lastRenderedPageBreak/>
        <w:t>ними відповідно до підпункту 12</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4" w:name="n2077"/>
      <w:bookmarkEnd w:id="2374"/>
      <w:r w:rsidRPr="00AE4610">
        <w:rPr>
          <w:rFonts w:ascii="Times New Roman" w:eastAsia="Times New Roman" w:hAnsi="Times New Roman" w:cs="Times New Roman"/>
          <w:color w:val="333333"/>
          <w:sz w:val="24"/>
          <w:szCs w:val="24"/>
          <w:lang w:eastAsia="uk-UA"/>
        </w:rPr>
        <w:t xml:space="preserve">6) вищі навчальні заклади, які в системі вищої освіти здійснюють підготовку фахівців виключно освітньо-кваліфікаційного рівня молодшого спеціаліста і до 2020 року не отримають ліцензію на підготовку освітньо-професійного ступеня молодшого бакалавра та/або ступеня бакалавра, можуть продовжити підготовку молодших спеціалістів у системі фахової </w:t>
      </w:r>
      <w:proofErr w:type="spellStart"/>
      <w:r w:rsidRPr="00AE4610">
        <w:rPr>
          <w:rFonts w:ascii="Times New Roman" w:eastAsia="Times New Roman" w:hAnsi="Times New Roman" w:cs="Times New Roman"/>
          <w:color w:val="333333"/>
          <w:sz w:val="24"/>
          <w:szCs w:val="24"/>
          <w:lang w:eastAsia="uk-UA"/>
        </w:rPr>
        <w:t>передвищої</w:t>
      </w:r>
      <w:proofErr w:type="spellEnd"/>
      <w:r w:rsidRPr="00AE4610">
        <w:rPr>
          <w:rFonts w:ascii="Times New Roman" w:eastAsia="Times New Roman" w:hAnsi="Times New Roman" w:cs="Times New Roman"/>
          <w:color w:val="333333"/>
          <w:sz w:val="24"/>
          <w:szCs w:val="24"/>
          <w:lang w:eastAsia="uk-UA"/>
        </w:rPr>
        <w:t xml:space="preserve">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5" w:name="n2078"/>
      <w:bookmarkEnd w:id="2375"/>
      <w:r w:rsidRPr="00AE4610">
        <w:rPr>
          <w:rFonts w:ascii="Times New Roman" w:eastAsia="Times New Roman" w:hAnsi="Times New Roman" w:cs="Times New Roman"/>
          <w:color w:val="333333"/>
          <w:sz w:val="24"/>
          <w:szCs w:val="24"/>
          <w:lang w:eastAsia="uk-UA"/>
        </w:rPr>
        <w:t>доповнити підпунктами 6</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та 6</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2</w:t>
      </w:r>
      <w:r w:rsidRPr="00AE4610">
        <w:rPr>
          <w:rFonts w:ascii="Times New Roman" w:eastAsia="Times New Roman" w:hAnsi="Times New Roman" w:cs="Times New Roman"/>
          <w:color w:val="333333"/>
          <w:sz w:val="24"/>
          <w:szCs w:val="24"/>
          <w:lang w:eastAsia="uk-UA"/>
        </w:rPr>
        <w:t>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6" w:name="n2079"/>
      <w:bookmarkEnd w:id="2376"/>
      <w:r w:rsidRPr="00AE4610">
        <w:rPr>
          <w:rFonts w:ascii="Times New Roman" w:eastAsia="Times New Roman" w:hAnsi="Times New Roman" w:cs="Times New Roman"/>
          <w:color w:val="333333"/>
          <w:sz w:val="24"/>
          <w:szCs w:val="24"/>
          <w:lang w:eastAsia="uk-UA"/>
        </w:rPr>
        <w:t>"6</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вищі навчальні заклади I-II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7" w:name="n2080"/>
      <w:bookmarkEnd w:id="2377"/>
      <w:r w:rsidRPr="00AE4610">
        <w:rPr>
          <w:rFonts w:ascii="Times New Roman" w:eastAsia="Times New Roman" w:hAnsi="Times New Roman" w:cs="Times New Roman"/>
          <w:color w:val="333333"/>
          <w:sz w:val="24"/>
          <w:szCs w:val="24"/>
          <w:lang w:eastAsia="uk-UA"/>
        </w:rPr>
        <w:t>6</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2</w:t>
      </w:r>
      <w:r w:rsidRPr="00AE4610">
        <w:rPr>
          <w:rFonts w:ascii="Times New Roman" w:eastAsia="Times New Roman" w:hAnsi="Times New Roman" w:cs="Times New Roman"/>
          <w:color w:val="333333"/>
          <w:sz w:val="24"/>
          <w:szCs w:val="24"/>
          <w:lang w:eastAsia="uk-UA"/>
        </w:rPr>
        <w:t>) абзац другий пункту 3 частини першої статті 28 цього Закону набирає чинності з 1 січня 2020 року. При цьому вимога щодо ліцензованого обсягу підготовки здобувачів вищої освіти ступеня бакалавра та/або молодшого бакалавра діє:</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8" w:name="n2081"/>
      <w:bookmarkEnd w:id="2378"/>
      <w:r w:rsidRPr="00AE4610">
        <w:rPr>
          <w:rFonts w:ascii="Times New Roman" w:eastAsia="Times New Roman" w:hAnsi="Times New Roman" w:cs="Times New Roman"/>
          <w:color w:val="333333"/>
          <w:sz w:val="24"/>
          <w:szCs w:val="24"/>
          <w:lang w:eastAsia="uk-UA"/>
        </w:rPr>
        <w:t>з 1 січня 2020 року в розмірі 10 відсотків;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9" w:name="n2082"/>
      <w:bookmarkEnd w:id="2379"/>
      <w:r w:rsidRPr="00AE4610">
        <w:rPr>
          <w:rFonts w:ascii="Times New Roman" w:eastAsia="Times New Roman" w:hAnsi="Times New Roman" w:cs="Times New Roman"/>
          <w:color w:val="333333"/>
          <w:sz w:val="24"/>
          <w:szCs w:val="24"/>
          <w:lang w:eastAsia="uk-UA"/>
        </w:rPr>
        <w:t>з 1 січня 2021 року в розмірі 20 відсотків;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0" w:name="n2083"/>
      <w:bookmarkEnd w:id="2380"/>
      <w:r w:rsidRPr="00AE4610">
        <w:rPr>
          <w:rFonts w:ascii="Times New Roman" w:eastAsia="Times New Roman" w:hAnsi="Times New Roman" w:cs="Times New Roman"/>
          <w:color w:val="333333"/>
          <w:sz w:val="24"/>
          <w:szCs w:val="24"/>
          <w:lang w:eastAsia="uk-UA"/>
        </w:rPr>
        <w:t>з 1 січня 2022 року в розмірі 30 відсотків";</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1" w:name="n2084"/>
      <w:bookmarkEnd w:id="2381"/>
      <w:r w:rsidRPr="00AE4610">
        <w:rPr>
          <w:rFonts w:ascii="Times New Roman" w:eastAsia="Times New Roman" w:hAnsi="Times New Roman" w:cs="Times New Roman"/>
          <w:color w:val="333333"/>
          <w:sz w:val="24"/>
          <w:szCs w:val="24"/>
          <w:lang w:eastAsia="uk-UA"/>
        </w:rPr>
        <w:t>підпункт 7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2" w:name="n2085"/>
      <w:bookmarkEnd w:id="2382"/>
      <w:r w:rsidRPr="00AE4610">
        <w:rPr>
          <w:rFonts w:ascii="Times New Roman" w:eastAsia="Times New Roman" w:hAnsi="Times New Roman" w:cs="Times New Roman"/>
          <w:color w:val="333333"/>
          <w:sz w:val="24"/>
          <w:szCs w:val="24"/>
          <w:lang w:eastAsia="uk-UA"/>
        </w:rPr>
        <w:t>"7) підготовка кандидатів та докторів наук, що здійснюється вищими навчальними закладами та науковими установами і започаткована до 1 вересня 2016 року, продовжується в межах передбаченого строку підготовки відповідно до законодавства, чинного на момент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у сфері освіти і науки, здобувачам наукових ступенів присуджується науковий ступінь кандидата або доктора наук відповідно до законодавства, чинного до набрання чинності цим Законом, та видається диплом кандидата або доктора наук центральним органом виконавчої влади у сфері освіти і науки до 31 грудня 2020 року. Цей строк може бути подовжено на час академічної або соціальної відпустки, військової служби або тривалої хвороби";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3" w:name="n2086"/>
      <w:bookmarkEnd w:id="2383"/>
      <w:r w:rsidRPr="00AE4610">
        <w:rPr>
          <w:rFonts w:ascii="Times New Roman" w:eastAsia="Times New Roman" w:hAnsi="Times New Roman" w:cs="Times New Roman"/>
          <w:color w:val="333333"/>
          <w:sz w:val="24"/>
          <w:szCs w:val="24"/>
          <w:lang w:eastAsia="uk-UA"/>
        </w:rPr>
        <w:t>доповнити підпунктом 12</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4" w:name="n2087"/>
      <w:bookmarkEnd w:id="2384"/>
      <w:r w:rsidRPr="00AE4610">
        <w:rPr>
          <w:rFonts w:ascii="Times New Roman" w:eastAsia="Times New Roman" w:hAnsi="Times New Roman" w:cs="Times New Roman"/>
          <w:color w:val="333333"/>
          <w:sz w:val="24"/>
          <w:szCs w:val="24"/>
          <w:lang w:eastAsia="uk-UA"/>
        </w:rPr>
        <w:t>"12</w:t>
      </w:r>
      <w:r w:rsidRPr="00AE4610">
        <w:rPr>
          <w:rFonts w:ascii="Times New Roman" w:eastAsia="Times New Roman" w:hAnsi="Times New Roman" w:cs="Times New Roman"/>
          <w:b/>
          <w:bCs/>
          <w:color w:val="333333"/>
          <w:sz w:val="2"/>
          <w:szCs w:val="2"/>
          <w:vertAlign w:val="superscript"/>
          <w:lang w:eastAsia="uk-UA"/>
        </w:rPr>
        <w:t>-</w:t>
      </w:r>
      <w:r w:rsidRPr="00AE4610">
        <w:rPr>
          <w:rFonts w:ascii="Times New Roman" w:eastAsia="Times New Roman" w:hAnsi="Times New Roman" w:cs="Times New Roman"/>
          <w:b/>
          <w:bCs/>
          <w:color w:val="333333"/>
          <w:sz w:val="16"/>
          <w:szCs w:val="16"/>
          <w:vertAlign w:val="superscript"/>
          <w:lang w:eastAsia="uk-UA"/>
        </w:rPr>
        <w:t>1</w:t>
      </w:r>
      <w:r w:rsidRPr="00AE4610">
        <w:rPr>
          <w:rFonts w:ascii="Times New Roman" w:eastAsia="Times New Roman" w:hAnsi="Times New Roman" w:cs="Times New Roman"/>
          <w:color w:val="333333"/>
          <w:sz w:val="24"/>
          <w:szCs w:val="24"/>
          <w:lang w:eastAsia="uk-UA"/>
        </w:rPr>
        <w:t xml:space="preserve">)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III-IV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w:t>
      </w:r>
      <w:r w:rsidRPr="00AE4610">
        <w:rPr>
          <w:rFonts w:ascii="Times New Roman" w:eastAsia="Times New Roman" w:hAnsi="Times New Roman" w:cs="Times New Roman"/>
          <w:color w:val="333333"/>
          <w:sz w:val="24"/>
          <w:szCs w:val="24"/>
          <w:lang w:eastAsia="uk-UA"/>
        </w:rPr>
        <w:lastRenderedPageBreak/>
        <w:t>відповідної освітньої програми або з 1 вересня 2017 року, якщо освітня програма підготовки фахівців ступеня бакалавра вже реалізується";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5" w:name="n2088"/>
      <w:bookmarkEnd w:id="2385"/>
      <w:r w:rsidRPr="00AE4610">
        <w:rPr>
          <w:rFonts w:ascii="Times New Roman" w:eastAsia="Times New Roman" w:hAnsi="Times New Roman" w:cs="Times New Roman"/>
          <w:color w:val="333333"/>
          <w:sz w:val="24"/>
          <w:szCs w:val="24"/>
          <w:lang w:eastAsia="uk-UA"/>
        </w:rPr>
        <w:t>у підпункті 16:</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6" w:name="n2089"/>
      <w:bookmarkEnd w:id="2386"/>
      <w:r w:rsidRPr="00AE4610">
        <w:rPr>
          <w:rFonts w:ascii="Times New Roman" w:eastAsia="Times New Roman" w:hAnsi="Times New Roman" w:cs="Times New Roman"/>
          <w:color w:val="333333"/>
          <w:sz w:val="24"/>
          <w:szCs w:val="24"/>
          <w:lang w:eastAsia="uk-UA"/>
        </w:rPr>
        <w:t>слова "набрання чинності цим Законом" замінити словами "створення у коледжі науково-педагогічних посад", а слова "вченого звання" - словами "вченого (почесного) звання";</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7" w:name="n2090"/>
      <w:bookmarkEnd w:id="2387"/>
      <w:r w:rsidRPr="00AE4610">
        <w:rPr>
          <w:rFonts w:ascii="Times New Roman" w:eastAsia="Times New Roman" w:hAnsi="Times New Roman" w:cs="Times New Roman"/>
          <w:color w:val="333333"/>
          <w:sz w:val="24"/>
          <w:szCs w:val="24"/>
          <w:lang w:eastAsia="uk-UA"/>
        </w:rPr>
        <w:t>слова та цифри "частини першої статті 43" замінити словами та цифрами "частин другої та шостої статті 35, частини першої статті 42";</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8" w:name="n2091"/>
      <w:bookmarkEnd w:id="2388"/>
      <w:r w:rsidRPr="00AE4610">
        <w:rPr>
          <w:rFonts w:ascii="Times New Roman" w:eastAsia="Times New Roman" w:hAnsi="Times New Roman" w:cs="Times New Roman"/>
          <w:color w:val="333333"/>
          <w:sz w:val="24"/>
          <w:szCs w:val="24"/>
          <w:lang w:eastAsia="uk-UA"/>
        </w:rPr>
        <w:t>доповнити підпунктом 20 такого змісту: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9" w:name="n2092"/>
      <w:bookmarkEnd w:id="2389"/>
      <w:r w:rsidRPr="00AE4610">
        <w:rPr>
          <w:rFonts w:ascii="Times New Roman" w:eastAsia="Times New Roman" w:hAnsi="Times New Roman" w:cs="Times New Roman"/>
          <w:color w:val="333333"/>
          <w:sz w:val="24"/>
          <w:szCs w:val="24"/>
          <w:lang w:eastAsia="uk-UA"/>
        </w:rPr>
        <w:t>"20)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0" w:name="n2093"/>
      <w:bookmarkEnd w:id="2390"/>
      <w:r w:rsidRPr="00AE4610">
        <w:rPr>
          <w:rFonts w:ascii="Times New Roman" w:eastAsia="Times New Roman" w:hAnsi="Times New Roman" w:cs="Times New Roman"/>
          <w:color w:val="333333"/>
          <w:sz w:val="24"/>
          <w:szCs w:val="24"/>
          <w:lang w:eastAsia="uk-UA"/>
        </w:rPr>
        <w:t>в </w:t>
      </w:r>
      <w:hyperlink r:id="rId418" w:anchor="n1353" w:tgtFrame="_blank" w:history="1">
        <w:r w:rsidRPr="00AE4610">
          <w:rPr>
            <w:rFonts w:ascii="Times New Roman" w:eastAsia="Times New Roman" w:hAnsi="Times New Roman" w:cs="Times New Roman"/>
            <w:color w:val="000099"/>
            <w:sz w:val="24"/>
            <w:szCs w:val="24"/>
            <w:u w:val="single"/>
            <w:lang w:eastAsia="uk-UA"/>
          </w:rPr>
          <w:t>абзаці шостому</w:t>
        </w:r>
      </w:hyperlink>
      <w:r w:rsidRPr="00AE4610">
        <w:rPr>
          <w:rFonts w:ascii="Times New Roman" w:eastAsia="Times New Roman" w:hAnsi="Times New Roman" w:cs="Times New Roman"/>
          <w:color w:val="333333"/>
          <w:sz w:val="24"/>
          <w:szCs w:val="24"/>
          <w:lang w:eastAsia="uk-UA"/>
        </w:rPr>
        <w:t> підпункту 6 пункту 5 слова "на день набрання чинності цим Законом" замінити словами і цифрами "до 1 вересня 2018 року";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1" w:name="n2094"/>
      <w:bookmarkEnd w:id="2391"/>
      <w:r w:rsidRPr="00AE4610">
        <w:rPr>
          <w:rFonts w:ascii="Times New Roman" w:eastAsia="Times New Roman" w:hAnsi="Times New Roman" w:cs="Times New Roman"/>
          <w:color w:val="333333"/>
          <w:sz w:val="24"/>
          <w:szCs w:val="24"/>
          <w:lang w:eastAsia="uk-UA"/>
        </w:rPr>
        <w:t>у тексті </w:t>
      </w:r>
      <w:hyperlink r:id="rId419" w:tgtFrame="_blank" w:history="1">
        <w:r w:rsidRPr="00AE4610">
          <w:rPr>
            <w:rFonts w:ascii="Times New Roman" w:eastAsia="Times New Roman" w:hAnsi="Times New Roman" w:cs="Times New Roman"/>
            <w:color w:val="000099"/>
            <w:sz w:val="24"/>
            <w:szCs w:val="24"/>
            <w:u w:val="single"/>
            <w:lang w:eastAsia="uk-UA"/>
          </w:rPr>
          <w:t>Закону</w:t>
        </w:r>
      </w:hyperlink>
      <w:r w:rsidRPr="00AE4610">
        <w:rPr>
          <w:rFonts w:ascii="Times New Roman" w:eastAsia="Times New Roman" w:hAnsi="Times New Roman" w:cs="Times New Roman"/>
          <w:color w:val="333333"/>
          <w:sz w:val="24"/>
          <w:szCs w:val="24"/>
          <w:lang w:eastAsia="uk-UA"/>
        </w:rPr>
        <w:t> слова "вищий навчальний заклад" і "вищий духовний навчальний заклад" в усіх відмінках і числах замінити відповідно словами "заклад вищої освіти" і "заклад вищої духовної освіти" у відповідному відмінку і числі;</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2" w:name="n2095"/>
      <w:bookmarkEnd w:id="2392"/>
      <w:r w:rsidRPr="00AE4610">
        <w:rPr>
          <w:rFonts w:ascii="Times New Roman" w:eastAsia="Times New Roman" w:hAnsi="Times New Roman" w:cs="Times New Roman"/>
          <w:color w:val="333333"/>
          <w:sz w:val="24"/>
          <w:szCs w:val="24"/>
          <w:lang w:eastAsia="uk-UA"/>
        </w:rPr>
        <w:t>8) </w:t>
      </w:r>
      <w:hyperlink r:id="rId420" w:anchor="n136" w:tgtFrame="_blank" w:history="1">
        <w:r w:rsidRPr="00AE4610">
          <w:rPr>
            <w:rFonts w:ascii="Times New Roman" w:eastAsia="Times New Roman" w:hAnsi="Times New Roman" w:cs="Times New Roman"/>
            <w:color w:val="000099"/>
            <w:sz w:val="24"/>
            <w:szCs w:val="24"/>
            <w:u w:val="single"/>
            <w:lang w:eastAsia="uk-UA"/>
          </w:rPr>
          <w:t>пункт 6</w:t>
        </w:r>
      </w:hyperlink>
      <w:r w:rsidRPr="00AE4610">
        <w:rPr>
          <w:rFonts w:ascii="Times New Roman" w:eastAsia="Times New Roman" w:hAnsi="Times New Roman" w:cs="Times New Roman"/>
          <w:color w:val="333333"/>
          <w:sz w:val="24"/>
          <w:szCs w:val="24"/>
          <w:lang w:eastAsia="uk-UA"/>
        </w:rPr>
        <w:t> частини першої статті 7 Закону України "Про ліцензування видів господарської діяльності" (Відомості Верховної Ради України, 2015 р., № 23, ст. 158) викласти в такій редакції:</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3" w:name="n2096"/>
      <w:bookmarkEnd w:id="2393"/>
      <w:r w:rsidRPr="00AE4610">
        <w:rPr>
          <w:rFonts w:ascii="Times New Roman" w:eastAsia="Times New Roman" w:hAnsi="Times New Roman" w:cs="Times New Roman"/>
          <w:color w:val="333333"/>
          <w:sz w:val="24"/>
          <w:szCs w:val="24"/>
          <w:lang w:eastAsia="uk-UA"/>
        </w:rPr>
        <w:t>"6) освітня діяльність, яка ліцензується з урахуванням особливостей, визначених спеціальними законами у сфері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4" w:name="n2097"/>
      <w:bookmarkEnd w:id="2394"/>
      <w:r w:rsidRPr="00AE4610">
        <w:rPr>
          <w:rFonts w:ascii="Times New Roman" w:eastAsia="Times New Roman" w:hAnsi="Times New Roman" w:cs="Times New Roman"/>
          <w:color w:val="333333"/>
          <w:sz w:val="24"/>
          <w:szCs w:val="24"/>
          <w:lang w:eastAsia="uk-UA"/>
        </w:rPr>
        <w:t>9) у </w:t>
      </w:r>
      <w:hyperlink r:id="rId421" w:tgtFrame="_blank" w:history="1">
        <w:r w:rsidRPr="00AE4610">
          <w:rPr>
            <w:rFonts w:ascii="Times New Roman" w:eastAsia="Times New Roman" w:hAnsi="Times New Roman" w:cs="Times New Roman"/>
            <w:color w:val="000099"/>
            <w:sz w:val="24"/>
            <w:szCs w:val="24"/>
            <w:u w:val="single"/>
            <w:lang w:eastAsia="uk-UA"/>
          </w:rPr>
          <w:t>Законі України "Про наукову і науково-технічну діяльність"</w:t>
        </w:r>
      </w:hyperlink>
      <w:r w:rsidRPr="00AE4610">
        <w:rPr>
          <w:rFonts w:ascii="Times New Roman" w:eastAsia="Times New Roman" w:hAnsi="Times New Roman" w:cs="Times New Roman"/>
          <w:color w:val="333333"/>
          <w:sz w:val="24"/>
          <w:szCs w:val="24"/>
          <w:lang w:eastAsia="uk-UA"/>
        </w:rPr>
        <w:t> (Відомості Верховної Ради України, 2016 р., № 3, ст. 25):</w:t>
      </w:r>
    </w:p>
    <w:bookmarkStart w:id="2395" w:name="n2098"/>
    <w:bookmarkEnd w:id="2395"/>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"https://zakon.rada.gov.ua/laws/show/848-19" \l "n451"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абзац другий</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частини другої статті 26 після слова "відповідних" доповнити словами "державного та/або";</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6" w:name="n2099"/>
      <w:bookmarkEnd w:id="2396"/>
      <w:r w:rsidRPr="00AE4610">
        <w:rPr>
          <w:rFonts w:ascii="Times New Roman" w:eastAsia="Times New Roman" w:hAnsi="Times New Roman" w:cs="Times New Roman"/>
          <w:color w:val="333333"/>
          <w:sz w:val="24"/>
          <w:szCs w:val="24"/>
          <w:lang w:eastAsia="uk-UA"/>
        </w:rPr>
        <w:t>у </w:t>
      </w:r>
      <w:hyperlink r:id="rId422" w:anchor="n877" w:tgtFrame="_blank" w:history="1">
        <w:r w:rsidRPr="00AE4610">
          <w:rPr>
            <w:rFonts w:ascii="Times New Roman" w:eastAsia="Times New Roman" w:hAnsi="Times New Roman" w:cs="Times New Roman"/>
            <w:color w:val="000099"/>
            <w:sz w:val="24"/>
            <w:szCs w:val="24"/>
            <w:u w:val="single"/>
            <w:lang w:eastAsia="uk-UA"/>
          </w:rPr>
          <w:t>статті 59</w:t>
        </w:r>
      </w:hyperlink>
      <w:r w:rsidRPr="00AE4610">
        <w:rPr>
          <w:rFonts w:ascii="Times New Roman" w:eastAsia="Times New Roman" w:hAnsi="Times New Roman" w:cs="Times New Roman"/>
          <w:color w:val="333333"/>
          <w:sz w:val="24"/>
          <w:szCs w:val="24"/>
          <w:lang w:eastAsia="uk-UA"/>
        </w:rPr>
        <w:t>:</w:t>
      </w:r>
    </w:p>
    <w:bookmarkStart w:id="2397" w:name="n2100"/>
    <w:bookmarkEnd w:id="2397"/>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"https://zakon.rada.gov.ua/laws/show/848-19" \l "n878"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частину першу</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після слова "конкурентоспроможності" доповнити словами "закладів спеціалізованої освіти наукового профілю (наукових ліцеїв, наукових ліцеїв-інтернатів)";</w:t>
      </w:r>
    </w:p>
    <w:bookmarkStart w:id="2398" w:name="n2101"/>
    <w:bookmarkEnd w:id="2398"/>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4610">
        <w:rPr>
          <w:rFonts w:ascii="Times New Roman" w:eastAsia="Times New Roman" w:hAnsi="Times New Roman" w:cs="Times New Roman"/>
          <w:color w:val="333333"/>
          <w:sz w:val="24"/>
          <w:szCs w:val="24"/>
          <w:lang w:eastAsia="uk-UA"/>
        </w:rPr>
        <w:fldChar w:fldCharType="begin"/>
      </w:r>
      <w:r w:rsidRPr="00AE4610">
        <w:rPr>
          <w:rFonts w:ascii="Times New Roman" w:eastAsia="Times New Roman" w:hAnsi="Times New Roman" w:cs="Times New Roman"/>
          <w:color w:val="333333"/>
          <w:sz w:val="24"/>
          <w:szCs w:val="24"/>
          <w:lang w:eastAsia="uk-UA"/>
        </w:rPr>
        <w:instrText xml:space="preserve"> HYPERLINK "https://zakon.rada.gov.ua/laws/show/848-19" \l "n882" \t "_blank" </w:instrText>
      </w:r>
      <w:r w:rsidRPr="00AE4610">
        <w:rPr>
          <w:rFonts w:ascii="Times New Roman" w:eastAsia="Times New Roman" w:hAnsi="Times New Roman" w:cs="Times New Roman"/>
          <w:color w:val="333333"/>
          <w:sz w:val="24"/>
          <w:szCs w:val="24"/>
          <w:lang w:eastAsia="uk-UA"/>
        </w:rPr>
        <w:fldChar w:fldCharType="separate"/>
      </w:r>
      <w:r w:rsidRPr="00AE4610">
        <w:rPr>
          <w:rFonts w:ascii="Times New Roman" w:eastAsia="Times New Roman" w:hAnsi="Times New Roman" w:cs="Times New Roman"/>
          <w:color w:val="000099"/>
          <w:sz w:val="24"/>
          <w:szCs w:val="24"/>
          <w:u w:val="single"/>
          <w:lang w:eastAsia="uk-UA"/>
        </w:rPr>
        <w:t>абзац другий</w:t>
      </w:r>
      <w:r w:rsidRPr="00AE4610">
        <w:rPr>
          <w:rFonts w:ascii="Times New Roman" w:eastAsia="Times New Roman" w:hAnsi="Times New Roman" w:cs="Times New Roman"/>
          <w:color w:val="333333"/>
          <w:sz w:val="24"/>
          <w:szCs w:val="24"/>
          <w:lang w:eastAsia="uk-UA"/>
        </w:rPr>
        <w:fldChar w:fldCharType="end"/>
      </w:r>
      <w:r w:rsidRPr="00AE4610">
        <w:rPr>
          <w:rFonts w:ascii="Times New Roman" w:eastAsia="Times New Roman" w:hAnsi="Times New Roman" w:cs="Times New Roman"/>
          <w:color w:val="333333"/>
          <w:sz w:val="24"/>
          <w:szCs w:val="24"/>
          <w:lang w:eastAsia="uk-UA"/>
        </w:rPr>
        <w:t> частини третьої доповнити словами "а також заклади спеціалізованої освіти наукового профілю (наукові ліцеї, наукові ліцеї-інтернати)".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9" w:name="n2102"/>
      <w:bookmarkEnd w:id="2399"/>
      <w:r w:rsidRPr="00AE4610">
        <w:rPr>
          <w:rFonts w:ascii="Times New Roman" w:eastAsia="Times New Roman" w:hAnsi="Times New Roman" w:cs="Times New Roman"/>
          <w:color w:val="333333"/>
          <w:sz w:val="24"/>
          <w:szCs w:val="24"/>
          <w:lang w:eastAsia="uk-UA"/>
        </w:rPr>
        <w:t>5. Рекомендувати засновникам закладів освіти протягом п’яти років привести установчі документи закладів освіти у відповідність із цим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0" w:name="n2103"/>
      <w:bookmarkEnd w:id="2400"/>
      <w:r w:rsidRPr="00AE4610">
        <w:rPr>
          <w:rFonts w:ascii="Times New Roman" w:eastAsia="Times New Roman" w:hAnsi="Times New Roman" w:cs="Times New Roman"/>
          <w:color w:val="333333"/>
          <w:sz w:val="24"/>
          <w:szCs w:val="24"/>
          <w:lang w:eastAsia="uk-UA"/>
        </w:rPr>
        <w:t>6. Кабінету Міністрів України: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1" w:name="n2104"/>
      <w:bookmarkEnd w:id="2401"/>
      <w:r w:rsidRPr="00AE4610">
        <w:rPr>
          <w:rFonts w:ascii="Times New Roman" w:eastAsia="Times New Roman" w:hAnsi="Times New Roman" w:cs="Times New Roman"/>
          <w:color w:val="333333"/>
          <w:sz w:val="24"/>
          <w:szCs w:val="24"/>
          <w:lang w:eastAsia="uk-UA"/>
        </w:rPr>
        <w:t xml:space="preserve">1) забезпечити до 2023 року поетапну реалізацію положення частини другої статті 61 цього Закону, передбачивши при цьому щорічне збільшення посадового окладу педагогічного працівника найнижчої кваліфікаційної категорії до чотирьох прожиткових мінімумів для працездатних осіб </w:t>
      </w:r>
      <w:proofErr w:type="spellStart"/>
      <w:r w:rsidRPr="00AE4610">
        <w:rPr>
          <w:rFonts w:ascii="Times New Roman" w:eastAsia="Times New Roman" w:hAnsi="Times New Roman" w:cs="Times New Roman"/>
          <w:color w:val="333333"/>
          <w:sz w:val="24"/>
          <w:szCs w:val="24"/>
          <w:lang w:eastAsia="uk-UA"/>
        </w:rPr>
        <w:t>пропорційно</w:t>
      </w:r>
      <w:proofErr w:type="spellEnd"/>
      <w:r w:rsidRPr="00AE4610">
        <w:rPr>
          <w:rFonts w:ascii="Times New Roman" w:eastAsia="Times New Roman" w:hAnsi="Times New Roman" w:cs="Times New Roman"/>
          <w:color w:val="333333"/>
          <w:sz w:val="24"/>
          <w:szCs w:val="24"/>
          <w:lang w:eastAsia="uk-UA"/>
        </w:rPr>
        <w:t xml:space="preserve"> розміру збільшення доходів Державного бюджету України порівняно з попереднім роком, і затвердити відповідні схеми посадових окладів (ставок заробітної плати);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2" w:name="n2105"/>
      <w:bookmarkEnd w:id="2402"/>
      <w:r w:rsidRPr="00AE4610">
        <w:rPr>
          <w:rFonts w:ascii="Times New Roman" w:eastAsia="Times New Roman" w:hAnsi="Times New Roman" w:cs="Times New Roman"/>
          <w:color w:val="333333"/>
          <w:sz w:val="24"/>
          <w:szCs w:val="24"/>
          <w:lang w:eastAsia="uk-UA"/>
        </w:rPr>
        <w:t>2) протягом одного року з дня набрання чинності цим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3" w:name="n2106"/>
      <w:bookmarkEnd w:id="2403"/>
      <w:r w:rsidRPr="00AE4610">
        <w:rPr>
          <w:rFonts w:ascii="Times New Roman" w:eastAsia="Times New Roman" w:hAnsi="Times New Roman" w:cs="Times New Roman"/>
          <w:color w:val="333333"/>
          <w:sz w:val="24"/>
          <w:szCs w:val="24"/>
          <w:lang w:eastAsia="uk-UA"/>
        </w:rPr>
        <w:lastRenderedPageBreak/>
        <w:t>підготувати та подати на розгляд Верховної Ради України пропозиції щодо приведення законів України у відповідність із цим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4" w:name="n2107"/>
      <w:bookmarkEnd w:id="2404"/>
      <w:r w:rsidRPr="00AE4610">
        <w:rPr>
          <w:rFonts w:ascii="Times New Roman" w:eastAsia="Times New Roman" w:hAnsi="Times New Roman" w:cs="Times New Roman"/>
          <w:color w:val="333333"/>
          <w:sz w:val="24"/>
          <w:szCs w:val="24"/>
          <w:lang w:eastAsia="uk-UA"/>
        </w:rPr>
        <w:t xml:space="preserve">підготувати та подати на розгляд Верховної Ради України проект закону про фахову </w:t>
      </w:r>
      <w:proofErr w:type="spellStart"/>
      <w:r w:rsidRPr="00AE4610">
        <w:rPr>
          <w:rFonts w:ascii="Times New Roman" w:eastAsia="Times New Roman" w:hAnsi="Times New Roman" w:cs="Times New Roman"/>
          <w:color w:val="333333"/>
          <w:sz w:val="24"/>
          <w:szCs w:val="24"/>
          <w:lang w:eastAsia="uk-UA"/>
        </w:rPr>
        <w:t>передвищу</w:t>
      </w:r>
      <w:proofErr w:type="spellEnd"/>
      <w:r w:rsidRPr="00AE4610">
        <w:rPr>
          <w:rFonts w:ascii="Times New Roman" w:eastAsia="Times New Roman" w:hAnsi="Times New Roman" w:cs="Times New Roman"/>
          <w:color w:val="333333"/>
          <w:sz w:val="24"/>
          <w:szCs w:val="24"/>
          <w:lang w:eastAsia="uk-UA"/>
        </w:rPr>
        <w:t xml:space="preserve"> освіту;</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5" w:name="n2108"/>
      <w:bookmarkEnd w:id="2405"/>
      <w:r w:rsidRPr="00AE4610">
        <w:rPr>
          <w:rFonts w:ascii="Times New Roman" w:eastAsia="Times New Roman" w:hAnsi="Times New Roman" w:cs="Times New Roman"/>
          <w:color w:val="333333"/>
          <w:sz w:val="24"/>
          <w:szCs w:val="24"/>
          <w:lang w:eastAsia="uk-UA"/>
        </w:rPr>
        <w:t>підготувати та подати на розгляд Верховної Ради України проекти законів про внесення змін до </w:t>
      </w:r>
      <w:hyperlink r:id="rId423" w:tgtFrame="_blank" w:history="1">
        <w:r w:rsidRPr="00AE4610">
          <w:rPr>
            <w:rFonts w:ascii="Times New Roman" w:eastAsia="Times New Roman" w:hAnsi="Times New Roman" w:cs="Times New Roman"/>
            <w:color w:val="000099"/>
            <w:sz w:val="24"/>
            <w:szCs w:val="24"/>
            <w:u w:val="single"/>
            <w:lang w:eastAsia="uk-UA"/>
          </w:rPr>
          <w:t>Податкового</w:t>
        </w:r>
      </w:hyperlink>
      <w:r w:rsidRPr="00AE4610">
        <w:rPr>
          <w:rFonts w:ascii="Times New Roman" w:eastAsia="Times New Roman" w:hAnsi="Times New Roman" w:cs="Times New Roman"/>
          <w:color w:val="333333"/>
          <w:sz w:val="24"/>
          <w:szCs w:val="24"/>
          <w:lang w:eastAsia="uk-UA"/>
        </w:rPr>
        <w:t> та </w:t>
      </w:r>
      <w:hyperlink r:id="rId424" w:tgtFrame="_blank" w:history="1">
        <w:r w:rsidRPr="00AE4610">
          <w:rPr>
            <w:rFonts w:ascii="Times New Roman" w:eastAsia="Times New Roman" w:hAnsi="Times New Roman" w:cs="Times New Roman"/>
            <w:color w:val="000099"/>
            <w:sz w:val="24"/>
            <w:szCs w:val="24"/>
            <w:u w:val="single"/>
            <w:lang w:eastAsia="uk-UA"/>
          </w:rPr>
          <w:t>Митного</w:t>
        </w:r>
      </w:hyperlink>
      <w:r w:rsidRPr="00AE4610">
        <w:rPr>
          <w:rFonts w:ascii="Times New Roman" w:eastAsia="Times New Roman" w:hAnsi="Times New Roman" w:cs="Times New Roman"/>
          <w:color w:val="333333"/>
          <w:sz w:val="24"/>
          <w:szCs w:val="24"/>
          <w:lang w:eastAsia="uk-UA"/>
        </w:rPr>
        <w:t> кодексів України з метою звільнення закладів освіти та наукових установ від оподаткування, сплати мита і митного збору за навчальне, наукове та виробниче обладнання та приладдя, що переміщуються через митний кордон України для освітніх і наукових цілей;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6" w:name="n2109"/>
      <w:bookmarkEnd w:id="2406"/>
      <w:r w:rsidRPr="00AE4610">
        <w:rPr>
          <w:rFonts w:ascii="Times New Roman" w:eastAsia="Times New Roman" w:hAnsi="Times New Roman" w:cs="Times New Roman"/>
          <w:color w:val="333333"/>
          <w:sz w:val="24"/>
          <w:szCs w:val="24"/>
          <w:lang w:eastAsia="uk-UA"/>
        </w:rPr>
        <w:t>забезпечити розроблення методики нормативного фінансування закладів освіти;</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7" w:name="n2110"/>
      <w:bookmarkEnd w:id="2407"/>
      <w:r w:rsidRPr="00AE4610">
        <w:rPr>
          <w:rFonts w:ascii="Times New Roman" w:eastAsia="Times New Roman" w:hAnsi="Times New Roman" w:cs="Times New Roman"/>
          <w:color w:val="333333"/>
          <w:sz w:val="24"/>
          <w:szCs w:val="24"/>
          <w:lang w:eastAsia="uk-UA"/>
        </w:rPr>
        <w:t>утворити Національне агентство кваліфікацій;</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8" w:name="n2111"/>
      <w:bookmarkEnd w:id="2408"/>
      <w:r w:rsidRPr="00AE4610">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 забезпечити приведення нормативно-правових актів міністерств та інших центральних органів виконавчої влади у відповідність із цим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9" w:name="n2112"/>
      <w:bookmarkEnd w:id="2409"/>
      <w:r w:rsidRPr="00AE4610">
        <w:rPr>
          <w:rFonts w:ascii="Times New Roman" w:eastAsia="Times New Roman" w:hAnsi="Times New Roman" w:cs="Times New Roman"/>
          <w:color w:val="333333"/>
          <w:sz w:val="24"/>
          <w:szCs w:val="24"/>
          <w:lang w:eastAsia="uk-UA"/>
        </w:rPr>
        <w:t>забезпечити прийняття нормативно-правових актів, передбачених цим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10" w:name="n2113"/>
      <w:bookmarkEnd w:id="2410"/>
      <w:r w:rsidRPr="00AE4610">
        <w:rPr>
          <w:rFonts w:ascii="Times New Roman" w:eastAsia="Times New Roman" w:hAnsi="Times New Roman" w:cs="Times New Roman"/>
          <w:color w:val="333333"/>
          <w:sz w:val="24"/>
          <w:szCs w:val="24"/>
          <w:lang w:eastAsia="uk-UA"/>
        </w:rPr>
        <w:t>3) протягом шести місяців з дня набрання чинності цим Законом:</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uk-UA"/>
        </w:rPr>
      </w:pPr>
      <w:bookmarkStart w:id="2411" w:name="n2114"/>
      <w:bookmarkEnd w:id="2411"/>
      <w:r w:rsidRPr="00AE4610">
        <w:rPr>
          <w:rFonts w:ascii="Times New Roman" w:eastAsia="Times New Roman" w:hAnsi="Times New Roman" w:cs="Times New Roman"/>
          <w:i/>
          <w:iCs/>
          <w:color w:val="333333"/>
          <w:sz w:val="24"/>
          <w:szCs w:val="24"/>
          <w:lang w:eastAsia="uk-UA"/>
        </w:rPr>
        <w:t>{Абзац другий підпункту 3 пункту 6 розділу XII виключено на підставі Закону </w:t>
      </w:r>
      <w:hyperlink r:id="rId425" w:anchor="n126" w:tgtFrame="_blank" w:history="1">
        <w:r w:rsidRPr="00AE4610">
          <w:rPr>
            <w:rFonts w:ascii="Times New Roman" w:eastAsia="Times New Roman" w:hAnsi="Times New Roman" w:cs="Times New Roman"/>
            <w:i/>
            <w:iCs/>
            <w:color w:val="000099"/>
            <w:sz w:val="24"/>
            <w:szCs w:val="24"/>
            <w:u w:val="single"/>
            <w:lang w:eastAsia="uk-UA"/>
          </w:rPr>
          <w:t>№ 2179-IX від 01.04.2022</w:t>
        </w:r>
      </w:hyperlink>
      <w:r w:rsidRPr="00AE4610">
        <w:rPr>
          <w:rFonts w:ascii="Times New Roman" w:eastAsia="Times New Roman" w:hAnsi="Times New Roman" w:cs="Times New Roman"/>
          <w:i/>
          <w:iCs/>
          <w:color w:val="333333"/>
          <w:sz w:val="24"/>
          <w:szCs w:val="24"/>
          <w:lang w:eastAsia="uk-UA"/>
        </w:rPr>
        <w:t>}</w:t>
      </w:r>
    </w:p>
    <w:p w:rsidR="00AE4610" w:rsidRPr="00AE4610" w:rsidRDefault="00AE4610" w:rsidP="00AE461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12" w:name="n2115"/>
      <w:bookmarkEnd w:id="2412"/>
      <w:r w:rsidRPr="00AE4610">
        <w:rPr>
          <w:rFonts w:ascii="Times New Roman" w:eastAsia="Times New Roman" w:hAnsi="Times New Roman" w:cs="Times New Roman"/>
          <w:color w:val="333333"/>
          <w:sz w:val="24"/>
          <w:szCs w:val="24"/>
          <w:lang w:eastAsia="uk-UA"/>
        </w:rPr>
        <w:t>утворити на основі Державної інспекції навчальних закладів України Державну службу якості освіти та її територіальні органи.</w:t>
      </w:r>
    </w:p>
    <w:tbl>
      <w:tblPr>
        <w:tblW w:w="5000" w:type="pct"/>
        <w:tblCellMar>
          <w:left w:w="0" w:type="dxa"/>
          <w:right w:w="0" w:type="dxa"/>
        </w:tblCellMar>
        <w:tblLook w:val="04A0" w:firstRow="1" w:lastRow="0" w:firstColumn="1" w:lastColumn="0" w:noHBand="0" w:noVBand="1"/>
      </w:tblPr>
      <w:tblGrid>
        <w:gridCol w:w="2806"/>
        <w:gridCol w:w="6549"/>
      </w:tblGrid>
      <w:tr w:rsidR="00AE4610" w:rsidRPr="00AE4610" w:rsidTr="00AE4610">
        <w:tc>
          <w:tcPr>
            <w:tcW w:w="1500" w:type="pct"/>
            <w:hideMark/>
          </w:tcPr>
          <w:p w:rsidR="00AE4610" w:rsidRPr="00AE4610" w:rsidRDefault="00AE4610" w:rsidP="00AE4610">
            <w:pPr>
              <w:spacing w:before="300" w:after="150" w:line="240" w:lineRule="auto"/>
              <w:jc w:val="center"/>
              <w:rPr>
                <w:rFonts w:ascii="Times New Roman" w:eastAsia="Times New Roman" w:hAnsi="Times New Roman" w:cs="Times New Roman"/>
                <w:sz w:val="24"/>
                <w:szCs w:val="24"/>
                <w:lang w:eastAsia="uk-UA"/>
              </w:rPr>
            </w:pPr>
            <w:bookmarkStart w:id="2413" w:name="n2116"/>
            <w:bookmarkEnd w:id="2413"/>
            <w:r w:rsidRPr="00AE4610">
              <w:rPr>
                <w:rFonts w:ascii="Times New Roman" w:eastAsia="Times New Roman" w:hAnsi="Times New Roman" w:cs="Times New Roman"/>
                <w:b/>
                <w:bCs/>
                <w:sz w:val="24"/>
                <w:szCs w:val="24"/>
                <w:lang w:eastAsia="uk-UA"/>
              </w:rPr>
              <w:t>Президент України</w:t>
            </w:r>
          </w:p>
        </w:tc>
        <w:tc>
          <w:tcPr>
            <w:tcW w:w="3500" w:type="pct"/>
            <w:hideMark/>
          </w:tcPr>
          <w:p w:rsidR="00AE4610" w:rsidRPr="00AE4610" w:rsidRDefault="00AE4610" w:rsidP="00AE4610">
            <w:pPr>
              <w:spacing w:before="300" w:after="0" w:line="240" w:lineRule="auto"/>
              <w:jc w:val="right"/>
              <w:rPr>
                <w:rFonts w:ascii="Times New Roman" w:eastAsia="Times New Roman" w:hAnsi="Times New Roman" w:cs="Times New Roman"/>
                <w:sz w:val="24"/>
                <w:szCs w:val="24"/>
                <w:lang w:eastAsia="uk-UA"/>
              </w:rPr>
            </w:pPr>
            <w:r w:rsidRPr="00AE4610">
              <w:rPr>
                <w:rFonts w:ascii="Times New Roman" w:eastAsia="Times New Roman" w:hAnsi="Times New Roman" w:cs="Times New Roman"/>
                <w:b/>
                <w:bCs/>
                <w:sz w:val="24"/>
                <w:szCs w:val="24"/>
                <w:lang w:eastAsia="uk-UA"/>
              </w:rPr>
              <w:t>П.ПОРОШЕНКО</w:t>
            </w:r>
          </w:p>
        </w:tc>
      </w:tr>
      <w:tr w:rsidR="00AE4610" w:rsidRPr="00AE4610" w:rsidTr="00AE4610">
        <w:tc>
          <w:tcPr>
            <w:tcW w:w="0" w:type="auto"/>
            <w:hideMark/>
          </w:tcPr>
          <w:p w:rsidR="00AE4610" w:rsidRPr="00AE4610" w:rsidRDefault="00AE4610" w:rsidP="00AE4610">
            <w:pPr>
              <w:spacing w:before="300" w:after="150" w:line="240" w:lineRule="auto"/>
              <w:jc w:val="center"/>
              <w:rPr>
                <w:rFonts w:ascii="Times New Roman" w:eastAsia="Times New Roman" w:hAnsi="Times New Roman" w:cs="Times New Roman"/>
                <w:sz w:val="24"/>
                <w:szCs w:val="24"/>
                <w:lang w:eastAsia="uk-UA"/>
              </w:rPr>
            </w:pPr>
            <w:r w:rsidRPr="00AE4610">
              <w:rPr>
                <w:rFonts w:ascii="Times New Roman" w:eastAsia="Times New Roman" w:hAnsi="Times New Roman" w:cs="Times New Roman"/>
                <w:b/>
                <w:bCs/>
                <w:sz w:val="24"/>
                <w:szCs w:val="24"/>
                <w:lang w:eastAsia="uk-UA"/>
              </w:rPr>
              <w:t>м. Київ</w:t>
            </w:r>
            <w:r w:rsidRPr="00AE4610">
              <w:rPr>
                <w:rFonts w:ascii="Times New Roman" w:eastAsia="Times New Roman" w:hAnsi="Times New Roman" w:cs="Times New Roman"/>
                <w:sz w:val="24"/>
                <w:szCs w:val="24"/>
                <w:lang w:eastAsia="uk-UA"/>
              </w:rPr>
              <w:br/>
            </w:r>
            <w:r w:rsidRPr="00AE4610">
              <w:rPr>
                <w:rFonts w:ascii="Times New Roman" w:eastAsia="Times New Roman" w:hAnsi="Times New Roman" w:cs="Times New Roman"/>
                <w:b/>
                <w:bCs/>
                <w:sz w:val="24"/>
                <w:szCs w:val="24"/>
                <w:lang w:eastAsia="uk-UA"/>
              </w:rPr>
              <w:t>5 вересня 2017 року</w:t>
            </w:r>
            <w:r w:rsidRPr="00AE4610">
              <w:rPr>
                <w:rFonts w:ascii="Times New Roman" w:eastAsia="Times New Roman" w:hAnsi="Times New Roman" w:cs="Times New Roman"/>
                <w:sz w:val="24"/>
                <w:szCs w:val="24"/>
                <w:lang w:eastAsia="uk-UA"/>
              </w:rPr>
              <w:br/>
            </w:r>
            <w:r w:rsidRPr="00AE4610">
              <w:rPr>
                <w:rFonts w:ascii="Times New Roman" w:eastAsia="Times New Roman" w:hAnsi="Times New Roman" w:cs="Times New Roman"/>
                <w:b/>
                <w:bCs/>
                <w:sz w:val="24"/>
                <w:szCs w:val="24"/>
                <w:lang w:eastAsia="uk-UA"/>
              </w:rPr>
              <w:t>№ 2145-VIII</w:t>
            </w:r>
          </w:p>
        </w:tc>
        <w:tc>
          <w:tcPr>
            <w:tcW w:w="0" w:type="auto"/>
            <w:hideMark/>
          </w:tcPr>
          <w:p w:rsidR="00AE4610" w:rsidRPr="00AE4610" w:rsidRDefault="00AE4610" w:rsidP="00AE4610">
            <w:pPr>
              <w:spacing w:before="300" w:after="0" w:line="240" w:lineRule="auto"/>
              <w:jc w:val="right"/>
              <w:rPr>
                <w:rFonts w:ascii="Times New Roman" w:eastAsia="Times New Roman" w:hAnsi="Times New Roman" w:cs="Times New Roman"/>
                <w:sz w:val="24"/>
                <w:szCs w:val="24"/>
                <w:lang w:eastAsia="uk-UA"/>
              </w:rPr>
            </w:pPr>
            <w:r w:rsidRPr="00AE4610">
              <w:rPr>
                <w:rFonts w:ascii="Times New Roman" w:eastAsia="Times New Roman" w:hAnsi="Times New Roman" w:cs="Times New Roman"/>
                <w:b/>
                <w:bCs/>
                <w:sz w:val="24"/>
                <w:szCs w:val="24"/>
                <w:lang w:eastAsia="uk-UA"/>
              </w:rPr>
              <w:br/>
            </w:r>
          </w:p>
        </w:tc>
      </w:tr>
    </w:tbl>
    <w:p w:rsidR="00AE4610" w:rsidRPr="00AE4610" w:rsidRDefault="00AE4610" w:rsidP="00AE4610">
      <w:pPr>
        <w:shd w:val="clear" w:color="auto" w:fill="FFFFFF"/>
        <w:spacing w:after="0" w:line="240" w:lineRule="auto"/>
        <w:rPr>
          <w:rFonts w:ascii="Arial" w:eastAsia="Times New Roman" w:hAnsi="Arial" w:cs="Arial"/>
          <w:color w:val="333333"/>
          <w:sz w:val="26"/>
          <w:szCs w:val="26"/>
          <w:lang w:eastAsia="uk-UA"/>
        </w:rPr>
      </w:pPr>
      <w:r w:rsidRPr="00AE4610">
        <w:rPr>
          <w:rFonts w:ascii="Arial" w:eastAsia="Times New Roman" w:hAnsi="Arial" w:cs="Arial"/>
          <w:color w:val="333333"/>
          <w:sz w:val="26"/>
          <w:szCs w:val="26"/>
          <w:lang w:eastAsia="uk-UA"/>
        </w:rPr>
        <w:pict>
          <v:rect id="_x0000_i1025" style="width:0;height:0" o:hralign="center" o:hrstd="t" o:hrnoshade="t" o:hr="t" fillcolor="black" stroked="f"/>
        </w:pict>
      </w:r>
    </w:p>
    <w:p w:rsidR="00364EDE" w:rsidRDefault="00364EDE"/>
    <w:sectPr w:rsidR="00364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B2E06"/>
    <w:multiLevelType w:val="multilevel"/>
    <w:tmpl w:val="CE58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AC"/>
    <w:rsid w:val="00364EDE"/>
    <w:rsid w:val="00725EAC"/>
    <w:rsid w:val="00AE46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E4610"/>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E4610"/>
    <w:rPr>
      <w:rFonts w:ascii="Times New Roman" w:eastAsia="Times New Roman" w:hAnsi="Times New Roman" w:cs="Times New Roman"/>
      <w:b/>
      <w:bCs/>
      <w:sz w:val="24"/>
      <w:szCs w:val="24"/>
      <w:lang w:eastAsia="uk-UA"/>
    </w:rPr>
  </w:style>
  <w:style w:type="numbering" w:customStyle="1" w:styleId="1">
    <w:name w:val="Нет списка1"/>
    <w:next w:val="a2"/>
    <w:uiPriority w:val="99"/>
    <w:semiHidden/>
    <w:unhideWhenUsed/>
    <w:rsid w:val="00AE4610"/>
  </w:style>
  <w:style w:type="character" w:customStyle="1" w:styleId="rvts0">
    <w:name w:val="rvts0"/>
    <w:basedOn w:val="a0"/>
    <w:rsid w:val="00AE4610"/>
  </w:style>
  <w:style w:type="paragraph" w:customStyle="1" w:styleId="rvps7">
    <w:name w:val="rvps7"/>
    <w:basedOn w:val="a"/>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AE4610"/>
  </w:style>
  <w:style w:type="paragraph" w:customStyle="1" w:styleId="rvps6">
    <w:name w:val="rvps6"/>
    <w:basedOn w:val="a"/>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E4610"/>
  </w:style>
  <w:style w:type="character" w:styleId="a3">
    <w:name w:val="Emphasis"/>
    <w:basedOn w:val="a0"/>
    <w:uiPriority w:val="20"/>
    <w:qFormat/>
    <w:rsid w:val="00AE4610"/>
    <w:rPr>
      <w:i/>
      <w:iCs/>
    </w:rPr>
  </w:style>
  <w:style w:type="character" w:customStyle="1" w:styleId="rvts44">
    <w:name w:val="rvts44"/>
    <w:basedOn w:val="a0"/>
    <w:rsid w:val="00AE4610"/>
  </w:style>
  <w:style w:type="paragraph" w:customStyle="1" w:styleId="rvps2">
    <w:name w:val="rvps2"/>
    <w:basedOn w:val="a"/>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AE4610"/>
  </w:style>
  <w:style w:type="character" w:styleId="a4">
    <w:name w:val="Hyperlink"/>
    <w:basedOn w:val="a0"/>
    <w:uiPriority w:val="99"/>
    <w:semiHidden/>
    <w:unhideWhenUsed/>
    <w:rsid w:val="00AE4610"/>
    <w:rPr>
      <w:color w:val="0000FF"/>
      <w:u w:val="single"/>
    </w:rPr>
  </w:style>
  <w:style w:type="character" w:styleId="a5">
    <w:name w:val="FollowedHyperlink"/>
    <w:basedOn w:val="a0"/>
    <w:uiPriority w:val="99"/>
    <w:semiHidden/>
    <w:unhideWhenUsed/>
    <w:rsid w:val="00AE4610"/>
    <w:rPr>
      <w:color w:val="800080"/>
      <w:u w:val="single"/>
    </w:rPr>
  </w:style>
  <w:style w:type="paragraph" w:customStyle="1" w:styleId="rvps18">
    <w:name w:val="rvps18"/>
    <w:basedOn w:val="a"/>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AE4610"/>
  </w:style>
  <w:style w:type="character" w:customStyle="1" w:styleId="rvts9">
    <w:name w:val="rvts9"/>
    <w:basedOn w:val="a0"/>
    <w:rsid w:val="00AE4610"/>
  </w:style>
  <w:style w:type="character" w:customStyle="1" w:styleId="rvts37">
    <w:name w:val="rvts37"/>
    <w:basedOn w:val="a0"/>
    <w:rsid w:val="00AE4610"/>
  </w:style>
  <w:style w:type="character" w:customStyle="1" w:styleId="rvts11">
    <w:name w:val="rvts11"/>
    <w:basedOn w:val="a0"/>
    <w:rsid w:val="00AE4610"/>
  </w:style>
  <w:style w:type="paragraph" w:styleId="a6">
    <w:name w:val="Normal (Web)"/>
    <w:basedOn w:val="a"/>
    <w:uiPriority w:val="99"/>
    <w:semiHidden/>
    <w:unhideWhenUsed/>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d-none">
    <w:name w:val="d-none"/>
    <w:basedOn w:val="a0"/>
    <w:rsid w:val="00AE4610"/>
  </w:style>
  <w:style w:type="paragraph" w:styleId="a7">
    <w:name w:val="Balloon Text"/>
    <w:basedOn w:val="a"/>
    <w:link w:val="a8"/>
    <w:uiPriority w:val="99"/>
    <w:semiHidden/>
    <w:unhideWhenUsed/>
    <w:rsid w:val="00AE461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E46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E4610"/>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E4610"/>
    <w:rPr>
      <w:rFonts w:ascii="Times New Roman" w:eastAsia="Times New Roman" w:hAnsi="Times New Roman" w:cs="Times New Roman"/>
      <w:b/>
      <w:bCs/>
      <w:sz w:val="24"/>
      <w:szCs w:val="24"/>
      <w:lang w:eastAsia="uk-UA"/>
    </w:rPr>
  </w:style>
  <w:style w:type="numbering" w:customStyle="1" w:styleId="1">
    <w:name w:val="Нет списка1"/>
    <w:next w:val="a2"/>
    <w:uiPriority w:val="99"/>
    <w:semiHidden/>
    <w:unhideWhenUsed/>
    <w:rsid w:val="00AE4610"/>
  </w:style>
  <w:style w:type="character" w:customStyle="1" w:styleId="rvts0">
    <w:name w:val="rvts0"/>
    <w:basedOn w:val="a0"/>
    <w:rsid w:val="00AE4610"/>
  </w:style>
  <w:style w:type="paragraph" w:customStyle="1" w:styleId="rvps7">
    <w:name w:val="rvps7"/>
    <w:basedOn w:val="a"/>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AE4610"/>
  </w:style>
  <w:style w:type="paragraph" w:customStyle="1" w:styleId="rvps6">
    <w:name w:val="rvps6"/>
    <w:basedOn w:val="a"/>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E4610"/>
  </w:style>
  <w:style w:type="character" w:styleId="a3">
    <w:name w:val="Emphasis"/>
    <w:basedOn w:val="a0"/>
    <w:uiPriority w:val="20"/>
    <w:qFormat/>
    <w:rsid w:val="00AE4610"/>
    <w:rPr>
      <w:i/>
      <w:iCs/>
    </w:rPr>
  </w:style>
  <w:style w:type="character" w:customStyle="1" w:styleId="rvts44">
    <w:name w:val="rvts44"/>
    <w:basedOn w:val="a0"/>
    <w:rsid w:val="00AE4610"/>
  </w:style>
  <w:style w:type="paragraph" w:customStyle="1" w:styleId="rvps2">
    <w:name w:val="rvps2"/>
    <w:basedOn w:val="a"/>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AE4610"/>
  </w:style>
  <w:style w:type="character" w:styleId="a4">
    <w:name w:val="Hyperlink"/>
    <w:basedOn w:val="a0"/>
    <w:uiPriority w:val="99"/>
    <w:semiHidden/>
    <w:unhideWhenUsed/>
    <w:rsid w:val="00AE4610"/>
    <w:rPr>
      <w:color w:val="0000FF"/>
      <w:u w:val="single"/>
    </w:rPr>
  </w:style>
  <w:style w:type="character" w:styleId="a5">
    <w:name w:val="FollowedHyperlink"/>
    <w:basedOn w:val="a0"/>
    <w:uiPriority w:val="99"/>
    <w:semiHidden/>
    <w:unhideWhenUsed/>
    <w:rsid w:val="00AE4610"/>
    <w:rPr>
      <w:color w:val="800080"/>
      <w:u w:val="single"/>
    </w:rPr>
  </w:style>
  <w:style w:type="paragraph" w:customStyle="1" w:styleId="rvps18">
    <w:name w:val="rvps18"/>
    <w:basedOn w:val="a"/>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AE4610"/>
  </w:style>
  <w:style w:type="character" w:customStyle="1" w:styleId="rvts9">
    <w:name w:val="rvts9"/>
    <w:basedOn w:val="a0"/>
    <w:rsid w:val="00AE4610"/>
  </w:style>
  <w:style w:type="character" w:customStyle="1" w:styleId="rvts37">
    <w:name w:val="rvts37"/>
    <w:basedOn w:val="a0"/>
    <w:rsid w:val="00AE4610"/>
  </w:style>
  <w:style w:type="character" w:customStyle="1" w:styleId="rvts11">
    <w:name w:val="rvts11"/>
    <w:basedOn w:val="a0"/>
    <w:rsid w:val="00AE4610"/>
  </w:style>
  <w:style w:type="paragraph" w:styleId="a6">
    <w:name w:val="Normal (Web)"/>
    <w:basedOn w:val="a"/>
    <w:uiPriority w:val="99"/>
    <w:semiHidden/>
    <w:unhideWhenUsed/>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AE4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d-none">
    <w:name w:val="d-none"/>
    <w:basedOn w:val="a0"/>
    <w:rsid w:val="00AE4610"/>
  </w:style>
  <w:style w:type="paragraph" w:styleId="a7">
    <w:name w:val="Balloon Text"/>
    <w:basedOn w:val="a"/>
    <w:link w:val="a8"/>
    <w:uiPriority w:val="99"/>
    <w:semiHidden/>
    <w:unhideWhenUsed/>
    <w:rsid w:val="00AE461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E46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82232">
      <w:bodyDiv w:val="1"/>
      <w:marLeft w:val="0"/>
      <w:marRight w:val="0"/>
      <w:marTop w:val="0"/>
      <w:marBottom w:val="0"/>
      <w:divBdr>
        <w:top w:val="none" w:sz="0" w:space="0" w:color="auto"/>
        <w:left w:val="none" w:sz="0" w:space="0" w:color="auto"/>
        <w:bottom w:val="none" w:sz="0" w:space="0" w:color="auto"/>
        <w:right w:val="none" w:sz="0" w:space="0" w:color="auto"/>
      </w:divBdr>
      <w:divsChild>
        <w:div w:id="1432244100">
          <w:marLeft w:val="-225"/>
          <w:marRight w:val="-225"/>
          <w:marTop w:val="0"/>
          <w:marBottom w:val="0"/>
          <w:divBdr>
            <w:top w:val="none" w:sz="0" w:space="0" w:color="auto"/>
            <w:left w:val="none" w:sz="0" w:space="0" w:color="auto"/>
            <w:bottom w:val="none" w:sz="0" w:space="0" w:color="auto"/>
            <w:right w:val="none" w:sz="0" w:space="0" w:color="auto"/>
          </w:divBdr>
          <w:divsChild>
            <w:div w:id="1734545765">
              <w:marLeft w:val="0"/>
              <w:marRight w:val="0"/>
              <w:marTop w:val="0"/>
              <w:marBottom w:val="0"/>
              <w:divBdr>
                <w:top w:val="none" w:sz="0" w:space="0" w:color="auto"/>
                <w:left w:val="none" w:sz="0" w:space="0" w:color="auto"/>
                <w:bottom w:val="none" w:sz="0" w:space="0" w:color="auto"/>
                <w:right w:val="none" w:sz="0" w:space="0" w:color="auto"/>
              </w:divBdr>
              <w:divsChild>
                <w:div w:id="937982459">
                  <w:marLeft w:val="0"/>
                  <w:marRight w:val="0"/>
                  <w:marTop w:val="0"/>
                  <w:marBottom w:val="0"/>
                  <w:divBdr>
                    <w:top w:val="none" w:sz="0" w:space="0" w:color="auto"/>
                    <w:left w:val="none" w:sz="0" w:space="0" w:color="auto"/>
                    <w:bottom w:val="none" w:sz="0" w:space="0" w:color="auto"/>
                    <w:right w:val="none" w:sz="0" w:space="0" w:color="auto"/>
                  </w:divBdr>
                  <w:divsChild>
                    <w:div w:id="1174109654">
                      <w:marLeft w:val="-225"/>
                      <w:marRight w:val="-225"/>
                      <w:marTop w:val="0"/>
                      <w:marBottom w:val="0"/>
                      <w:divBdr>
                        <w:top w:val="none" w:sz="0" w:space="0" w:color="auto"/>
                        <w:left w:val="none" w:sz="0" w:space="0" w:color="auto"/>
                        <w:bottom w:val="none" w:sz="0" w:space="0" w:color="auto"/>
                        <w:right w:val="none" w:sz="0" w:space="0" w:color="auto"/>
                      </w:divBdr>
                      <w:divsChild>
                        <w:div w:id="544219297">
                          <w:marLeft w:val="0"/>
                          <w:marRight w:val="0"/>
                          <w:marTop w:val="0"/>
                          <w:marBottom w:val="0"/>
                          <w:divBdr>
                            <w:top w:val="none" w:sz="0" w:space="0" w:color="auto"/>
                            <w:left w:val="none" w:sz="0" w:space="0" w:color="auto"/>
                            <w:bottom w:val="none" w:sz="0" w:space="0" w:color="auto"/>
                            <w:right w:val="none" w:sz="0" w:space="0" w:color="auto"/>
                          </w:divBdr>
                          <w:divsChild>
                            <w:div w:id="57217950">
                              <w:marLeft w:val="0"/>
                              <w:marRight w:val="0"/>
                              <w:marTop w:val="0"/>
                              <w:marBottom w:val="0"/>
                              <w:divBdr>
                                <w:top w:val="none" w:sz="0" w:space="0" w:color="auto"/>
                                <w:left w:val="none" w:sz="0" w:space="0" w:color="auto"/>
                                <w:bottom w:val="none" w:sz="0" w:space="0" w:color="auto"/>
                                <w:right w:val="none" w:sz="0" w:space="0" w:color="auto"/>
                              </w:divBdr>
                              <w:divsChild>
                                <w:div w:id="184052540">
                                  <w:marLeft w:val="0"/>
                                  <w:marRight w:val="0"/>
                                  <w:marTop w:val="0"/>
                                  <w:marBottom w:val="0"/>
                                  <w:divBdr>
                                    <w:top w:val="none" w:sz="0" w:space="0" w:color="auto"/>
                                    <w:left w:val="none" w:sz="0" w:space="0" w:color="auto"/>
                                    <w:bottom w:val="none" w:sz="0" w:space="0" w:color="auto"/>
                                    <w:right w:val="none" w:sz="0" w:space="0" w:color="auto"/>
                                  </w:divBdr>
                                  <w:divsChild>
                                    <w:div w:id="1275601284">
                                      <w:marLeft w:val="0"/>
                                      <w:marRight w:val="0"/>
                                      <w:marTop w:val="0"/>
                                      <w:marBottom w:val="150"/>
                                      <w:divBdr>
                                        <w:top w:val="none" w:sz="0" w:space="0" w:color="auto"/>
                                        <w:left w:val="none" w:sz="0" w:space="0" w:color="auto"/>
                                        <w:bottom w:val="none" w:sz="0" w:space="0" w:color="auto"/>
                                        <w:right w:val="none" w:sz="0" w:space="0" w:color="auto"/>
                                      </w:divBdr>
                                    </w:div>
                                    <w:div w:id="1574045613">
                                      <w:marLeft w:val="0"/>
                                      <w:marRight w:val="0"/>
                                      <w:marTop w:val="0"/>
                                      <w:marBottom w:val="0"/>
                                      <w:divBdr>
                                        <w:top w:val="none" w:sz="0" w:space="0" w:color="auto"/>
                                        <w:left w:val="none" w:sz="0" w:space="0" w:color="auto"/>
                                        <w:bottom w:val="none" w:sz="0" w:space="0" w:color="auto"/>
                                        <w:right w:val="none" w:sz="0" w:space="0" w:color="auto"/>
                                      </w:divBdr>
                                    </w:div>
                                    <w:div w:id="2058775821">
                                      <w:marLeft w:val="0"/>
                                      <w:marRight w:val="0"/>
                                      <w:marTop w:val="0"/>
                                      <w:marBottom w:val="0"/>
                                      <w:divBdr>
                                        <w:top w:val="none" w:sz="0" w:space="0" w:color="auto"/>
                                        <w:left w:val="none" w:sz="0" w:space="0" w:color="auto"/>
                                        <w:bottom w:val="none" w:sz="0" w:space="0" w:color="auto"/>
                                        <w:right w:val="none" w:sz="0" w:space="0" w:color="auto"/>
                                      </w:divBdr>
                                    </w:div>
                                    <w:div w:id="648362207">
                                      <w:marLeft w:val="0"/>
                                      <w:marRight w:val="0"/>
                                      <w:marTop w:val="0"/>
                                      <w:marBottom w:val="0"/>
                                      <w:divBdr>
                                        <w:top w:val="none" w:sz="0" w:space="0" w:color="auto"/>
                                        <w:left w:val="none" w:sz="0" w:space="0" w:color="auto"/>
                                        <w:bottom w:val="none" w:sz="0" w:space="0" w:color="auto"/>
                                        <w:right w:val="none" w:sz="0" w:space="0" w:color="auto"/>
                                      </w:divBdr>
                                    </w:div>
                                    <w:div w:id="1472943461">
                                      <w:marLeft w:val="0"/>
                                      <w:marRight w:val="0"/>
                                      <w:marTop w:val="0"/>
                                      <w:marBottom w:val="0"/>
                                      <w:divBdr>
                                        <w:top w:val="none" w:sz="0" w:space="0" w:color="auto"/>
                                        <w:left w:val="none" w:sz="0" w:space="0" w:color="auto"/>
                                        <w:bottom w:val="none" w:sz="0" w:space="0" w:color="auto"/>
                                        <w:right w:val="none" w:sz="0" w:space="0" w:color="auto"/>
                                      </w:divBdr>
                                    </w:div>
                                    <w:div w:id="444273663">
                                      <w:marLeft w:val="0"/>
                                      <w:marRight w:val="0"/>
                                      <w:marTop w:val="0"/>
                                      <w:marBottom w:val="0"/>
                                      <w:divBdr>
                                        <w:top w:val="none" w:sz="0" w:space="0" w:color="auto"/>
                                        <w:left w:val="none" w:sz="0" w:space="0" w:color="auto"/>
                                        <w:bottom w:val="none" w:sz="0" w:space="0" w:color="auto"/>
                                        <w:right w:val="none" w:sz="0" w:space="0" w:color="auto"/>
                                      </w:divBdr>
                                    </w:div>
                                    <w:div w:id="762578089">
                                      <w:marLeft w:val="0"/>
                                      <w:marRight w:val="0"/>
                                      <w:marTop w:val="0"/>
                                      <w:marBottom w:val="0"/>
                                      <w:divBdr>
                                        <w:top w:val="none" w:sz="0" w:space="0" w:color="auto"/>
                                        <w:left w:val="none" w:sz="0" w:space="0" w:color="auto"/>
                                        <w:bottom w:val="none" w:sz="0" w:space="0" w:color="auto"/>
                                        <w:right w:val="none" w:sz="0" w:space="0" w:color="auto"/>
                                      </w:divBdr>
                                    </w:div>
                                    <w:div w:id="1239559977">
                                      <w:marLeft w:val="0"/>
                                      <w:marRight w:val="0"/>
                                      <w:marTop w:val="0"/>
                                      <w:marBottom w:val="0"/>
                                      <w:divBdr>
                                        <w:top w:val="none" w:sz="0" w:space="0" w:color="auto"/>
                                        <w:left w:val="none" w:sz="0" w:space="0" w:color="auto"/>
                                        <w:bottom w:val="none" w:sz="0" w:space="0" w:color="auto"/>
                                        <w:right w:val="none" w:sz="0" w:space="0" w:color="auto"/>
                                      </w:divBdr>
                                    </w:div>
                                    <w:div w:id="16833128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077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373-2017-%D0%BF" TargetMode="External"/><Relationship Id="rId299" Type="http://schemas.openxmlformats.org/officeDocument/2006/relationships/hyperlink" Target="https://zakon.rada.gov.ua/laws/show/651-14" TargetMode="External"/><Relationship Id="rId21" Type="http://schemas.openxmlformats.org/officeDocument/2006/relationships/hyperlink" Target="https://zakon.rada.gov.ua/laws/show/1557-20" TargetMode="External"/><Relationship Id="rId63" Type="http://schemas.openxmlformats.org/officeDocument/2006/relationships/hyperlink" Target="https://zakon.rada.gov.ua/laws/show/2471-20" TargetMode="External"/><Relationship Id="rId159" Type="http://schemas.openxmlformats.org/officeDocument/2006/relationships/hyperlink" Target="https://zakon.rada.gov.ua/laws/show/1357-20" TargetMode="External"/><Relationship Id="rId324" Type="http://schemas.openxmlformats.org/officeDocument/2006/relationships/hyperlink" Target="https://zakon.rada.gov.ua/laws/show/1841-14" TargetMode="External"/><Relationship Id="rId366" Type="http://schemas.openxmlformats.org/officeDocument/2006/relationships/hyperlink" Target="https://zakon.rada.gov.ua/laws/show/2628-14" TargetMode="External"/><Relationship Id="rId170" Type="http://schemas.openxmlformats.org/officeDocument/2006/relationships/hyperlink" Target="https://zakon.rada.gov.ua/laws/show/2145-19" TargetMode="External"/><Relationship Id="rId226" Type="http://schemas.openxmlformats.org/officeDocument/2006/relationships/hyperlink" Target="https://zakon.rada.gov.ua/laws/show/1907-20" TargetMode="External"/><Relationship Id="rId268" Type="http://schemas.openxmlformats.org/officeDocument/2006/relationships/hyperlink" Target="https://zakon.rada.gov.ua/laws/show/540-20" TargetMode="External"/><Relationship Id="rId32" Type="http://schemas.openxmlformats.org/officeDocument/2006/relationships/hyperlink" Target="https://zakon.rada.gov.ua/laws/show/2457-20" TargetMode="External"/><Relationship Id="rId74" Type="http://schemas.openxmlformats.org/officeDocument/2006/relationships/hyperlink" Target="https://zakon.rada.gov.ua/laws/show/463-20" TargetMode="External"/><Relationship Id="rId128" Type="http://schemas.openxmlformats.org/officeDocument/2006/relationships/hyperlink" Target="https://zakon.rada.gov.ua/laws/show/3062-20" TargetMode="External"/><Relationship Id="rId335" Type="http://schemas.openxmlformats.org/officeDocument/2006/relationships/hyperlink" Target="https://zakon.rada.gov.ua/laws/show/2628-14" TargetMode="External"/><Relationship Id="rId377" Type="http://schemas.openxmlformats.org/officeDocument/2006/relationships/hyperlink" Target="https://zakon.rada.gov.ua/laws/show/1556-18" TargetMode="External"/><Relationship Id="rId5" Type="http://schemas.openxmlformats.org/officeDocument/2006/relationships/webSettings" Target="webSettings.xml"/><Relationship Id="rId181" Type="http://schemas.openxmlformats.org/officeDocument/2006/relationships/hyperlink" Target="https://zakon.rada.gov.ua/laws/show/1951-20" TargetMode="External"/><Relationship Id="rId237" Type="http://schemas.openxmlformats.org/officeDocument/2006/relationships/hyperlink" Target="https://zakon.rada.gov.ua/laws/show/1951-20" TargetMode="External"/><Relationship Id="rId402" Type="http://schemas.openxmlformats.org/officeDocument/2006/relationships/hyperlink" Target="https://zakon.rada.gov.ua/laws/show/1556-18" TargetMode="External"/><Relationship Id="rId279" Type="http://schemas.openxmlformats.org/officeDocument/2006/relationships/hyperlink" Target="https://zakon.rada.gov.ua/laws/show/463-20" TargetMode="External"/><Relationship Id="rId43" Type="http://schemas.openxmlformats.org/officeDocument/2006/relationships/hyperlink" Target="https://zakon.rada.gov.ua/laws/show/1951-20" TargetMode="External"/><Relationship Id="rId139" Type="http://schemas.openxmlformats.org/officeDocument/2006/relationships/hyperlink" Target="https://zakon.rada.gov.ua/laws/show/2657-19" TargetMode="External"/><Relationship Id="rId290" Type="http://schemas.openxmlformats.org/officeDocument/2006/relationships/hyperlink" Target="https://zakon.rada.gov.ua/laws/show/651-14" TargetMode="External"/><Relationship Id="rId304" Type="http://schemas.openxmlformats.org/officeDocument/2006/relationships/hyperlink" Target="https://zakon.rada.gov.ua/laws/show/651-14" TargetMode="External"/><Relationship Id="rId346" Type="http://schemas.openxmlformats.org/officeDocument/2006/relationships/hyperlink" Target="https://zakon.rada.gov.ua/laws/show/2628-14" TargetMode="External"/><Relationship Id="rId388" Type="http://schemas.openxmlformats.org/officeDocument/2006/relationships/hyperlink" Target="https://zakon.rada.gov.ua/laws/show/1556-18" TargetMode="External"/><Relationship Id="rId85" Type="http://schemas.openxmlformats.org/officeDocument/2006/relationships/hyperlink" Target="https://zakon.rada.gov.ua/laws/show/2232-12" TargetMode="External"/><Relationship Id="rId150" Type="http://schemas.openxmlformats.org/officeDocument/2006/relationships/hyperlink" Target="https://zakon.rada.gov.ua/laws/show/1768-14" TargetMode="External"/><Relationship Id="rId192" Type="http://schemas.openxmlformats.org/officeDocument/2006/relationships/hyperlink" Target="https://zakon.rada.gov.ua/laws/show/1951-20" TargetMode="External"/><Relationship Id="rId206" Type="http://schemas.openxmlformats.org/officeDocument/2006/relationships/hyperlink" Target="https://zakon.rada.gov.ua/laws/show/463-20" TargetMode="External"/><Relationship Id="rId413" Type="http://schemas.openxmlformats.org/officeDocument/2006/relationships/hyperlink" Target="https://zakon.rada.gov.ua/laws/show/1556-18" TargetMode="External"/><Relationship Id="rId248" Type="http://schemas.openxmlformats.org/officeDocument/2006/relationships/hyperlink" Target="https://zakon.rada.gov.ua/laws/show/463-20" TargetMode="External"/><Relationship Id="rId12" Type="http://schemas.openxmlformats.org/officeDocument/2006/relationships/hyperlink" Target="https://zakon.rada.gov.ua/laws/show/2745-19" TargetMode="External"/><Relationship Id="rId108" Type="http://schemas.openxmlformats.org/officeDocument/2006/relationships/hyperlink" Target="https://zakon.rada.gov.ua/laws/show/463-20" TargetMode="External"/><Relationship Id="rId315" Type="http://schemas.openxmlformats.org/officeDocument/2006/relationships/hyperlink" Target="https://zakon.rada.gov.ua/laws/show/1841-14" TargetMode="External"/><Relationship Id="rId357" Type="http://schemas.openxmlformats.org/officeDocument/2006/relationships/hyperlink" Target="https://zakon.rada.gov.ua/laws/show/2628-14" TargetMode="External"/><Relationship Id="rId54" Type="http://schemas.openxmlformats.org/officeDocument/2006/relationships/hyperlink" Target="https://zakon.rada.gov.ua/laws/show/1841-14" TargetMode="External"/><Relationship Id="rId96" Type="http://schemas.openxmlformats.org/officeDocument/2006/relationships/hyperlink" Target="https://zakon.rada.gov.ua/laws/show/463-20" TargetMode="External"/><Relationship Id="rId161" Type="http://schemas.openxmlformats.org/officeDocument/2006/relationships/hyperlink" Target="https://zakon.rada.gov.ua/laws/show/2145-19" TargetMode="External"/><Relationship Id="rId217" Type="http://schemas.openxmlformats.org/officeDocument/2006/relationships/hyperlink" Target="https://zakon.rada.gov.ua/laws/show/463-20" TargetMode="External"/><Relationship Id="rId399" Type="http://schemas.openxmlformats.org/officeDocument/2006/relationships/hyperlink" Target="https://zakon.rada.gov.ua/laws/show/1556-18" TargetMode="External"/><Relationship Id="rId259" Type="http://schemas.openxmlformats.org/officeDocument/2006/relationships/hyperlink" Target="https://zakon.rada.gov.ua/laws/show/2404-17" TargetMode="External"/><Relationship Id="rId424" Type="http://schemas.openxmlformats.org/officeDocument/2006/relationships/hyperlink" Target="https://zakon.rada.gov.ua/laws/show/4495-17" TargetMode="External"/><Relationship Id="rId23" Type="http://schemas.openxmlformats.org/officeDocument/2006/relationships/hyperlink" Target="https://zakon.rada.gov.ua/laws/show/1709-20" TargetMode="External"/><Relationship Id="rId119" Type="http://schemas.openxmlformats.org/officeDocument/2006/relationships/hyperlink" Target="https://zakon.rada.gov.ua/laws/show/463-20" TargetMode="External"/><Relationship Id="rId270" Type="http://schemas.openxmlformats.org/officeDocument/2006/relationships/hyperlink" Target="https://zakon.rada.gov.ua/laws/show/2145-19" TargetMode="External"/><Relationship Id="rId326" Type="http://schemas.openxmlformats.org/officeDocument/2006/relationships/hyperlink" Target="https://zakon.rada.gov.ua/laws/show/1841-14" TargetMode="External"/><Relationship Id="rId65" Type="http://schemas.openxmlformats.org/officeDocument/2006/relationships/hyperlink" Target="https://zakon.rada.gov.ua/laws/show/41-2019-%D0%BF" TargetMode="External"/><Relationship Id="rId130" Type="http://schemas.openxmlformats.org/officeDocument/2006/relationships/hyperlink" Target="https://zakon.rada.gov.ua/laws/show/463-20" TargetMode="External"/><Relationship Id="rId368" Type="http://schemas.openxmlformats.org/officeDocument/2006/relationships/hyperlink" Target="https://zakon.rada.gov.ua/laws/show/2232-12" TargetMode="External"/><Relationship Id="rId172" Type="http://schemas.openxmlformats.org/officeDocument/2006/relationships/hyperlink" Target="https://zakon.rada.gov.ua/laws/show/2145-19" TargetMode="External"/><Relationship Id="rId228" Type="http://schemas.openxmlformats.org/officeDocument/2006/relationships/hyperlink" Target="https://zakon.rada.gov.ua/laws/show/2457-20" TargetMode="External"/><Relationship Id="rId281" Type="http://schemas.openxmlformats.org/officeDocument/2006/relationships/hyperlink" Target="https://zakon.rada.gov.ua/laws/show/2704-19" TargetMode="External"/><Relationship Id="rId337" Type="http://schemas.openxmlformats.org/officeDocument/2006/relationships/hyperlink" Target="https://zakon.rada.gov.ua/laws/show/2628-14" TargetMode="External"/><Relationship Id="rId34" Type="http://schemas.openxmlformats.org/officeDocument/2006/relationships/hyperlink" Target="https://zakon.rada.gov.ua/laws/show/2834-20" TargetMode="External"/><Relationship Id="rId76" Type="http://schemas.openxmlformats.org/officeDocument/2006/relationships/hyperlink" Target="https://zakon.rada.gov.ua/laws/show/392-20" TargetMode="External"/><Relationship Id="rId141" Type="http://schemas.openxmlformats.org/officeDocument/2006/relationships/hyperlink" Target="https://zakon.rada.gov.ua/laws/show/463-20" TargetMode="External"/><Relationship Id="rId379" Type="http://schemas.openxmlformats.org/officeDocument/2006/relationships/hyperlink" Target="https://zakon.rada.gov.ua/laws/show/1556-18" TargetMode="External"/><Relationship Id="rId7" Type="http://schemas.openxmlformats.org/officeDocument/2006/relationships/hyperlink" Target="https://zakon.rada.gov.ua/laws/show/254%D0%BA/96-%D0%B2%D1%80" TargetMode="External"/><Relationship Id="rId183" Type="http://schemas.openxmlformats.org/officeDocument/2006/relationships/hyperlink" Target="https://zakon.rada.gov.ua/laws/show/2657-19" TargetMode="External"/><Relationship Id="rId239" Type="http://schemas.openxmlformats.org/officeDocument/2006/relationships/hyperlink" Target="https://zakon.rada.gov.ua/laws/show/1951-20" TargetMode="External"/><Relationship Id="rId390" Type="http://schemas.openxmlformats.org/officeDocument/2006/relationships/hyperlink" Target="https://zakon.rada.gov.ua/laws/show/1556-18" TargetMode="External"/><Relationship Id="rId404" Type="http://schemas.openxmlformats.org/officeDocument/2006/relationships/hyperlink" Target="https://zakon.rada.gov.ua/laws/show/1556-18" TargetMode="External"/><Relationship Id="rId250" Type="http://schemas.openxmlformats.org/officeDocument/2006/relationships/hyperlink" Target="https://zakon.rada.gov.ua/laws/show/463-20" TargetMode="External"/><Relationship Id="rId292" Type="http://schemas.openxmlformats.org/officeDocument/2006/relationships/hyperlink" Target="https://zakon.rada.gov.ua/laws/show/651-14" TargetMode="External"/><Relationship Id="rId306" Type="http://schemas.openxmlformats.org/officeDocument/2006/relationships/hyperlink" Target="https://zakon.rada.gov.ua/laws/show/651-14" TargetMode="External"/><Relationship Id="rId45" Type="http://schemas.openxmlformats.org/officeDocument/2006/relationships/hyperlink" Target="https://zakon.rada.gov.ua/laws/show/463-20" TargetMode="External"/><Relationship Id="rId87" Type="http://schemas.openxmlformats.org/officeDocument/2006/relationships/hyperlink" Target="https://zakon.rada.gov.ua/laws/show/1986-20" TargetMode="External"/><Relationship Id="rId110" Type="http://schemas.openxmlformats.org/officeDocument/2006/relationships/hyperlink" Target="https://zakon.rada.gov.ua/laws/show/1341-2011-%D0%BF" TargetMode="External"/><Relationship Id="rId348" Type="http://schemas.openxmlformats.org/officeDocument/2006/relationships/hyperlink" Target="https://zakon.rada.gov.ua/laws/show/2628-14" TargetMode="External"/><Relationship Id="rId152" Type="http://schemas.openxmlformats.org/officeDocument/2006/relationships/hyperlink" Target="https://zakon.rada.gov.ua/laws/show/3551-12" TargetMode="External"/><Relationship Id="rId194" Type="http://schemas.openxmlformats.org/officeDocument/2006/relationships/hyperlink" Target="https://zakon.rada.gov.ua/laws/show/2657-19" TargetMode="External"/><Relationship Id="rId208" Type="http://schemas.openxmlformats.org/officeDocument/2006/relationships/hyperlink" Target="https://zakon.rada.gov.ua/laws/show/463-20" TargetMode="External"/><Relationship Id="rId415" Type="http://schemas.openxmlformats.org/officeDocument/2006/relationships/hyperlink" Target="https://zakon.rada.gov.ua/laws/show/1556-18" TargetMode="External"/><Relationship Id="rId261" Type="http://schemas.openxmlformats.org/officeDocument/2006/relationships/hyperlink" Target="https://zakon.rada.gov.ua/laws/show/463-20" TargetMode="External"/><Relationship Id="rId14" Type="http://schemas.openxmlformats.org/officeDocument/2006/relationships/hyperlink" Target="https://zakon.rada.gov.ua/laws/show/463-20" TargetMode="External"/><Relationship Id="rId56" Type="http://schemas.openxmlformats.org/officeDocument/2006/relationships/hyperlink" Target="https://zakon.rada.gov.ua/laws/show/1556-18" TargetMode="External"/><Relationship Id="rId317" Type="http://schemas.openxmlformats.org/officeDocument/2006/relationships/hyperlink" Target="https://zakon.rada.gov.ua/laws/show/1841-14" TargetMode="External"/><Relationship Id="rId359" Type="http://schemas.openxmlformats.org/officeDocument/2006/relationships/hyperlink" Target="https://zakon.rada.gov.ua/laws/show/2628-14" TargetMode="External"/><Relationship Id="rId98" Type="http://schemas.openxmlformats.org/officeDocument/2006/relationships/hyperlink" Target="https://zakon.rada.gov.ua/laws/show/2657-19" TargetMode="External"/><Relationship Id="rId121" Type="http://schemas.openxmlformats.org/officeDocument/2006/relationships/hyperlink" Target="https://zakon.rada.gov.ua/laws/show/1369-20" TargetMode="External"/><Relationship Id="rId163" Type="http://schemas.openxmlformats.org/officeDocument/2006/relationships/hyperlink" Target="https://zakon.rada.gov.ua/laws/show/2145-19" TargetMode="External"/><Relationship Id="rId219" Type="http://schemas.openxmlformats.org/officeDocument/2006/relationships/hyperlink" Target="https://zakon.rada.gov.ua/laws/show/463-20" TargetMode="External"/><Relationship Id="rId370" Type="http://schemas.openxmlformats.org/officeDocument/2006/relationships/hyperlink" Target="https://zakon.rada.gov.ua/laws/show/2232-12" TargetMode="External"/><Relationship Id="rId426" Type="http://schemas.openxmlformats.org/officeDocument/2006/relationships/fontTable" Target="fontTable.xml"/><Relationship Id="rId230" Type="http://schemas.openxmlformats.org/officeDocument/2006/relationships/hyperlink" Target="https://zakon.rada.gov.ua/laws/show/2438-20" TargetMode="External"/><Relationship Id="rId25" Type="http://schemas.openxmlformats.org/officeDocument/2006/relationships/hyperlink" Target="https://zakon.rada.gov.ua/laws/show/1951-20" TargetMode="External"/><Relationship Id="rId67" Type="http://schemas.openxmlformats.org/officeDocument/2006/relationships/hyperlink" Target="https://zakon.rada.gov.ua/laws/show/463-20" TargetMode="External"/><Relationship Id="rId272" Type="http://schemas.openxmlformats.org/officeDocument/2006/relationships/hyperlink" Target="https://zakon.rada.gov.ua/laws/show/463-20" TargetMode="External"/><Relationship Id="rId328" Type="http://schemas.openxmlformats.org/officeDocument/2006/relationships/hyperlink" Target="https://zakon.rada.gov.ua/laws/show/2628-14" TargetMode="External"/><Relationship Id="rId132" Type="http://schemas.openxmlformats.org/officeDocument/2006/relationships/hyperlink" Target="https://zakon.rada.gov.ua/laws/show/z0926-18" TargetMode="External"/><Relationship Id="rId174" Type="http://schemas.openxmlformats.org/officeDocument/2006/relationships/hyperlink" Target="https://zakon.rada.gov.ua/laws/show/1658-20" TargetMode="External"/><Relationship Id="rId381" Type="http://schemas.openxmlformats.org/officeDocument/2006/relationships/hyperlink" Target="https://zakon.rada.gov.ua/laws/show/1556-18" TargetMode="External"/><Relationship Id="rId241" Type="http://schemas.openxmlformats.org/officeDocument/2006/relationships/hyperlink" Target="https://zakon.rada.gov.ua/laws/show/1951-20" TargetMode="External"/><Relationship Id="rId36" Type="http://schemas.openxmlformats.org/officeDocument/2006/relationships/hyperlink" Target="https://zakon.rada.gov.ua/laws/show/3143-20" TargetMode="External"/><Relationship Id="rId283" Type="http://schemas.openxmlformats.org/officeDocument/2006/relationships/hyperlink" Target="https://zakon.rada.gov.ua/laws/show/3504-20" TargetMode="External"/><Relationship Id="rId339" Type="http://schemas.openxmlformats.org/officeDocument/2006/relationships/hyperlink" Target="https://zakon.rada.gov.ua/laws/show/2628-14" TargetMode="External"/><Relationship Id="rId78" Type="http://schemas.openxmlformats.org/officeDocument/2006/relationships/hyperlink" Target="https://zakon.rada.gov.ua/laws/show/392-20" TargetMode="External"/><Relationship Id="rId101" Type="http://schemas.openxmlformats.org/officeDocument/2006/relationships/hyperlink" Target="https://zakon.rada.gov.ua/laws/show/2657-19" TargetMode="External"/><Relationship Id="rId143" Type="http://schemas.openxmlformats.org/officeDocument/2006/relationships/hyperlink" Target="https://zakon.rada.gov.ua/laws/show/1986-20" TargetMode="External"/><Relationship Id="rId185" Type="http://schemas.openxmlformats.org/officeDocument/2006/relationships/hyperlink" Target="https://zakon.rada.gov.ua/laws/show/392-20" TargetMode="External"/><Relationship Id="rId350" Type="http://schemas.openxmlformats.org/officeDocument/2006/relationships/hyperlink" Target="https://zakon.rada.gov.ua/laws/show/2628-14" TargetMode="External"/><Relationship Id="rId406" Type="http://schemas.openxmlformats.org/officeDocument/2006/relationships/hyperlink" Target="https://zakon.rada.gov.ua/laws/show/1556-18" TargetMode="External"/><Relationship Id="rId9" Type="http://schemas.openxmlformats.org/officeDocument/2006/relationships/hyperlink" Target="https://zakon.rada.gov.ua/laws/show/2657-19" TargetMode="External"/><Relationship Id="rId210" Type="http://schemas.openxmlformats.org/officeDocument/2006/relationships/hyperlink" Target="https://zakon.rada.gov.ua/laws/show/183-19" TargetMode="External"/><Relationship Id="rId392" Type="http://schemas.openxmlformats.org/officeDocument/2006/relationships/hyperlink" Target="https://zakon.rada.gov.ua/laws/show/1556-18" TargetMode="External"/><Relationship Id="rId252" Type="http://schemas.openxmlformats.org/officeDocument/2006/relationships/hyperlink" Target="https://zakon.rada.gov.ua/laws/show/2661-19" TargetMode="External"/><Relationship Id="rId294" Type="http://schemas.openxmlformats.org/officeDocument/2006/relationships/hyperlink" Target="https://zakon.rada.gov.ua/laws/show/651-14" TargetMode="External"/><Relationship Id="rId308" Type="http://schemas.openxmlformats.org/officeDocument/2006/relationships/hyperlink" Target="https://zakon.rada.gov.ua/laws/show/651-14" TargetMode="External"/><Relationship Id="rId47" Type="http://schemas.openxmlformats.org/officeDocument/2006/relationships/hyperlink" Target="https://zakon.rada.gov.ua/laws/show/463-20" TargetMode="External"/><Relationship Id="rId89" Type="http://schemas.openxmlformats.org/officeDocument/2006/relationships/hyperlink" Target="https://zakon.rada.gov.ua/laws/show/1986-20" TargetMode="External"/><Relationship Id="rId112" Type="http://schemas.openxmlformats.org/officeDocument/2006/relationships/hyperlink" Target="https://zakon.rada.gov.ua/laws/show/2179-20" TargetMode="External"/><Relationship Id="rId154" Type="http://schemas.openxmlformats.org/officeDocument/2006/relationships/hyperlink" Target="https://zakon.rada.gov.ua/laws/show/978-20" TargetMode="External"/><Relationship Id="rId361" Type="http://schemas.openxmlformats.org/officeDocument/2006/relationships/hyperlink" Target="https://zakon.rada.gov.ua/laws/show/2628-14" TargetMode="External"/><Relationship Id="rId196" Type="http://schemas.openxmlformats.org/officeDocument/2006/relationships/hyperlink" Target="https://zakon.rada.gov.ua/laws/show/463-20" TargetMode="External"/><Relationship Id="rId417" Type="http://schemas.openxmlformats.org/officeDocument/2006/relationships/hyperlink" Target="https://zakon.rada.gov.ua/laws/show/1556-18" TargetMode="External"/><Relationship Id="rId16" Type="http://schemas.openxmlformats.org/officeDocument/2006/relationships/hyperlink" Target="https://zakon.rada.gov.ua/laws/show/725-20" TargetMode="External"/><Relationship Id="rId221" Type="http://schemas.openxmlformats.org/officeDocument/2006/relationships/hyperlink" Target="https://zakon.rada.gov.ua/laws/show/2657-19" TargetMode="External"/><Relationship Id="rId263" Type="http://schemas.openxmlformats.org/officeDocument/2006/relationships/hyperlink" Target="https://zakon.rada.gov.ua/laws/show/2145-19" TargetMode="External"/><Relationship Id="rId319" Type="http://schemas.openxmlformats.org/officeDocument/2006/relationships/hyperlink" Target="https://zakon.rada.gov.ua/laws/show/254%D0%BA/96-%D0%B2%D1%80" TargetMode="External"/><Relationship Id="rId58" Type="http://schemas.openxmlformats.org/officeDocument/2006/relationships/hyperlink" Target="https://zakon.rada.gov.ua/laws/show/2834-20" TargetMode="External"/><Relationship Id="rId123" Type="http://schemas.openxmlformats.org/officeDocument/2006/relationships/hyperlink" Target="https://zakon.rada.gov.ua/laws/show/392-20" TargetMode="External"/><Relationship Id="rId330" Type="http://schemas.openxmlformats.org/officeDocument/2006/relationships/hyperlink" Target="https://zakon.rada.gov.ua/laws/show/2628-14" TargetMode="External"/><Relationship Id="rId165" Type="http://schemas.openxmlformats.org/officeDocument/2006/relationships/hyperlink" Target="https://zakon.rada.gov.ua/laws/show/2145-19" TargetMode="External"/><Relationship Id="rId372" Type="http://schemas.openxmlformats.org/officeDocument/2006/relationships/hyperlink" Target="https://zakon.rada.gov.ua/laws/show/2778-17" TargetMode="External"/><Relationship Id="rId232" Type="http://schemas.openxmlformats.org/officeDocument/2006/relationships/hyperlink" Target="https://zakon.rada.gov.ua/laws/show/1255-2021-%D0%BF" TargetMode="External"/><Relationship Id="rId274" Type="http://schemas.openxmlformats.org/officeDocument/2006/relationships/hyperlink" Target="https://zakon.rada.gov.ua/laws/show/1556-18" TargetMode="External"/><Relationship Id="rId27" Type="http://schemas.openxmlformats.org/officeDocument/2006/relationships/hyperlink" Target="https://zakon.rada.gov.ua/laws/show/2126-20" TargetMode="External"/><Relationship Id="rId69" Type="http://schemas.openxmlformats.org/officeDocument/2006/relationships/hyperlink" Target="https://zakon.rada.gov.ua/laws/show/1369-20" TargetMode="External"/><Relationship Id="rId134" Type="http://schemas.openxmlformats.org/officeDocument/2006/relationships/hyperlink" Target="https://zakon.rada.gov.ua/laws/show/2657-19" TargetMode="External"/><Relationship Id="rId80" Type="http://schemas.openxmlformats.org/officeDocument/2006/relationships/hyperlink" Target="https://zakon.rada.gov.ua/laws/show/463-20" TargetMode="External"/><Relationship Id="rId176" Type="http://schemas.openxmlformats.org/officeDocument/2006/relationships/hyperlink" Target="https://zakon.rada.gov.ua/laws/show/2438-20" TargetMode="External"/><Relationship Id="rId341" Type="http://schemas.openxmlformats.org/officeDocument/2006/relationships/hyperlink" Target="https://zakon.rada.gov.ua/laws/show/2628-14" TargetMode="External"/><Relationship Id="rId383" Type="http://schemas.openxmlformats.org/officeDocument/2006/relationships/hyperlink" Target="https://zakon.rada.gov.ua/laws/show/1556-18" TargetMode="External"/><Relationship Id="rId201" Type="http://schemas.openxmlformats.org/officeDocument/2006/relationships/hyperlink" Target="https://zakon.rada.gov.ua/laws/show/1658-20" TargetMode="External"/><Relationship Id="rId243" Type="http://schemas.openxmlformats.org/officeDocument/2006/relationships/hyperlink" Target="https://zakon.rada.gov.ua/laws/show/2657-19" TargetMode="External"/><Relationship Id="rId285" Type="http://schemas.openxmlformats.org/officeDocument/2006/relationships/hyperlink" Target="https://zakon.rada.gov.ua/laws/show/2145-19" TargetMode="External"/><Relationship Id="rId38" Type="http://schemas.openxmlformats.org/officeDocument/2006/relationships/hyperlink" Target="https://zakon.rada.gov.ua/laws/show/3504-20" TargetMode="External"/><Relationship Id="rId103" Type="http://schemas.openxmlformats.org/officeDocument/2006/relationships/hyperlink" Target="https://zakon.rada.gov.ua/laws/show/2657-19" TargetMode="External"/><Relationship Id="rId310" Type="http://schemas.openxmlformats.org/officeDocument/2006/relationships/hyperlink" Target="https://zakon.rada.gov.ua/laws/show/1841-14" TargetMode="External"/><Relationship Id="rId70" Type="http://schemas.openxmlformats.org/officeDocument/2006/relationships/hyperlink" Target="https://zakon.rada.gov.ua/laws/show/392-20" TargetMode="External"/><Relationship Id="rId91" Type="http://schemas.openxmlformats.org/officeDocument/2006/relationships/hyperlink" Target="https://zakon.rada.gov.ua/laws/show/463-20" TargetMode="External"/><Relationship Id="rId145" Type="http://schemas.openxmlformats.org/officeDocument/2006/relationships/hyperlink" Target="https://zakon.rada.gov.ua/laws/show/2657-19" TargetMode="External"/><Relationship Id="rId166" Type="http://schemas.openxmlformats.org/officeDocument/2006/relationships/hyperlink" Target="https://zakon.rada.gov.ua/laws/show/463-20" TargetMode="External"/><Relationship Id="rId187" Type="http://schemas.openxmlformats.org/officeDocument/2006/relationships/hyperlink" Target="https://zakon.rada.gov.ua/laws/show/463-20" TargetMode="External"/><Relationship Id="rId331" Type="http://schemas.openxmlformats.org/officeDocument/2006/relationships/hyperlink" Target="https://zakon.rada.gov.ua/laws/show/2628-14" TargetMode="External"/><Relationship Id="rId352" Type="http://schemas.openxmlformats.org/officeDocument/2006/relationships/hyperlink" Target="https://zakon.rada.gov.ua/laws/show/2628-14" TargetMode="External"/><Relationship Id="rId373" Type="http://schemas.openxmlformats.org/officeDocument/2006/relationships/hyperlink" Target="https://zakon.rada.gov.ua/laws/show/2778-17" TargetMode="External"/><Relationship Id="rId394" Type="http://schemas.openxmlformats.org/officeDocument/2006/relationships/hyperlink" Target="https://zakon.rada.gov.ua/laws/show/1682-18" TargetMode="External"/><Relationship Id="rId408" Type="http://schemas.openxmlformats.org/officeDocument/2006/relationships/hyperlink" Target="https://zakon.rada.gov.ua/laws/show/1556-18" TargetMode="External"/><Relationship Id="rId1" Type="http://schemas.openxmlformats.org/officeDocument/2006/relationships/numbering" Target="numbering.xml"/><Relationship Id="rId212" Type="http://schemas.openxmlformats.org/officeDocument/2006/relationships/hyperlink" Target="https://zakon.rada.gov.ua/laws/show/463-20" TargetMode="External"/><Relationship Id="rId233" Type="http://schemas.openxmlformats.org/officeDocument/2006/relationships/hyperlink" Target="https://zakon.rada.gov.ua/laws/show/2457-20" TargetMode="External"/><Relationship Id="rId254" Type="http://schemas.openxmlformats.org/officeDocument/2006/relationships/hyperlink" Target="https://zakon.rada.gov.ua/laws/show/2145-19" TargetMode="External"/><Relationship Id="rId28" Type="http://schemas.openxmlformats.org/officeDocument/2006/relationships/hyperlink" Target="https://zakon.rada.gov.ua/laws/show/2153-20" TargetMode="External"/><Relationship Id="rId49" Type="http://schemas.openxmlformats.org/officeDocument/2006/relationships/hyperlink" Target="https://zakon.rada.gov.ua/laws/show/1341-2011-%D0%BF" TargetMode="External"/><Relationship Id="rId114" Type="http://schemas.openxmlformats.org/officeDocument/2006/relationships/hyperlink" Target="https://zakon.rada.gov.ua/laws/show/392-20" TargetMode="External"/><Relationship Id="rId275" Type="http://schemas.openxmlformats.org/officeDocument/2006/relationships/hyperlink" Target="https://zakon.rada.gov.ua/laws/show/1838-20" TargetMode="External"/><Relationship Id="rId296" Type="http://schemas.openxmlformats.org/officeDocument/2006/relationships/hyperlink" Target="https://zakon.rada.gov.ua/laws/show/651-14" TargetMode="External"/><Relationship Id="rId300" Type="http://schemas.openxmlformats.org/officeDocument/2006/relationships/hyperlink" Target="https://zakon.rada.gov.ua/laws/show/651-14" TargetMode="External"/><Relationship Id="rId60" Type="http://schemas.openxmlformats.org/officeDocument/2006/relationships/hyperlink" Target="https://zakon.rada.gov.ua/laws/show/526-2020-%D0%BF" TargetMode="External"/><Relationship Id="rId81" Type="http://schemas.openxmlformats.org/officeDocument/2006/relationships/hyperlink" Target="https://zakon.rada.gov.ua/laws/show/463-20" TargetMode="External"/><Relationship Id="rId135" Type="http://schemas.openxmlformats.org/officeDocument/2006/relationships/hyperlink" Target="https://zakon.rada.gov.ua/laws/show/2657-19" TargetMode="External"/><Relationship Id="rId156" Type="http://schemas.openxmlformats.org/officeDocument/2006/relationships/hyperlink" Target="https://zakon.rada.gov.ua/laws/show/331-2019-%D0%BF" TargetMode="External"/><Relationship Id="rId177" Type="http://schemas.openxmlformats.org/officeDocument/2006/relationships/hyperlink" Target="https://zakon.rada.gov.ua/laws/show/2438-20" TargetMode="External"/><Relationship Id="rId198" Type="http://schemas.openxmlformats.org/officeDocument/2006/relationships/hyperlink" Target="https://zakon.rada.gov.ua/laws/show/1658-20" TargetMode="External"/><Relationship Id="rId321" Type="http://schemas.openxmlformats.org/officeDocument/2006/relationships/hyperlink" Target="https://zakon.rada.gov.ua/laws/show/1841-14" TargetMode="External"/><Relationship Id="rId342" Type="http://schemas.openxmlformats.org/officeDocument/2006/relationships/hyperlink" Target="https://zakon.rada.gov.ua/laws/show/2628-14" TargetMode="External"/><Relationship Id="rId363" Type="http://schemas.openxmlformats.org/officeDocument/2006/relationships/hyperlink" Target="https://zakon.rada.gov.ua/laws/show/2628-14" TargetMode="External"/><Relationship Id="rId384" Type="http://schemas.openxmlformats.org/officeDocument/2006/relationships/hyperlink" Target="https://zakon.rada.gov.ua/laws/show/1341-2011-%D0%BF" TargetMode="External"/><Relationship Id="rId419" Type="http://schemas.openxmlformats.org/officeDocument/2006/relationships/hyperlink" Target="https://zakon.rada.gov.ua/laws/show/1556-18" TargetMode="External"/><Relationship Id="rId202" Type="http://schemas.openxmlformats.org/officeDocument/2006/relationships/hyperlink" Target="https://zakon.rada.gov.ua/laws/show/1658-20" TargetMode="External"/><Relationship Id="rId223" Type="http://schemas.openxmlformats.org/officeDocument/2006/relationships/hyperlink" Target="https://zakon.rada.gov.ua/laws/show/80/94-%D0%B2%D1%80" TargetMode="External"/><Relationship Id="rId244" Type="http://schemas.openxmlformats.org/officeDocument/2006/relationships/hyperlink" Target="https://zakon.rada.gov.ua/laws/show/1160-2021-%D0%BF" TargetMode="External"/><Relationship Id="rId18" Type="http://schemas.openxmlformats.org/officeDocument/2006/relationships/hyperlink" Target="https://zakon.rada.gov.ua/laws/show/978-20" TargetMode="External"/><Relationship Id="rId39" Type="http://schemas.openxmlformats.org/officeDocument/2006/relationships/hyperlink" Target="https://zakon.rada.gov.ua/laws/show/3505-20" TargetMode="External"/><Relationship Id="rId265" Type="http://schemas.openxmlformats.org/officeDocument/2006/relationships/hyperlink" Target="https://zakon.rada.gov.ua/laws/show/2145-19" TargetMode="External"/><Relationship Id="rId286" Type="http://schemas.openxmlformats.org/officeDocument/2006/relationships/hyperlink" Target="https://zakon.rada.gov.ua/laws/show/3505-20" TargetMode="External"/><Relationship Id="rId50" Type="http://schemas.openxmlformats.org/officeDocument/2006/relationships/hyperlink" Target="https://zakon.rada.gov.ua/laws/show/2628-14" TargetMode="External"/><Relationship Id="rId104" Type="http://schemas.openxmlformats.org/officeDocument/2006/relationships/hyperlink" Target="https://zakon.rada.gov.ua/laws/show/2657-19" TargetMode="External"/><Relationship Id="rId125" Type="http://schemas.openxmlformats.org/officeDocument/2006/relationships/hyperlink" Target="https://zakon.rada.gov.ua/laws/show/463-20" TargetMode="External"/><Relationship Id="rId146" Type="http://schemas.openxmlformats.org/officeDocument/2006/relationships/hyperlink" Target="https://zakon.rada.gov.ua/laws/show/2657-19" TargetMode="External"/><Relationship Id="rId167" Type="http://schemas.openxmlformats.org/officeDocument/2006/relationships/hyperlink" Target="https://zakon.rada.gov.ua/laws/show/463-20" TargetMode="External"/><Relationship Id="rId188" Type="http://schemas.openxmlformats.org/officeDocument/2006/relationships/hyperlink" Target="https://zakon.rada.gov.ua/laws/show/463-20" TargetMode="External"/><Relationship Id="rId311" Type="http://schemas.openxmlformats.org/officeDocument/2006/relationships/hyperlink" Target="https://zakon.rada.gov.ua/laws/show/1341-2011-%D0%BF" TargetMode="External"/><Relationship Id="rId332" Type="http://schemas.openxmlformats.org/officeDocument/2006/relationships/hyperlink" Target="https://zakon.rada.gov.ua/laws/show/2628-14" TargetMode="External"/><Relationship Id="rId353" Type="http://schemas.openxmlformats.org/officeDocument/2006/relationships/hyperlink" Target="https://zakon.rada.gov.ua/laws/show/2628-14" TargetMode="External"/><Relationship Id="rId374" Type="http://schemas.openxmlformats.org/officeDocument/2006/relationships/hyperlink" Target="https://zakon.rada.gov.ua/laws/show/2778-17" TargetMode="External"/><Relationship Id="rId395" Type="http://schemas.openxmlformats.org/officeDocument/2006/relationships/hyperlink" Target="https://zakon.rada.gov.ua/laws/show/1682-18" TargetMode="External"/><Relationship Id="rId409" Type="http://schemas.openxmlformats.org/officeDocument/2006/relationships/hyperlink" Target="https://zakon.rada.gov.ua/laws/show/1556-18" TargetMode="External"/><Relationship Id="rId71" Type="http://schemas.openxmlformats.org/officeDocument/2006/relationships/hyperlink" Target="https://zakon.rada.gov.ua/laws/show/392-20" TargetMode="External"/><Relationship Id="rId92" Type="http://schemas.openxmlformats.org/officeDocument/2006/relationships/hyperlink" Target="https://zakon.rada.gov.ua/laws/show/463-20" TargetMode="External"/><Relationship Id="rId213" Type="http://schemas.openxmlformats.org/officeDocument/2006/relationships/hyperlink" Target="https://zakon.rada.gov.ua/laws/show/2145-19" TargetMode="External"/><Relationship Id="rId234" Type="http://schemas.openxmlformats.org/officeDocument/2006/relationships/hyperlink" Target="https://zakon.rada.gov.ua/laws/show/1951-20" TargetMode="External"/><Relationship Id="rId420" Type="http://schemas.openxmlformats.org/officeDocument/2006/relationships/hyperlink" Target="https://zakon.rada.gov.ua/laws/show/222-19" TargetMode="External"/><Relationship Id="rId2" Type="http://schemas.openxmlformats.org/officeDocument/2006/relationships/styles" Target="styles.xml"/><Relationship Id="rId29" Type="http://schemas.openxmlformats.org/officeDocument/2006/relationships/hyperlink" Target="https://zakon.rada.gov.ua/laws/show/2179-20" TargetMode="External"/><Relationship Id="rId255" Type="http://schemas.openxmlformats.org/officeDocument/2006/relationships/hyperlink" Target="https://zakon.rada.gov.ua/laws/show/1557-20" TargetMode="External"/><Relationship Id="rId276" Type="http://schemas.openxmlformats.org/officeDocument/2006/relationships/hyperlink" Target="https://zakon.rada.gov.ua/laws/show/2145-19" TargetMode="External"/><Relationship Id="rId297" Type="http://schemas.openxmlformats.org/officeDocument/2006/relationships/hyperlink" Target="https://zakon.rada.gov.ua/laws/show/651-14" TargetMode="External"/><Relationship Id="rId40" Type="http://schemas.openxmlformats.org/officeDocument/2006/relationships/hyperlink" Target="https://zakon.rada.gov.ua/laws/show/1658-20" TargetMode="External"/><Relationship Id="rId115" Type="http://schemas.openxmlformats.org/officeDocument/2006/relationships/hyperlink" Target="https://zakon.rada.gov.ua/laws/show/392-20" TargetMode="External"/><Relationship Id="rId136" Type="http://schemas.openxmlformats.org/officeDocument/2006/relationships/hyperlink" Target="https://zakon.rada.gov.ua/laws/show/1357-20" TargetMode="External"/><Relationship Id="rId157" Type="http://schemas.openxmlformats.org/officeDocument/2006/relationships/hyperlink" Target="https://zakon.rada.gov.ua/laws/show/627-2019-%D0%BF" TargetMode="External"/><Relationship Id="rId178" Type="http://schemas.openxmlformats.org/officeDocument/2006/relationships/hyperlink" Target="https://zakon.rada.gov.ua/laws/show/1951-20" TargetMode="External"/><Relationship Id="rId301" Type="http://schemas.openxmlformats.org/officeDocument/2006/relationships/hyperlink" Target="https://zakon.rada.gov.ua/laws/show/651-14" TargetMode="External"/><Relationship Id="rId322" Type="http://schemas.openxmlformats.org/officeDocument/2006/relationships/hyperlink" Target="https://zakon.rada.gov.ua/laws/show/1841-14" TargetMode="External"/><Relationship Id="rId343" Type="http://schemas.openxmlformats.org/officeDocument/2006/relationships/hyperlink" Target="https://zakon.rada.gov.ua/laws/show/254%D0%BA/96-%D0%B2%D1%80" TargetMode="External"/><Relationship Id="rId364" Type="http://schemas.openxmlformats.org/officeDocument/2006/relationships/hyperlink" Target="https://zakon.rada.gov.ua/laws/show/2628-14" TargetMode="External"/><Relationship Id="rId61" Type="http://schemas.openxmlformats.org/officeDocument/2006/relationships/hyperlink" Target="https://zakon.rada.gov.ua/laws/show/254%D0%BA/96-%D0%B2%D1%80" TargetMode="External"/><Relationship Id="rId82" Type="http://schemas.openxmlformats.org/officeDocument/2006/relationships/hyperlink" Target="https://zakon.rada.gov.ua/laws/show/1369-20" TargetMode="External"/><Relationship Id="rId199" Type="http://schemas.openxmlformats.org/officeDocument/2006/relationships/hyperlink" Target="https://zakon.rada.gov.ua/laws/show/463-20" TargetMode="External"/><Relationship Id="rId203" Type="http://schemas.openxmlformats.org/officeDocument/2006/relationships/hyperlink" Target="https://zakon.rada.gov.ua/laws/show/2657-19" TargetMode="External"/><Relationship Id="rId385" Type="http://schemas.openxmlformats.org/officeDocument/2006/relationships/hyperlink" Target="https://zakon.rada.gov.ua/laws/show/1556-18" TargetMode="External"/><Relationship Id="rId19" Type="http://schemas.openxmlformats.org/officeDocument/2006/relationships/hyperlink" Target="https://zakon.rada.gov.ua/laws/show/1357-20" TargetMode="External"/><Relationship Id="rId224" Type="http://schemas.openxmlformats.org/officeDocument/2006/relationships/hyperlink" Target="https://zakon.rada.gov.ua/laws/show/2297-17" TargetMode="External"/><Relationship Id="rId245" Type="http://schemas.openxmlformats.org/officeDocument/2006/relationships/hyperlink" Target="https://zakon.rada.gov.ua/laws/show/1658-20" TargetMode="External"/><Relationship Id="rId266" Type="http://schemas.openxmlformats.org/officeDocument/2006/relationships/hyperlink" Target="https://zakon.rada.gov.ua/laws/show/2145-19" TargetMode="External"/><Relationship Id="rId287" Type="http://schemas.openxmlformats.org/officeDocument/2006/relationships/hyperlink" Target="https://zakon.rada.gov.ua/laws/show/2768-14" TargetMode="External"/><Relationship Id="rId410" Type="http://schemas.openxmlformats.org/officeDocument/2006/relationships/hyperlink" Target="https://zakon.rada.gov.ua/laws/show/1556-18" TargetMode="External"/><Relationship Id="rId30" Type="http://schemas.openxmlformats.org/officeDocument/2006/relationships/hyperlink" Target="https://zakon.rada.gov.ua/laws/show/2438-20" TargetMode="External"/><Relationship Id="rId105" Type="http://schemas.openxmlformats.org/officeDocument/2006/relationships/hyperlink" Target="https://zakon.rada.gov.ua/laws/show/2657-19" TargetMode="External"/><Relationship Id="rId126" Type="http://schemas.openxmlformats.org/officeDocument/2006/relationships/hyperlink" Target="https://zakon.rada.gov.ua/laws/show/463-20" TargetMode="External"/><Relationship Id="rId147" Type="http://schemas.openxmlformats.org/officeDocument/2006/relationships/hyperlink" Target="https://zakon.rada.gov.ua/laws/show/254%D0%BA/96-%D0%B2%D1%80" TargetMode="External"/><Relationship Id="rId168" Type="http://schemas.openxmlformats.org/officeDocument/2006/relationships/hyperlink" Target="https://zakon.rada.gov.ua/laws/show/2145-19" TargetMode="External"/><Relationship Id="rId312" Type="http://schemas.openxmlformats.org/officeDocument/2006/relationships/hyperlink" Target="https://zakon.rada.gov.ua/laws/show/1841-14" TargetMode="External"/><Relationship Id="rId333" Type="http://schemas.openxmlformats.org/officeDocument/2006/relationships/hyperlink" Target="https://zakon.rada.gov.ua/laws/show/2628-14" TargetMode="External"/><Relationship Id="rId354" Type="http://schemas.openxmlformats.org/officeDocument/2006/relationships/hyperlink" Target="https://zakon.rada.gov.ua/laws/show/2628-14" TargetMode="External"/><Relationship Id="rId51" Type="http://schemas.openxmlformats.org/officeDocument/2006/relationships/hyperlink" Target="https://zakon.rada.gov.ua/laws/show/463-20" TargetMode="External"/><Relationship Id="rId72" Type="http://schemas.openxmlformats.org/officeDocument/2006/relationships/hyperlink" Target="https://zakon.rada.gov.ua/laws/show/z0880-21" TargetMode="External"/><Relationship Id="rId93" Type="http://schemas.openxmlformats.org/officeDocument/2006/relationships/hyperlink" Target="https://zakon.rada.gov.ua/laws/show/463-20" TargetMode="External"/><Relationship Id="rId189" Type="http://schemas.openxmlformats.org/officeDocument/2006/relationships/hyperlink" Target="https://zakon.rada.gov.ua/laws/show/463-20" TargetMode="External"/><Relationship Id="rId375" Type="http://schemas.openxmlformats.org/officeDocument/2006/relationships/hyperlink" Target="https://zakon.rada.gov.ua/laws/show/2778-17" TargetMode="External"/><Relationship Id="rId396" Type="http://schemas.openxmlformats.org/officeDocument/2006/relationships/hyperlink" Target="https://zakon.rada.gov.ua/laws/show/1682-18" TargetMode="External"/><Relationship Id="rId3" Type="http://schemas.microsoft.com/office/2007/relationships/stylesWithEffects" Target="stylesWithEffects.xml"/><Relationship Id="rId214" Type="http://schemas.openxmlformats.org/officeDocument/2006/relationships/hyperlink" Target="https://zakon.rada.gov.ua/laws/show/2657-19" TargetMode="External"/><Relationship Id="rId235" Type="http://schemas.openxmlformats.org/officeDocument/2006/relationships/hyperlink" Target="https://zakon.rada.gov.ua/laws/show/1951-20" TargetMode="External"/><Relationship Id="rId256" Type="http://schemas.openxmlformats.org/officeDocument/2006/relationships/hyperlink" Target="https://zakon.rada.gov.ua/laws/show/254%D0%BA/96-%D0%B2%D1%80" TargetMode="External"/><Relationship Id="rId277" Type="http://schemas.openxmlformats.org/officeDocument/2006/relationships/hyperlink" Target="https://zakon.rada.gov.ua/laws/show/2145-19" TargetMode="External"/><Relationship Id="rId298" Type="http://schemas.openxmlformats.org/officeDocument/2006/relationships/hyperlink" Target="https://zakon.rada.gov.ua/laws/show/651-14" TargetMode="External"/><Relationship Id="rId400" Type="http://schemas.openxmlformats.org/officeDocument/2006/relationships/hyperlink" Target="https://zakon.rada.gov.ua/laws/show/1556-18" TargetMode="External"/><Relationship Id="rId421" Type="http://schemas.openxmlformats.org/officeDocument/2006/relationships/hyperlink" Target="https://zakon.rada.gov.ua/laws/show/848-19" TargetMode="External"/><Relationship Id="rId116" Type="http://schemas.openxmlformats.org/officeDocument/2006/relationships/hyperlink" Target="https://zakon.rada.gov.ua/laws/show/2179-20" TargetMode="External"/><Relationship Id="rId137" Type="http://schemas.openxmlformats.org/officeDocument/2006/relationships/hyperlink" Target="https://zakon.rada.gov.ua/laws/show/2457-20" TargetMode="External"/><Relationship Id="rId158" Type="http://schemas.openxmlformats.org/officeDocument/2006/relationships/hyperlink" Target="https://zakon.rada.gov.ua/laws/show/673-2018-%D0%BF" TargetMode="External"/><Relationship Id="rId302" Type="http://schemas.openxmlformats.org/officeDocument/2006/relationships/hyperlink" Target="https://zakon.rada.gov.ua/laws/show/254%D0%BA/96-%D0%B2%D1%80" TargetMode="External"/><Relationship Id="rId323" Type="http://schemas.openxmlformats.org/officeDocument/2006/relationships/hyperlink" Target="https://zakon.rada.gov.ua/laws/show/1841-14" TargetMode="External"/><Relationship Id="rId344" Type="http://schemas.openxmlformats.org/officeDocument/2006/relationships/hyperlink" Target="https://zakon.rada.gov.ua/laws/show/2628-14" TargetMode="External"/><Relationship Id="rId20" Type="http://schemas.openxmlformats.org/officeDocument/2006/relationships/hyperlink" Target="https://zakon.rada.gov.ua/laws/show/1369-20" TargetMode="External"/><Relationship Id="rId41" Type="http://schemas.openxmlformats.org/officeDocument/2006/relationships/hyperlink" Target="https://zakon.rada.gov.ua/laws/show/2657-19" TargetMode="External"/><Relationship Id="rId62" Type="http://schemas.openxmlformats.org/officeDocument/2006/relationships/hyperlink" Target="https://zakon.rada.gov.ua/laws/show/3671-17" TargetMode="External"/><Relationship Id="rId83" Type="http://schemas.openxmlformats.org/officeDocument/2006/relationships/hyperlink" Target="https://zakon.rada.gov.ua/laws/show/463-20" TargetMode="External"/><Relationship Id="rId179" Type="http://schemas.openxmlformats.org/officeDocument/2006/relationships/hyperlink" Target="https://zakon.rada.gov.ua/laws/show/1951-20" TargetMode="External"/><Relationship Id="rId365" Type="http://schemas.openxmlformats.org/officeDocument/2006/relationships/hyperlink" Target="https://zakon.rada.gov.ua/laws/show/2628-14" TargetMode="External"/><Relationship Id="rId386" Type="http://schemas.openxmlformats.org/officeDocument/2006/relationships/hyperlink" Target="https://zakon.rada.gov.ua/laws/show/1556-18" TargetMode="External"/><Relationship Id="rId190" Type="http://schemas.openxmlformats.org/officeDocument/2006/relationships/hyperlink" Target="https://zakon.rada.gov.ua/laws/show/254%D0%BA/96-%D0%B2%D1%80" TargetMode="External"/><Relationship Id="rId204" Type="http://schemas.openxmlformats.org/officeDocument/2006/relationships/hyperlink" Target="https://zakon.rada.gov.ua/laws/show/1658-20" TargetMode="External"/><Relationship Id="rId225" Type="http://schemas.openxmlformats.org/officeDocument/2006/relationships/hyperlink" Target="https://zakon.rada.gov.ua/laws/show/3792-12" TargetMode="External"/><Relationship Id="rId246" Type="http://schemas.openxmlformats.org/officeDocument/2006/relationships/hyperlink" Target="https://zakon.rada.gov.ua/laws/show/463-20" TargetMode="External"/><Relationship Id="rId267" Type="http://schemas.openxmlformats.org/officeDocument/2006/relationships/hyperlink" Target="https://zakon.rada.gov.ua/laws/show/463-20" TargetMode="External"/><Relationship Id="rId288" Type="http://schemas.openxmlformats.org/officeDocument/2006/relationships/hyperlink" Target="https://zakon.rada.gov.ua/laws/show/651-14" TargetMode="External"/><Relationship Id="rId411" Type="http://schemas.openxmlformats.org/officeDocument/2006/relationships/hyperlink" Target="https://zakon.rada.gov.ua/laws/show/1556-18" TargetMode="External"/><Relationship Id="rId106" Type="http://schemas.openxmlformats.org/officeDocument/2006/relationships/hyperlink" Target="https://zakon.rada.gov.ua/laws/show/2657-19" TargetMode="External"/><Relationship Id="rId127" Type="http://schemas.openxmlformats.org/officeDocument/2006/relationships/hyperlink" Target="https://zakon.rada.gov.ua/laws/show/463-20" TargetMode="External"/><Relationship Id="rId313" Type="http://schemas.openxmlformats.org/officeDocument/2006/relationships/hyperlink" Target="https://zakon.rada.gov.ua/laws/show/1841-14" TargetMode="External"/><Relationship Id="rId10" Type="http://schemas.openxmlformats.org/officeDocument/2006/relationships/hyperlink" Target="https://zakon.rada.gov.ua/laws/show/2661-19" TargetMode="External"/><Relationship Id="rId31" Type="http://schemas.openxmlformats.org/officeDocument/2006/relationships/hyperlink" Target="https://zakon.rada.gov.ua/laws/show/2438-20" TargetMode="External"/><Relationship Id="rId52" Type="http://schemas.openxmlformats.org/officeDocument/2006/relationships/hyperlink" Target="https://zakon.rada.gov.ua/laws/show/463-20" TargetMode="External"/><Relationship Id="rId73" Type="http://schemas.openxmlformats.org/officeDocument/2006/relationships/hyperlink" Target="https://zakon.rada.gov.ua/laws/show/1658-20" TargetMode="External"/><Relationship Id="rId94" Type="http://schemas.openxmlformats.org/officeDocument/2006/relationships/hyperlink" Target="https://zakon.rada.gov.ua/laws/show/2657-19" TargetMode="External"/><Relationship Id="rId148" Type="http://schemas.openxmlformats.org/officeDocument/2006/relationships/hyperlink" Target="https://zakon.rada.gov.ua/laws/show/2657-19" TargetMode="External"/><Relationship Id="rId169" Type="http://schemas.openxmlformats.org/officeDocument/2006/relationships/hyperlink" Target="https://zakon.rada.gov.ua/laws/show/2145-19" TargetMode="External"/><Relationship Id="rId334" Type="http://schemas.openxmlformats.org/officeDocument/2006/relationships/hyperlink" Target="https://zakon.rada.gov.ua/laws/show/2628-14" TargetMode="External"/><Relationship Id="rId355" Type="http://schemas.openxmlformats.org/officeDocument/2006/relationships/hyperlink" Target="https://zakon.rada.gov.ua/laws/show/2628-14" TargetMode="External"/><Relationship Id="rId376" Type="http://schemas.openxmlformats.org/officeDocument/2006/relationships/hyperlink" Target="https://zakon.rada.gov.ua/laws/show/2778-17" TargetMode="External"/><Relationship Id="rId397" Type="http://schemas.openxmlformats.org/officeDocument/2006/relationships/hyperlink" Target="https://zakon.rada.gov.ua/laws/show/1556-18" TargetMode="External"/><Relationship Id="rId4" Type="http://schemas.openxmlformats.org/officeDocument/2006/relationships/settings" Target="settings.xml"/><Relationship Id="rId180" Type="http://schemas.openxmlformats.org/officeDocument/2006/relationships/hyperlink" Target="https://zakon.rada.gov.ua/laws/show/1951-20" TargetMode="External"/><Relationship Id="rId215" Type="http://schemas.openxmlformats.org/officeDocument/2006/relationships/hyperlink" Target="https://zakon.rada.gov.ua/laws/show/2438-20" TargetMode="External"/><Relationship Id="rId236" Type="http://schemas.openxmlformats.org/officeDocument/2006/relationships/hyperlink" Target="https://zakon.rada.gov.ua/laws/show/1951-20" TargetMode="External"/><Relationship Id="rId257" Type="http://schemas.openxmlformats.org/officeDocument/2006/relationships/hyperlink" Target="https://zakon.rada.gov.ua/laws/show/435-15" TargetMode="External"/><Relationship Id="rId278" Type="http://schemas.openxmlformats.org/officeDocument/2006/relationships/hyperlink" Target="https://zakon.rada.gov.ua/laws/show/2745-19" TargetMode="External"/><Relationship Id="rId401" Type="http://schemas.openxmlformats.org/officeDocument/2006/relationships/hyperlink" Target="https://zakon.rada.gov.ua/laws/show/1556-18" TargetMode="External"/><Relationship Id="rId422" Type="http://schemas.openxmlformats.org/officeDocument/2006/relationships/hyperlink" Target="https://zakon.rada.gov.ua/laws/show/848-19" TargetMode="External"/><Relationship Id="rId303" Type="http://schemas.openxmlformats.org/officeDocument/2006/relationships/hyperlink" Target="https://zakon.rada.gov.ua/laws/show/280/97-%D0%B2%D1%80" TargetMode="External"/><Relationship Id="rId42" Type="http://schemas.openxmlformats.org/officeDocument/2006/relationships/hyperlink" Target="https://zakon.rada.gov.ua/laws/show/1951-20" TargetMode="External"/><Relationship Id="rId84" Type="http://schemas.openxmlformats.org/officeDocument/2006/relationships/hyperlink" Target="https://zakon.rada.gov.ua/laws/show/910-20" TargetMode="External"/><Relationship Id="rId138" Type="http://schemas.openxmlformats.org/officeDocument/2006/relationships/hyperlink" Target="https://zakon.rada.gov.ua/laws/show/2657-19" TargetMode="External"/><Relationship Id="rId345" Type="http://schemas.openxmlformats.org/officeDocument/2006/relationships/hyperlink" Target="https://zakon.rada.gov.ua/laws/show/2628-14" TargetMode="External"/><Relationship Id="rId387" Type="http://schemas.openxmlformats.org/officeDocument/2006/relationships/hyperlink" Target="https://zakon.rada.gov.ua/laws/show/1556-18" TargetMode="External"/><Relationship Id="rId191" Type="http://schemas.openxmlformats.org/officeDocument/2006/relationships/hyperlink" Target="https://zakon.rada.gov.ua/laws/show/1951-20" TargetMode="External"/><Relationship Id="rId205" Type="http://schemas.openxmlformats.org/officeDocument/2006/relationships/hyperlink" Target="https://zakon.rada.gov.ua/laws/show/463-20" TargetMode="External"/><Relationship Id="rId247" Type="http://schemas.openxmlformats.org/officeDocument/2006/relationships/hyperlink" Target="https://zakon.rada.gov.ua/laws/show/2145-19" TargetMode="External"/><Relationship Id="rId412" Type="http://schemas.openxmlformats.org/officeDocument/2006/relationships/hyperlink" Target="https://zakon.rada.gov.ua/laws/show/1556-18" TargetMode="External"/><Relationship Id="rId107" Type="http://schemas.openxmlformats.org/officeDocument/2006/relationships/hyperlink" Target="https://zakon.rada.gov.ua/laws/show/1986-20" TargetMode="External"/><Relationship Id="rId289" Type="http://schemas.openxmlformats.org/officeDocument/2006/relationships/hyperlink" Target="https://zakon.rada.gov.ua/laws/show/651-14" TargetMode="External"/><Relationship Id="rId11" Type="http://schemas.openxmlformats.org/officeDocument/2006/relationships/hyperlink" Target="https://zakon.rada.gov.ua/laws/show/2704-19" TargetMode="External"/><Relationship Id="rId53" Type="http://schemas.openxmlformats.org/officeDocument/2006/relationships/hyperlink" Target="https://zakon.rada.gov.ua/laws/show/463-20" TargetMode="External"/><Relationship Id="rId149" Type="http://schemas.openxmlformats.org/officeDocument/2006/relationships/hyperlink" Target="https://zakon.rada.gov.ua/laws/show/2657-19" TargetMode="External"/><Relationship Id="rId314" Type="http://schemas.openxmlformats.org/officeDocument/2006/relationships/hyperlink" Target="https://zakon.rada.gov.ua/laws/show/1841-14" TargetMode="External"/><Relationship Id="rId356" Type="http://schemas.openxmlformats.org/officeDocument/2006/relationships/hyperlink" Target="https://zakon.rada.gov.ua/laws/show/2628-14" TargetMode="External"/><Relationship Id="rId398" Type="http://schemas.openxmlformats.org/officeDocument/2006/relationships/hyperlink" Target="https://zakon.rada.gov.ua/laws/show/1556-18" TargetMode="External"/><Relationship Id="rId95" Type="http://schemas.openxmlformats.org/officeDocument/2006/relationships/hyperlink" Target="https://zakon.rada.gov.ua/laws/show/463-20" TargetMode="External"/><Relationship Id="rId160" Type="http://schemas.openxmlformats.org/officeDocument/2006/relationships/hyperlink" Target="https://zakon.rada.gov.ua/laws/show/3494-20" TargetMode="External"/><Relationship Id="rId216" Type="http://schemas.openxmlformats.org/officeDocument/2006/relationships/hyperlink" Target="https://zakon.rada.gov.ua/laws/show/2438-20" TargetMode="External"/><Relationship Id="rId423" Type="http://schemas.openxmlformats.org/officeDocument/2006/relationships/hyperlink" Target="https://zakon.rada.gov.ua/laws/show/2755-17" TargetMode="External"/><Relationship Id="rId258" Type="http://schemas.openxmlformats.org/officeDocument/2006/relationships/hyperlink" Target="https://zakon.rada.gov.ua/laws/show/436-15" TargetMode="External"/><Relationship Id="rId22" Type="http://schemas.openxmlformats.org/officeDocument/2006/relationships/hyperlink" Target="https://zakon.rada.gov.ua/laws/show/1658-20" TargetMode="External"/><Relationship Id="rId64" Type="http://schemas.openxmlformats.org/officeDocument/2006/relationships/hyperlink" Target="https://zakon.rada.gov.ua/laws/show/463-20" TargetMode="External"/><Relationship Id="rId118" Type="http://schemas.openxmlformats.org/officeDocument/2006/relationships/hyperlink" Target="https://zakon.rada.gov.ua/laws/show/2179-20" TargetMode="External"/><Relationship Id="rId325" Type="http://schemas.openxmlformats.org/officeDocument/2006/relationships/hyperlink" Target="https://zakon.rada.gov.ua/laws/show/1841-14" TargetMode="External"/><Relationship Id="rId367" Type="http://schemas.openxmlformats.org/officeDocument/2006/relationships/hyperlink" Target="https://zakon.rada.gov.ua/laws/show/2232-12" TargetMode="External"/><Relationship Id="rId171" Type="http://schemas.openxmlformats.org/officeDocument/2006/relationships/hyperlink" Target="https://zakon.rada.gov.ua/laws/show/2145-19" TargetMode="External"/><Relationship Id="rId227" Type="http://schemas.openxmlformats.org/officeDocument/2006/relationships/hyperlink" Target="https://zakon.rada.gov.ua/laws/show/463-20" TargetMode="External"/><Relationship Id="rId269" Type="http://schemas.openxmlformats.org/officeDocument/2006/relationships/hyperlink" Target="https://zakon.rada.gov.ua/laws/show/725-20" TargetMode="External"/><Relationship Id="rId33" Type="http://schemas.openxmlformats.org/officeDocument/2006/relationships/hyperlink" Target="https://zakon.rada.gov.ua/laws/show/2471-20" TargetMode="External"/><Relationship Id="rId129" Type="http://schemas.openxmlformats.org/officeDocument/2006/relationships/hyperlink" Target="https://zakon.rada.gov.ua/laws/show/1109-2015-%D0%BF" TargetMode="External"/><Relationship Id="rId280" Type="http://schemas.openxmlformats.org/officeDocument/2006/relationships/hyperlink" Target="https://zakon.rada.gov.ua/laws/show/2704-19" TargetMode="External"/><Relationship Id="rId336" Type="http://schemas.openxmlformats.org/officeDocument/2006/relationships/hyperlink" Target="https://zakon.rada.gov.ua/laws/show/2628-14" TargetMode="External"/><Relationship Id="rId75" Type="http://schemas.openxmlformats.org/officeDocument/2006/relationships/hyperlink" Target="https://zakon.rada.gov.ua/laws/show/z0001-18" TargetMode="External"/><Relationship Id="rId140" Type="http://schemas.openxmlformats.org/officeDocument/2006/relationships/hyperlink" Target="https://zakon.rada.gov.ua/laws/show/254%D0%BA/96-%D0%B2%D1%80" TargetMode="External"/><Relationship Id="rId182" Type="http://schemas.openxmlformats.org/officeDocument/2006/relationships/hyperlink" Target="https://zakon.rada.gov.ua/laws/show/1951-20" TargetMode="External"/><Relationship Id="rId378" Type="http://schemas.openxmlformats.org/officeDocument/2006/relationships/hyperlink" Target="https://zakon.rada.gov.ua/laws/show/1556-18" TargetMode="External"/><Relationship Id="rId403" Type="http://schemas.openxmlformats.org/officeDocument/2006/relationships/hyperlink" Target="https://zakon.rada.gov.ua/laws/show/1556-18" TargetMode="External"/><Relationship Id="rId6" Type="http://schemas.openxmlformats.org/officeDocument/2006/relationships/image" Target="media/image1.gif"/><Relationship Id="rId238" Type="http://schemas.openxmlformats.org/officeDocument/2006/relationships/hyperlink" Target="https://zakon.rada.gov.ua/laws/show/1951-20" TargetMode="External"/><Relationship Id="rId291" Type="http://schemas.openxmlformats.org/officeDocument/2006/relationships/hyperlink" Target="https://zakon.rada.gov.ua/laws/show/651-14" TargetMode="External"/><Relationship Id="rId305" Type="http://schemas.openxmlformats.org/officeDocument/2006/relationships/hyperlink" Target="https://zakon.rada.gov.ua/laws/show/651-14" TargetMode="External"/><Relationship Id="rId347" Type="http://schemas.openxmlformats.org/officeDocument/2006/relationships/hyperlink" Target="https://zakon.rada.gov.ua/laws/show/2628-14" TargetMode="External"/><Relationship Id="rId44" Type="http://schemas.openxmlformats.org/officeDocument/2006/relationships/hyperlink" Target="https://zakon.rada.gov.ua/laws/show/1369-20" TargetMode="External"/><Relationship Id="rId86" Type="http://schemas.openxmlformats.org/officeDocument/2006/relationships/hyperlink" Target="https://zakon.rada.gov.ua/laws/show/463-20" TargetMode="External"/><Relationship Id="rId151" Type="http://schemas.openxmlformats.org/officeDocument/2006/relationships/hyperlink" Target="https://zakon.rada.gov.ua/laws/show/3551-12" TargetMode="External"/><Relationship Id="rId389" Type="http://schemas.openxmlformats.org/officeDocument/2006/relationships/hyperlink" Target="https://zakon.rada.gov.ua/laws/show/1556-18" TargetMode="External"/><Relationship Id="rId193" Type="http://schemas.openxmlformats.org/officeDocument/2006/relationships/hyperlink" Target="https://zakon.rada.gov.ua/laws/show/2657-19" TargetMode="External"/><Relationship Id="rId207" Type="http://schemas.openxmlformats.org/officeDocument/2006/relationships/hyperlink" Target="https://zakon.rada.gov.ua/laws/show/392-20" TargetMode="External"/><Relationship Id="rId249" Type="http://schemas.openxmlformats.org/officeDocument/2006/relationships/hyperlink" Target="https://zakon.rada.gov.ua/laws/show/2456-17" TargetMode="External"/><Relationship Id="rId414" Type="http://schemas.openxmlformats.org/officeDocument/2006/relationships/hyperlink" Target="https://zakon.rada.gov.ua/laws/show/1556-18" TargetMode="External"/><Relationship Id="rId13" Type="http://schemas.openxmlformats.org/officeDocument/2006/relationships/hyperlink" Target="https://zakon.rada.gov.ua/laws/show/392-20" TargetMode="External"/><Relationship Id="rId109" Type="http://schemas.openxmlformats.org/officeDocument/2006/relationships/hyperlink" Target="https://zakon.rada.gov.ua/laws/show/1341-2011-%D0%BF" TargetMode="External"/><Relationship Id="rId260" Type="http://schemas.openxmlformats.org/officeDocument/2006/relationships/hyperlink" Target="https://zakon.rada.gov.ua/laws/show/1557-20" TargetMode="External"/><Relationship Id="rId316" Type="http://schemas.openxmlformats.org/officeDocument/2006/relationships/hyperlink" Target="https://zakon.rada.gov.ua/laws/show/1841-14" TargetMode="External"/><Relationship Id="rId55" Type="http://schemas.openxmlformats.org/officeDocument/2006/relationships/hyperlink" Target="https://zakon.rada.gov.ua/laws/show/103/98-%D0%B2%D1%80" TargetMode="External"/><Relationship Id="rId97" Type="http://schemas.openxmlformats.org/officeDocument/2006/relationships/hyperlink" Target="https://zakon.rada.gov.ua/laws/show/2657-19" TargetMode="External"/><Relationship Id="rId120" Type="http://schemas.openxmlformats.org/officeDocument/2006/relationships/hyperlink" Target="https://zakon.rada.gov.ua/laws/show/463-20" TargetMode="External"/><Relationship Id="rId358" Type="http://schemas.openxmlformats.org/officeDocument/2006/relationships/hyperlink" Target="https://zakon.rada.gov.ua/laws/show/2628-14" TargetMode="External"/><Relationship Id="rId162" Type="http://schemas.openxmlformats.org/officeDocument/2006/relationships/hyperlink" Target="https://zakon.rada.gov.ua/laws/show/2145-19" TargetMode="External"/><Relationship Id="rId218" Type="http://schemas.openxmlformats.org/officeDocument/2006/relationships/hyperlink" Target="https://zakon.rada.gov.ua/laws/show/463-20" TargetMode="External"/><Relationship Id="rId425" Type="http://schemas.openxmlformats.org/officeDocument/2006/relationships/hyperlink" Target="https://zakon.rada.gov.ua/laws/show/2179-20" TargetMode="External"/><Relationship Id="rId271" Type="http://schemas.openxmlformats.org/officeDocument/2006/relationships/hyperlink" Target="https://zakon.rada.gov.ua/laws/show/254%D0%BA/96-%D0%B2%D1%80" TargetMode="External"/><Relationship Id="rId24" Type="http://schemas.openxmlformats.org/officeDocument/2006/relationships/hyperlink" Target="https://zakon.rada.gov.ua/laws/show/1838-20" TargetMode="External"/><Relationship Id="rId66" Type="http://schemas.openxmlformats.org/officeDocument/2006/relationships/hyperlink" Target="https://zakon.rada.gov.ua/laws/show/254%D0%BA/96-%D0%B2%D1%80" TargetMode="External"/><Relationship Id="rId131" Type="http://schemas.openxmlformats.org/officeDocument/2006/relationships/hyperlink" Target="https://zakon.rada.gov.ua/laws/show/1709-20" TargetMode="External"/><Relationship Id="rId327" Type="http://schemas.openxmlformats.org/officeDocument/2006/relationships/hyperlink" Target="https://zakon.rada.gov.ua/laws/show/2628-14" TargetMode="External"/><Relationship Id="rId369" Type="http://schemas.openxmlformats.org/officeDocument/2006/relationships/hyperlink" Target="https://zakon.rada.gov.ua/laws/show/2232-12" TargetMode="External"/><Relationship Id="rId173" Type="http://schemas.openxmlformats.org/officeDocument/2006/relationships/hyperlink" Target="https://zakon.rada.gov.ua/laws/show/2456-17" TargetMode="External"/><Relationship Id="rId229" Type="http://schemas.openxmlformats.org/officeDocument/2006/relationships/hyperlink" Target="https://zakon.rada.gov.ua/laws/show/2438-20" TargetMode="External"/><Relationship Id="rId380" Type="http://schemas.openxmlformats.org/officeDocument/2006/relationships/hyperlink" Target="https://zakon.rada.gov.ua/laws/show/1556-18" TargetMode="External"/><Relationship Id="rId240" Type="http://schemas.openxmlformats.org/officeDocument/2006/relationships/hyperlink" Target="https://zakon.rada.gov.ua/laws/show/1951-20" TargetMode="External"/><Relationship Id="rId35" Type="http://schemas.openxmlformats.org/officeDocument/2006/relationships/hyperlink" Target="https://zakon.rada.gov.ua/laws/show/3062-20" TargetMode="External"/><Relationship Id="rId77" Type="http://schemas.openxmlformats.org/officeDocument/2006/relationships/hyperlink" Target="https://zakon.rada.gov.ua/laws/show/392-20" TargetMode="External"/><Relationship Id="rId100" Type="http://schemas.openxmlformats.org/officeDocument/2006/relationships/hyperlink" Target="https://zakon.rada.gov.ua/laws/show/2657-19" TargetMode="External"/><Relationship Id="rId282" Type="http://schemas.openxmlformats.org/officeDocument/2006/relationships/hyperlink" Target="https://zakon.rada.gov.ua/laws/show/3143-20" TargetMode="External"/><Relationship Id="rId338" Type="http://schemas.openxmlformats.org/officeDocument/2006/relationships/hyperlink" Target="https://zakon.rada.gov.ua/laws/show/2628-14" TargetMode="External"/><Relationship Id="rId8" Type="http://schemas.openxmlformats.org/officeDocument/2006/relationships/hyperlink" Target="https://zakon.rada.gov.ua/laws/show/v010p710-19" TargetMode="External"/><Relationship Id="rId142" Type="http://schemas.openxmlformats.org/officeDocument/2006/relationships/hyperlink" Target="https://zakon.rada.gov.ua/laws/show/2657-19" TargetMode="External"/><Relationship Id="rId184" Type="http://schemas.openxmlformats.org/officeDocument/2006/relationships/hyperlink" Target="https://zakon.rada.gov.ua/laws/show/2657-19" TargetMode="External"/><Relationship Id="rId391" Type="http://schemas.openxmlformats.org/officeDocument/2006/relationships/hyperlink" Target="https://zakon.rada.gov.ua/laws/show/1556-18" TargetMode="External"/><Relationship Id="rId405" Type="http://schemas.openxmlformats.org/officeDocument/2006/relationships/hyperlink" Target="https://zakon.rada.gov.ua/laws/show/1556-18" TargetMode="External"/><Relationship Id="rId251" Type="http://schemas.openxmlformats.org/officeDocument/2006/relationships/hyperlink" Target="https://zakon.rada.gov.ua/laws/show/2768-14" TargetMode="External"/><Relationship Id="rId46" Type="http://schemas.openxmlformats.org/officeDocument/2006/relationships/hyperlink" Target="https://zakon.rada.gov.ua/laws/show/1951-20" TargetMode="External"/><Relationship Id="rId293" Type="http://schemas.openxmlformats.org/officeDocument/2006/relationships/hyperlink" Target="https://zakon.rada.gov.ua/laws/show/651-14" TargetMode="External"/><Relationship Id="rId307" Type="http://schemas.openxmlformats.org/officeDocument/2006/relationships/hyperlink" Target="https://zakon.rada.gov.ua/laws/show/651-14" TargetMode="External"/><Relationship Id="rId349" Type="http://schemas.openxmlformats.org/officeDocument/2006/relationships/hyperlink" Target="https://zakon.rada.gov.ua/laws/show/2628-14" TargetMode="External"/><Relationship Id="rId88" Type="http://schemas.openxmlformats.org/officeDocument/2006/relationships/hyperlink" Target="https://zakon.rada.gov.ua/laws/show/848-19" TargetMode="External"/><Relationship Id="rId111" Type="http://schemas.openxmlformats.org/officeDocument/2006/relationships/hyperlink" Target="https://zakon.rada.gov.ua/laws/show/1341-2011-%D0%BF" TargetMode="External"/><Relationship Id="rId153" Type="http://schemas.openxmlformats.org/officeDocument/2006/relationships/hyperlink" Target="https://zakon.rada.gov.ua/laws/show/3551-12" TargetMode="External"/><Relationship Id="rId195" Type="http://schemas.openxmlformats.org/officeDocument/2006/relationships/hyperlink" Target="https://zakon.rada.gov.ua/laws/show/463-20" TargetMode="External"/><Relationship Id="rId209" Type="http://schemas.openxmlformats.org/officeDocument/2006/relationships/hyperlink" Target="https://zakon.rada.gov.ua/laws/show/2939-17" TargetMode="External"/><Relationship Id="rId360" Type="http://schemas.openxmlformats.org/officeDocument/2006/relationships/hyperlink" Target="https://zakon.rada.gov.ua/laws/show/2628-14" TargetMode="External"/><Relationship Id="rId416" Type="http://schemas.openxmlformats.org/officeDocument/2006/relationships/hyperlink" Target="https://zakon.rada.gov.ua/laws/show/1556-18" TargetMode="External"/><Relationship Id="rId220" Type="http://schemas.openxmlformats.org/officeDocument/2006/relationships/hyperlink" Target="https://zakon.rada.gov.ua/laws/show/254%D0%BA/96-%D0%B2%D1%80" TargetMode="External"/><Relationship Id="rId15" Type="http://schemas.openxmlformats.org/officeDocument/2006/relationships/hyperlink" Target="https://zakon.rada.gov.ua/laws/show/540-20" TargetMode="External"/><Relationship Id="rId57" Type="http://schemas.openxmlformats.org/officeDocument/2006/relationships/hyperlink" Target="https://zakon.rada.gov.ua/laws/show/463-20" TargetMode="External"/><Relationship Id="rId262" Type="http://schemas.openxmlformats.org/officeDocument/2006/relationships/hyperlink" Target="https://zakon.rada.gov.ua/laws/show/2145-19" TargetMode="External"/><Relationship Id="rId318" Type="http://schemas.openxmlformats.org/officeDocument/2006/relationships/hyperlink" Target="https://zakon.rada.gov.ua/laws/show/1841-14" TargetMode="External"/><Relationship Id="rId99" Type="http://schemas.openxmlformats.org/officeDocument/2006/relationships/hyperlink" Target="https://zakon.rada.gov.ua/laws/show/2657-19" TargetMode="External"/><Relationship Id="rId122" Type="http://schemas.openxmlformats.org/officeDocument/2006/relationships/hyperlink" Target="https://zakon.rada.gov.ua/laws/show/1369-20" TargetMode="External"/><Relationship Id="rId164" Type="http://schemas.openxmlformats.org/officeDocument/2006/relationships/hyperlink" Target="https://zakon.rada.gov.ua/laws/show/2126-20" TargetMode="External"/><Relationship Id="rId371" Type="http://schemas.openxmlformats.org/officeDocument/2006/relationships/hyperlink" Target="https://zakon.rada.gov.ua/laws/show/2778-17" TargetMode="External"/><Relationship Id="rId427" Type="http://schemas.openxmlformats.org/officeDocument/2006/relationships/theme" Target="theme/theme1.xml"/><Relationship Id="rId26" Type="http://schemas.openxmlformats.org/officeDocument/2006/relationships/hyperlink" Target="https://zakon.rada.gov.ua/laws/show/1986-20" TargetMode="External"/><Relationship Id="rId231" Type="http://schemas.openxmlformats.org/officeDocument/2006/relationships/hyperlink" Target="https://zakon.rada.gov.ua/laws/show/2297-17" TargetMode="External"/><Relationship Id="rId273" Type="http://schemas.openxmlformats.org/officeDocument/2006/relationships/hyperlink" Target="https://zakon.rada.gov.ua/laws/show/1060-12" TargetMode="External"/><Relationship Id="rId329" Type="http://schemas.openxmlformats.org/officeDocument/2006/relationships/hyperlink" Target="https://zakon.rada.gov.ua/laws/show/2628-14" TargetMode="External"/><Relationship Id="rId68" Type="http://schemas.openxmlformats.org/officeDocument/2006/relationships/hyperlink" Target="https://zakon.rada.gov.ua/laws/show/3504-20" TargetMode="External"/><Relationship Id="rId133" Type="http://schemas.openxmlformats.org/officeDocument/2006/relationships/hyperlink" Target="https://zakon.rada.gov.ua/laws/show/1190-2018-%D0%BF" TargetMode="External"/><Relationship Id="rId175" Type="http://schemas.openxmlformats.org/officeDocument/2006/relationships/hyperlink" Target="https://zakon.rada.gov.ua/laws/show/1658-20" TargetMode="External"/><Relationship Id="rId340" Type="http://schemas.openxmlformats.org/officeDocument/2006/relationships/hyperlink" Target="https://zakon.rada.gov.ua/laws/show/2628-14" TargetMode="External"/><Relationship Id="rId200" Type="http://schemas.openxmlformats.org/officeDocument/2006/relationships/hyperlink" Target="https://zakon.rada.gov.ua/laws/show/463-20" TargetMode="External"/><Relationship Id="rId382" Type="http://schemas.openxmlformats.org/officeDocument/2006/relationships/hyperlink" Target="https://zakon.rada.gov.ua/laws/show/1556-18" TargetMode="External"/><Relationship Id="rId242" Type="http://schemas.openxmlformats.org/officeDocument/2006/relationships/hyperlink" Target="https://zakon.rada.gov.ua/laws/show/z0885-18" TargetMode="External"/><Relationship Id="rId284" Type="http://schemas.openxmlformats.org/officeDocument/2006/relationships/hyperlink" Target="https://zakon.rada.gov.ua/laws/show/2145-19" TargetMode="External"/><Relationship Id="rId37" Type="http://schemas.openxmlformats.org/officeDocument/2006/relationships/hyperlink" Target="https://zakon.rada.gov.ua/laws/show/3494-20" TargetMode="External"/><Relationship Id="rId79" Type="http://schemas.openxmlformats.org/officeDocument/2006/relationships/hyperlink" Target="https://zakon.rada.gov.ua/laws/show/1369-20" TargetMode="External"/><Relationship Id="rId102" Type="http://schemas.openxmlformats.org/officeDocument/2006/relationships/hyperlink" Target="https://zakon.rada.gov.ua/laws/show/2145-19" TargetMode="External"/><Relationship Id="rId144" Type="http://schemas.openxmlformats.org/officeDocument/2006/relationships/hyperlink" Target="https://zakon.rada.gov.ua/laws/show/2657-19" TargetMode="External"/><Relationship Id="rId90" Type="http://schemas.openxmlformats.org/officeDocument/2006/relationships/hyperlink" Target="https://zakon.rada.gov.ua/laws/show/z0124-19" TargetMode="External"/><Relationship Id="rId186" Type="http://schemas.openxmlformats.org/officeDocument/2006/relationships/hyperlink" Target="https://zakon.rada.gov.ua/laws/show/463-20" TargetMode="External"/><Relationship Id="rId351" Type="http://schemas.openxmlformats.org/officeDocument/2006/relationships/hyperlink" Target="https://zakon.rada.gov.ua/laws/show/2628-14" TargetMode="External"/><Relationship Id="rId393" Type="http://schemas.openxmlformats.org/officeDocument/2006/relationships/hyperlink" Target="https://zakon.rada.gov.ua/laws/show/1556-18" TargetMode="External"/><Relationship Id="rId407" Type="http://schemas.openxmlformats.org/officeDocument/2006/relationships/hyperlink" Target="https://zakon.rada.gov.ua/laws/show/1556-18" TargetMode="External"/><Relationship Id="rId211" Type="http://schemas.openxmlformats.org/officeDocument/2006/relationships/hyperlink" Target="https://zakon.rada.gov.ua/laws/show/463-20" TargetMode="External"/><Relationship Id="rId253" Type="http://schemas.openxmlformats.org/officeDocument/2006/relationships/hyperlink" Target="https://zakon.rada.gov.ua/laws/show/1557-20" TargetMode="External"/><Relationship Id="rId295" Type="http://schemas.openxmlformats.org/officeDocument/2006/relationships/hyperlink" Target="https://zakon.rada.gov.ua/laws/show/651-14" TargetMode="External"/><Relationship Id="rId309" Type="http://schemas.openxmlformats.org/officeDocument/2006/relationships/hyperlink" Target="https://zakon.rada.gov.ua/laws/show/1841-14" TargetMode="External"/><Relationship Id="rId48" Type="http://schemas.openxmlformats.org/officeDocument/2006/relationships/hyperlink" Target="https://zakon.rada.gov.ua/laws/show/463-20" TargetMode="External"/><Relationship Id="rId113" Type="http://schemas.openxmlformats.org/officeDocument/2006/relationships/hyperlink" Target="https://zakon.rada.gov.ua/laws/show/392-20" TargetMode="External"/><Relationship Id="rId320" Type="http://schemas.openxmlformats.org/officeDocument/2006/relationships/hyperlink" Target="https://zakon.rada.gov.ua/laws/show/1841-14" TargetMode="External"/><Relationship Id="rId155" Type="http://schemas.openxmlformats.org/officeDocument/2006/relationships/hyperlink" Target="https://zakon.rada.gov.ua/laws/show/2153-20" TargetMode="External"/><Relationship Id="rId197" Type="http://schemas.openxmlformats.org/officeDocument/2006/relationships/hyperlink" Target="https://zakon.rada.gov.ua/laws/show/1658-20" TargetMode="External"/><Relationship Id="rId362" Type="http://schemas.openxmlformats.org/officeDocument/2006/relationships/hyperlink" Target="https://zakon.rada.gov.ua/laws/show/2628-14" TargetMode="External"/><Relationship Id="rId418" Type="http://schemas.openxmlformats.org/officeDocument/2006/relationships/hyperlink" Target="https://zakon.rada.gov.ua/laws/show/1556-18" TargetMode="External"/><Relationship Id="rId222" Type="http://schemas.openxmlformats.org/officeDocument/2006/relationships/hyperlink" Target="https://zakon.rada.gov.ua/laws/show/463-20" TargetMode="External"/><Relationship Id="rId264" Type="http://schemas.openxmlformats.org/officeDocument/2006/relationships/hyperlink" Target="https://zakon.rada.gov.ua/laws/show/2145-19" TargetMode="External"/><Relationship Id="rId17" Type="http://schemas.openxmlformats.org/officeDocument/2006/relationships/hyperlink" Target="https://zakon.rada.gov.ua/laws/show/910-20" TargetMode="External"/><Relationship Id="rId59" Type="http://schemas.openxmlformats.org/officeDocument/2006/relationships/hyperlink" Target="https://zakon.rada.gov.ua/laws/show/254%D0%BA/96-%D0%B2%D1%80" TargetMode="External"/><Relationship Id="rId124" Type="http://schemas.openxmlformats.org/officeDocument/2006/relationships/hyperlink" Target="https://zakon.rada.gov.ua/laws/show/46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131</Pages>
  <Words>249510</Words>
  <Characters>142221</Characters>
  <Application>Microsoft Office Word</Application>
  <DocSecurity>0</DocSecurity>
  <Lines>1185</Lines>
  <Paragraphs>781</Paragraphs>
  <ScaleCrop>false</ScaleCrop>
  <Company/>
  <LinksUpToDate>false</LinksUpToDate>
  <CharactersWithSpaces>390950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2024-01-26T10:08:00Z</dcterms:created>
  <dcterms:modified xsi:type="dcterms:W3CDTF">2024-01-26T10:11:00Z</dcterms:modified>
</cp:coreProperties>
</file>